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19C4" w14:textId="6AFAB6B6" w:rsidR="003E07CD" w:rsidRDefault="00BD31F5" w:rsidP="00BD31F5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19352E3D" w:rsidR="009271CB" w:rsidRPr="009271CB" w:rsidRDefault="00A2498D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>
        <w:rPr>
          <w:rFonts w:ascii="Verdana" w:hAnsi="Verdana"/>
          <w:bCs/>
          <w:spacing w:val="0"/>
          <w:szCs w:val="24"/>
        </w:rPr>
        <w:t>Fecha de Publicación: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 </w:t>
      </w:r>
      <w:r w:rsidR="009669D0">
        <w:rPr>
          <w:rFonts w:ascii="Verdana" w:hAnsi="Verdana"/>
          <w:bCs/>
          <w:spacing w:val="0"/>
          <w:szCs w:val="24"/>
        </w:rPr>
        <w:t>21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3C78897" w:rsidR="00115548" w:rsidRDefault="00592458" w:rsidP="007C2266">
      <w:pPr>
        <w:suppressAutoHyphens/>
        <w:jc w:val="both"/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9669D0" w:rsidRPr="009669D0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9669D0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9669D0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9669D0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9669D0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9669D0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9669D0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9669D0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73378F71" w:rsidR="007537F0" w:rsidRPr="009669D0" w:rsidRDefault="00C5763D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9669D0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9669D0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669D0" w:rsidRPr="009669D0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2904C30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0200620026556-01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36BAB5E4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33E0B73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0200600099343-03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4EE13BC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31BE2A3D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ITURRIZAGA LIVIA VIOLETA LEONARDA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676738C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10802592421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7DFB1E1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TORRES CHUCO MAX RONALD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25BE175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Q40952538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0893683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0200620026225-01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1A11AB2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32DF87E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0200600098717-03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446C899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12E86C29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 xml:space="preserve">SANCHEZ </w:t>
            </w:r>
            <w:proofErr w:type="spellStart"/>
            <w:r w:rsidRPr="009669D0">
              <w:rPr>
                <w:rFonts w:ascii="Verdana" w:hAnsi="Verdana" w:cs="Calibri"/>
                <w:sz w:val="16"/>
                <w:szCs w:val="16"/>
              </w:rPr>
              <w:t>SANCHEZ</w:t>
            </w:r>
            <w:proofErr w:type="spellEnd"/>
            <w:r w:rsidRPr="009669D0">
              <w:rPr>
                <w:rFonts w:ascii="Verdana" w:hAnsi="Verdana" w:cs="Calibri"/>
                <w:sz w:val="16"/>
                <w:szCs w:val="16"/>
              </w:rPr>
              <w:t xml:space="preserve"> VICTOR GUILLERMO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798A1ABC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10336655477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4230A73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 xml:space="preserve">WALTER FALCONIERY SANCHEZ </w:t>
            </w:r>
            <w:proofErr w:type="spellStart"/>
            <w:r w:rsidRPr="009669D0">
              <w:rPr>
                <w:rFonts w:ascii="Verdana" w:hAnsi="Verdana" w:cs="Calibri"/>
                <w:sz w:val="16"/>
                <w:szCs w:val="16"/>
              </w:rPr>
              <w:t>SANCHEZ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5F8AD73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45586774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6C705A8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0200620026223-01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2D4F158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4DF91C4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0200600099930-03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68BEB9E4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19/11/2020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77EE417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SEBASTIAN BLANCO MARLINA MARIA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0A521959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10181760716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0AA317E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CAIRO MEDINA JESUS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2DD948C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H29702184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03C9827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0200620026450-01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649EBAFD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387858B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0200600099238-03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7BF1733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78DF2C3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SEMINARIO ABANTO CICILIA FLODALIZA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24B1708A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10086857427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4637172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SHINOE DAVID DIAZ FLORES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4A8015C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H40307467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2ED0284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0200620026460-01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02A5A2A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275DB45D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0200600099918-03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50DD298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22/11/2020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4F8E22EA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SERRANO CHAVEZ SILVESTRE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1ADE37D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10224238423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5A0FE10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VICTOR CHAVEZ HOYOS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2E37D74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40775484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76BEA95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5723BD1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0917450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076C7" w14:textId="2F4A988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0200620026495-01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980FD" w14:textId="5BCB70A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5BCD" w14:textId="26AD942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0200600097247-03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CA4E9" w14:textId="6C1A768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25/11/2020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4587" w14:textId="4E43419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ICSE GRASS SINTETICO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9B1F70" w14:textId="0537F83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20545552613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11EBE6" w14:textId="4F3A8FA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LUIS ADRIAN GOMEZ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9392B8" w14:textId="14A5D78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43240708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9794" w14:textId="1119E13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3D0A0" w14:textId="28E0D35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5161311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C3B7B" w14:textId="394B2CEA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0200620026557-01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93C9" w14:textId="1406EE0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C3F0B" w14:textId="68E6D81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0200600099649-03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B453C" w14:textId="7AFCB7C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26/11/2020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C107F" w14:textId="4C22594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ABDK HOTELERIA PERU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71C216" w14:textId="5CC8D84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20605446567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2F99D6" w14:textId="201E1EE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JHIN ARTHUR RAMIREZ SANDOVAL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D8A65" w14:textId="3E94F244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47381705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334DB" w14:textId="54198A5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AFB28A" w14:textId="72DC6F6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481409F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8AD59" w14:textId="731EECD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0200620026494-01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EB5A" w14:textId="0470377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7A221" w14:textId="600D925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0200600098982-03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39BF1" w14:textId="03B4354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27/11/2020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218C2" w14:textId="336DA41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CAAC3" w14:textId="103BD28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FBDFA" w14:textId="6208614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OMAR DAVID TICSE AIME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7F011" w14:textId="7688D1A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10050870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AA9F" w14:textId="0DABFB0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1B6590" w14:textId="19C8E44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332F351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2434" w14:textId="79DF22D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0200620026451-01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C9E6E" w14:textId="0047AC9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BCFF" w14:textId="58B47EF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0200600100157-03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D7714" w14:textId="1F776B0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DF815" w14:textId="4350B9BD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A311D9" w14:textId="0AF2603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F091F8" w14:textId="0F625F6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JULIO MORAN MORE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1C8C4B" w14:textId="4BF1923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B41943770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F1BC" w14:textId="4AEA30E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CA6FE" w14:textId="15625E0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7C093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191DB" w14:textId="0D83CFA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lastRenderedPageBreak/>
              <w:t>0200620026558-01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52FF0" w14:textId="14C21AE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CD892" w14:textId="758FC71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0200600099923-03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CFD01" w14:textId="27D5CB1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F064" w14:textId="4FDE313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BROLEIN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ED3539" w14:textId="1A12D35D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20562729331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1FA028" w14:textId="5F435C1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DE LAMA MENA AUGUSTO EMANUEL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4FC6D8" w14:textId="3630DF3C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A46814641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C1BAA" w14:textId="79BE7CD9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0E48BC" w14:textId="1BC87B2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5F3B792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4D98" w14:textId="0BF0C47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0200620026368-01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8933" w14:textId="2EAD972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C4038" w14:textId="548D1E3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0200600101291-03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8441" w14:textId="44CD1CC4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67845" w14:textId="0BD55D8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MAMANI LUQUE EDGAR LUIS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20D3EB" w14:textId="1372B59B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10439750079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6ECAF0" w14:textId="32ADA47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OSCAR ALBERTO PEREZ ESPINOZA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C6108" w14:textId="4A8A788A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10183390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355E1" w14:textId="75297DC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2A11C" w14:textId="53CB29BD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215FB90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A5287" w14:textId="3D3F18C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0200620026535-01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B7EC" w14:textId="38A6718C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9906" w14:textId="645EC6D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0200600099843-03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34F2D" w14:textId="2300500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8/12/2020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13C93" w14:textId="5E09D48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CARRION CASTRO ROGERS EDUARDO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4DBB54" w14:textId="3A2C538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10435123916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185CF5" w14:textId="518C68BC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GRAVIEL DEMETRIO CAZANI APAZA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B2FBDE" w14:textId="129ACB37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5DD2" w14:textId="340D079C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9D29F7" w14:textId="72E9BE3D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1B7805C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C5CC2" w14:textId="5772CB6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0200620026493-01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F3AF1" w14:textId="69F31B9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51FCA" w14:textId="2E77626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0200600099525-03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8C55" w14:textId="3505DEE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16DC7" w14:textId="3D444E0E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D170D" w14:textId="007353A5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4A2A8E" w14:textId="635C8B46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MAXIMILIANO MUÑOZ SAYAS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4F8BD0" w14:textId="7057EE5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23381477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378B6" w14:textId="0C3430C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AC945" w14:textId="49413869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0CCFCE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8F74" w14:textId="785EA8B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0200620026492-01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A2638" w14:textId="627A4D2A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8D3FD" w14:textId="08EF2D6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0200600099819-03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959BE" w14:textId="5AACDC5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4ADC8" w14:textId="348F053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BB0E4" w14:textId="6DC7437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2DEF80" w14:textId="10738F6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ROMAN SOTO MIGUEL ANGEL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9BEB8" w14:textId="3C507F23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M16019781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65BAE" w14:textId="661DEB5C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797FCF3" w14:textId="24DB12B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669D0" w:rsidRPr="009669D0" w14:paraId="3D82498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99B4B" w14:textId="772A4810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0200620026536-01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766E9" w14:textId="2C1B92A9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15/12/2020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3CA3D" w14:textId="38D6392F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0200600099361-03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27EF1" w14:textId="0D5C871C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Arial"/>
                <w:sz w:val="16"/>
                <w:szCs w:val="16"/>
              </w:rPr>
              <w:t>12/12/2020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CDC43" w14:textId="31B7F824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CORPORACIÓN ELECTRICA &amp; SERVICIOS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7AC1CB" w14:textId="79B7550A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20602141391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695F36" w14:textId="09466A4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VICTOR ANTONIO TORRES GAMERO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68BFB" w14:textId="6D67F331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Calibri"/>
                <w:sz w:val="16"/>
                <w:szCs w:val="16"/>
              </w:rPr>
              <w:t>29284204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51592" w14:textId="14A633A8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793F67" w14:textId="0ED1B1B2" w:rsidR="009669D0" w:rsidRPr="009669D0" w:rsidRDefault="009669D0" w:rsidP="009669D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69D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10F8" w14:textId="77777777" w:rsidR="002A7263" w:rsidRDefault="002A7263" w:rsidP="002A7EF1">
      <w:r>
        <w:separator/>
      </w:r>
    </w:p>
  </w:endnote>
  <w:endnote w:type="continuationSeparator" w:id="0">
    <w:p w14:paraId="605688A9" w14:textId="77777777" w:rsidR="002A7263" w:rsidRDefault="002A7263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1028A" w14:textId="77777777" w:rsidR="002A7263" w:rsidRDefault="002A7263" w:rsidP="002A7EF1">
      <w:r>
        <w:separator/>
      </w:r>
    </w:p>
  </w:footnote>
  <w:footnote w:type="continuationSeparator" w:id="0">
    <w:p w14:paraId="4EE7099F" w14:textId="77777777" w:rsidR="002A7263" w:rsidRDefault="002A7263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263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5F46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814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6A0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9D0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498D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1F5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870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63D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04F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1C5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BD31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32AD-CE70-4E54-801B-A8EBE782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2020-12-17T22:57:00Z</dcterms:created>
  <dcterms:modified xsi:type="dcterms:W3CDTF">2020-12-17T22:57:00Z</dcterms:modified>
</cp:coreProperties>
</file>