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EEE8DE" w14:textId="77777777" w:rsidR="002533D5" w:rsidRDefault="00690A74">
      <w:pPr>
        <w:pStyle w:val="Ttulo1"/>
        <w:spacing w:line="261" w:lineRule="auto"/>
        <w:ind w:left="198" w:right="201"/>
      </w:pPr>
      <w:bookmarkStart w:id="0" w:name="_GoBack"/>
      <w:bookmarkEnd w:id="0"/>
      <w:r>
        <w:t>Proyecto</w:t>
      </w:r>
      <w:r>
        <w:rPr>
          <w:spacing w:val="-3"/>
        </w:rPr>
        <w:t xml:space="preserve"> </w:t>
      </w:r>
      <w:r>
        <w:t>Mejoramiento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Servicios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Recaudación</w:t>
      </w:r>
      <w:r>
        <w:rPr>
          <w:spacing w:val="-2"/>
        </w:rPr>
        <w:t xml:space="preserve"> </w:t>
      </w:r>
      <w:r>
        <w:t>Tributaria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Aduanera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través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Transformación Digital</w:t>
      </w:r>
    </w:p>
    <w:p w14:paraId="40685002" w14:textId="77777777" w:rsidR="002533D5" w:rsidRDefault="00690A74">
      <w:pPr>
        <w:spacing w:before="157"/>
        <w:ind w:left="200" w:right="20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Contrato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Préstamo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N°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4725/OC-PE</w:t>
      </w:r>
    </w:p>
    <w:p w14:paraId="4E1322FD" w14:textId="37B1884E" w:rsidR="00AC7E2C" w:rsidRDefault="00690A74">
      <w:pPr>
        <w:pStyle w:val="Ttulo1"/>
        <w:spacing w:before="178" w:line="424" w:lineRule="auto"/>
        <w:ind w:right="202"/>
        <w:rPr>
          <w:color w:val="000000"/>
        </w:rPr>
      </w:pPr>
      <w:r>
        <w:t>“</w:t>
      </w:r>
      <w:r w:rsidR="009F34C9" w:rsidRPr="009F34C9">
        <w:rPr>
          <w:iCs/>
          <w:color w:val="000000"/>
          <w:lang w:val="es-ES_tradnl"/>
        </w:rPr>
        <w:t>Contratación de Un Servicio de Consultoría para la Evaluación y Mejora de la Experiencia de Usuario (UX) del Sistema de Pagos de la SUNAT</w:t>
      </w:r>
      <w:r w:rsidR="004D34E0">
        <w:rPr>
          <w:color w:val="000000"/>
        </w:rPr>
        <w:t>”</w:t>
      </w:r>
      <w:r w:rsidR="009F34C9">
        <w:rPr>
          <w:color w:val="000000"/>
        </w:rPr>
        <w:t xml:space="preserve"> </w:t>
      </w:r>
    </w:p>
    <w:p w14:paraId="7CD241E0" w14:textId="58379D32" w:rsidR="002533D5" w:rsidRDefault="00690A74">
      <w:pPr>
        <w:pStyle w:val="Ttulo1"/>
        <w:spacing w:before="178" w:line="424" w:lineRule="auto"/>
        <w:ind w:right="202"/>
      </w:pPr>
      <w:r>
        <w:t>”</w:t>
      </w:r>
      <w:r>
        <w:rPr>
          <w:spacing w:val="-53"/>
        </w:rPr>
        <w:t xml:space="preserve"> </w:t>
      </w:r>
      <w:r w:rsidR="004D34E0">
        <w:t>SBCC</w:t>
      </w:r>
      <w:r>
        <w:rPr>
          <w:spacing w:val="-2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00</w:t>
      </w:r>
      <w:r w:rsidR="009F34C9">
        <w:t>4</w:t>
      </w:r>
      <w:r>
        <w:t>-2021-SUNAT/BID</w:t>
      </w:r>
      <w:r>
        <w:rPr>
          <w:spacing w:val="-1"/>
        </w:rPr>
        <w:t xml:space="preserve"> </w:t>
      </w:r>
      <w:r>
        <w:t>3</w:t>
      </w:r>
    </w:p>
    <w:p w14:paraId="293636D2" w14:textId="77777777" w:rsidR="002533D5" w:rsidRDefault="002533D5">
      <w:pPr>
        <w:pStyle w:val="Textoindependiente"/>
        <w:rPr>
          <w:rFonts w:ascii="Arial"/>
          <w:b/>
          <w:sz w:val="22"/>
        </w:rPr>
      </w:pPr>
    </w:p>
    <w:p w14:paraId="062AA8AD" w14:textId="381C9CE8" w:rsidR="002533D5" w:rsidRDefault="004D34E0">
      <w:pPr>
        <w:pStyle w:val="Textoindependiente"/>
        <w:spacing w:before="93" w:line="259" w:lineRule="auto"/>
        <w:ind w:left="102" w:right="102"/>
        <w:jc w:val="both"/>
      </w:pPr>
      <w:r>
        <w:rPr>
          <w:rFonts w:ascii="Arial" w:hAnsi="Arial"/>
          <w:b/>
        </w:rPr>
        <w:t xml:space="preserve">Fecha de </w:t>
      </w:r>
      <w:r w:rsidR="00690A74">
        <w:rPr>
          <w:rFonts w:ascii="Arial" w:hAnsi="Arial"/>
          <w:b/>
        </w:rPr>
        <w:t xml:space="preserve">Presentación de </w:t>
      </w:r>
      <w:r>
        <w:rPr>
          <w:rFonts w:ascii="Arial" w:hAnsi="Arial"/>
          <w:b/>
        </w:rPr>
        <w:t>Expresiones de Interés</w:t>
      </w:r>
      <w:r w:rsidR="00690A74">
        <w:rPr>
          <w:rFonts w:ascii="Arial" w:hAnsi="Arial"/>
          <w:b/>
        </w:rPr>
        <w:t xml:space="preserve">: </w:t>
      </w:r>
      <w:r w:rsidR="00690A74">
        <w:t xml:space="preserve">hasta el </w:t>
      </w:r>
      <w:r w:rsidR="009F34C9">
        <w:t>24</w:t>
      </w:r>
      <w:r w:rsidR="00690A74">
        <w:t xml:space="preserve"> de ju</w:t>
      </w:r>
      <w:r w:rsidR="009F34C9">
        <w:t>n</w:t>
      </w:r>
      <w:r w:rsidR="00690A74">
        <w:t xml:space="preserve">io de 2021 </w:t>
      </w:r>
      <w:r w:rsidR="00690A74">
        <w:rPr>
          <w:w w:val="95"/>
        </w:rPr>
        <w:t>a la dirección electrónica: proyectobid4@sunat.gob.pe; las ofertas</w:t>
      </w:r>
      <w:r w:rsidR="00690A74">
        <w:t>.</w:t>
      </w:r>
    </w:p>
    <w:sectPr w:rsidR="002533D5">
      <w:type w:val="continuous"/>
      <w:pgSz w:w="11910" w:h="16840"/>
      <w:pgMar w:top="1320" w:right="16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3D5"/>
    <w:rsid w:val="002533D5"/>
    <w:rsid w:val="004D34E0"/>
    <w:rsid w:val="00690A74"/>
    <w:rsid w:val="008B5A1C"/>
    <w:rsid w:val="009E190D"/>
    <w:rsid w:val="009F34C9"/>
    <w:rsid w:val="00AC7E2C"/>
    <w:rsid w:val="00F2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7FC410"/>
  <w15:docId w15:val="{9DE78944-DF05-409A-A0C0-93E7C4A56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77"/>
      <w:ind w:left="200" w:right="200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moran</dc:creator>
  <cp:lastModifiedBy>GUADALUPE</cp:lastModifiedBy>
  <cp:revision>2</cp:revision>
  <dcterms:created xsi:type="dcterms:W3CDTF">2021-06-11T00:39:00Z</dcterms:created>
  <dcterms:modified xsi:type="dcterms:W3CDTF">2021-06-11T00:39:00Z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2021-05-25T00:00:00Z</vt:filetime>
  </property>
</Properties>
</file>