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E8DE" w14:textId="77777777" w:rsidR="002533D5" w:rsidRPr="008A4173" w:rsidRDefault="00690A74">
      <w:pPr>
        <w:pStyle w:val="Ttulo1"/>
        <w:spacing w:line="261" w:lineRule="auto"/>
        <w:ind w:left="198" w:right="201"/>
      </w:pPr>
      <w:r w:rsidRPr="008A4173">
        <w:t>Proyecto</w:t>
      </w:r>
      <w:r w:rsidRPr="008A4173">
        <w:rPr>
          <w:spacing w:val="-3"/>
        </w:rPr>
        <w:t xml:space="preserve"> </w:t>
      </w:r>
      <w:r w:rsidRPr="008A4173">
        <w:t>Mejoramiento</w:t>
      </w:r>
      <w:r w:rsidRPr="008A4173">
        <w:rPr>
          <w:spacing w:val="-2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los</w:t>
      </w:r>
      <w:r w:rsidRPr="008A4173">
        <w:rPr>
          <w:spacing w:val="-1"/>
        </w:rPr>
        <w:t xml:space="preserve"> </w:t>
      </w:r>
      <w:r w:rsidRPr="008A4173">
        <w:t>Servicios</w:t>
      </w:r>
      <w:r w:rsidRPr="008A4173">
        <w:rPr>
          <w:spacing w:val="-3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Recaudación</w:t>
      </w:r>
      <w:r w:rsidRPr="008A4173">
        <w:rPr>
          <w:spacing w:val="-2"/>
        </w:rPr>
        <w:t xml:space="preserve"> </w:t>
      </w:r>
      <w:r w:rsidRPr="008A4173">
        <w:t>Tributaria</w:t>
      </w:r>
      <w:r w:rsidRPr="008A4173">
        <w:rPr>
          <w:spacing w:val="-1"/>
        </w:rPr>
        <w:t xml:space="preserve"> </w:t>
      </w:r>
      <w:r w:rsidRPr="008A4173">
        <w:t>y</w:t>
      </w:r>
      <w:r w:rsidRPr="008A4173">
        <w:rPr>
          <w:spacing w:val="-4"/>
        </w:rPr>
        <w:t xml:space="preserve"> </w:t>
      </w:r>
      <w:r w:rsidRPr="008A4173">
        <w:t>Aduanera</w:t>
      </w:r>
      <w:r w:rsidRPr="008A4173">
        <w:rPr>
          <w:spacing w:val="-1"/>
        </w:rPr>
        <w:t xml:space="preserve"> </w:t>
      </w:r>
      <w:r w:rsidRPr="008A4173">
        <w:t>a</w:t>
      </w:r>
      <w:r w:rsidRPr="008A4173">
        <w:rPr>
          <w:spacing w:val="-3"/>
        </w:rPr>
        <w:t xml:space="preserve"> </w:t>
      </w:r>
      <w:r w:rsidRPr="008A4173">
        <w:t>través</w:t>
      </w:r>
      <w:r w:rsidRPr="008A4173">
        <w:rPr>
          <w:spacing w:val="-53"/>
        </w:rPr>
        <w:t xml:space="preserve"> </w:t>
      </w:r>
      <w:r w:rsidRPr="008A4173">
        <w:t>de</w:t>
      </w:r>
      <w:r w:rsidRPr="008A4173">
        <w:rPr>
          <w:spacing w:val="-2"/>
        </w:rPr>
        <w:t xml:space="preserve"> </w:t>
      </w:r>
      <w:r w:rsidRPr="008A4173">
        <w:t>la</w:t>
      </w:r>
      <w:r w:rsidRPr="008A4173">
        <w:rPr>
          <w:spacing w:val="-1"/>
        </w:rPr>
        <w:t xml:space="preserve"> </w:t>
      </w:r>
      <w:r w:rsidRPr="008A4173">
        <w:t>Transformación Digital</w:t>
      </w:r>
    </w:p>
    <w:p w14:paraId="40685002" w14:textId="77777777" w:rsidR="002533D5" w:rsidRPr="008A4173" w:rsidRDefault="00690A7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  <w:r w:rsidRPr="008A4173">
        <w:rPr>
          <w:rFonts w:ascii="Arial" w:hAnsi="Arial" w:cs="Arial"/>
          <w:b/>
          <w:sz w:val="20"/>
        </w:rPr>
        <w:t>Contrato</w:t>
      </w:r>
      <w:r w:rsidRPr="008A4173">
        <w:rPr>
          <w:rFonts w:ascii="Arial" w:hAnsi="Arial" w:cs="Arial"/>
          <w:b/>
          <w:spacing w:val="-3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de</w:t>
      </w:r>
      <w:r w:rsidRPr="008A4173">
        <w:rPr>
          <w:rFonts w:ascii="Arial" w:hAnsi="Arial" w:cs="Arial"/>
          <w:b/>
          <w:spacing w:val="-4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Préstamo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N°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4725/OC-PE</w:t>
      </w:r>
    </w:p>
    <w:p w14:paraId="4E1322FD" w14:textId="03B9B07F" w:rsidR="00AC7E2C" w:rsidRPr="008A4173" w:rsidRDefault="00690A74">
      <w:pPr>
        <w:pStyle w:val="Ttulo1"/>
        <w:spacing w:before="178" w:line="424" w:lineRule="auto"/>
        <w:ind w:right="202"/>
        <w:rPr>
          <w:color w:val="000000"/>
        </w:rPr>
      </w:pPr>
      <w:r w:rsidRPr="008A4173">
        <w:t>“</w:t>
      </w:r>
      <w:r w:rsidR="009C18B3" w:rsidRPr="009C18B3">
        <w:rPr>
          <w:color w:val="000000"/>
        </w:rPr>
        <w:t>Contratación de dos consultores especializados en desarrollo de modelos analíticos avanzados de ciencia de datos</w:t>
      </w:r>
      <w:r w:rsidR="004D34E0" w:rsidRPr="008A4173">
        <w:rPr>
          <w:color w:val="000000"/>
        </w:rPr>
        <w:t>”</w:t>
      </w:r>
    </w:p>
    <w:p w14:paraId="7CD241E0" w14:textId="6047CEE7" w:rsidR="002533D5" w:rsidRPr="008A4173" w:rsidRDefault="00690A74">
      <w:pPr>
        <w:pStyle w:val="Ttulo1"/>
        <w:spacing w:before="178" w:line="424" w:lineRule="auto"/>
        <w:ind w:right="202"/>
      </w:pPr>
      <w:r w:rsidRPr="008A4173">
        <w:t>”</w:t>
      </w:r>
      <w:r w:rsidRPr="008A4173">
        <w:rPr>
          <w:spacing w:val="-53"/>
        </w:rPr>
        <w:t xml:space="preserve"> </w:t>
      </w:r>
      <w:r w:rsidR="00400AC5" w:rsidRPr="008A4173">
        <w:t xml:space="preserve">CCI </w:t>
      </w:r>
      <w:r w:rsidRPr="008A4173">
        <w:rPr>
          <w:spacing w:val="-2"/>
        </w:rPr>
        <w:t xml:space="preserve"> </w:t>
      </w:r>
      <w:r w:rsidRPr="008A4173">
        <w:t>N°0</w:t>
      </w:r>
      <w:r w:rsidR="008A4173" w:rsidRPr="008A4173">
        <w:t>1</w:t>
      </w:r>
      <w:r w:rsidR="009C18B3">
        <w:t>9</w:t>
      </w:r>
      <w:r w:rsidRPr="008A4173">
        <w:t>-202</w:t>
      </w:r>
      <w:r w:rsidR="00F92E0A" w:rsidRPr="008A4173">
        <w:t>2</w:t>
      </w:r>
      <w:r w:rsidRPr="008A4173">
        <w:t>-SUNAT/BID</w:t>
      </w:r>
      <w:r w:rsidRPr="008A4173">
        <w:rPr>
          <w:spacing w:val="-1"/>
        </w:rPr>
        <w:t xml:space="preserve"> </w:t>
      </w:r>
      <w:r w:rsidRPr="008A4173">
        <w:t>3</w:t>
      </w:r>
    </w:p>
    <w:p w14:paraId="293636D2" w14:textId="77777777" w:rsidR="002533D5" w:rsidRPr="008A4173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062AA8AD" w14:textId="59208841" w:rsidR="002533D5" w:rsidRPr="008A4173" w:rsidRDefault="004D34E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8A4173">
        <w:rPr>
          <w:rFonts w:ascii="Arial" w:hAnsi="Arial" w:cs="Arial"/>
          <w:b/>
        </w:rPr>
        <w:t xml:space="preserve">Fecha de </w:t>
      </w:r>
      <w:r w:rsidR="00690A74" w:rsidRPr="008A4173">
        <w:rPr>
          <w:rFonts w:ascii="Arial" w:hAnsi="Arial" w:cs="Arial"/>
          <w:b/>
        </w:rPr>
        <w:t xml:space="preserve">Presentación de </w:t>
      </w:r>
      <w:r w:rsidRPr="008A4173">
        <w:rPr>
          <w:rFonts w:ascii="Arial" w:hAnsi="Arial" w:cs="Arial"/>
          <w:b/>
        </w:rPr>
        <w:t>Expresiones de Interés</w:t>
      </w:r>
      <w:r w:rsidR="00690A74" w:rsidRPr="008A4173">
        <w:rPr>
          <w:rFonts w:ascii="Arial" w:hAnsi="Arial" w:cs="Arial"/>
          <w:b/>
        </w:rPr>
        <w:t>:</w:t>
      </w:r>
      <w:r w:rsidR="00CA713F" w:rsidRPr="008A4173">
        <w:rPr>
          <w:rFonts w:ascii="Arial" w:hAnsi="Arial" w:cs="Arial"/>
          <w:b/>
        </w:rPr>
        <w:t xml:space="preserve"> </w:t>
      </w:r>
      <w:r w:rsidR="00690A74" w:rsidRPr="008A4173">
        <w:rPr>
          <w:rFonts w:ascii="Arial" w:hAnsi="Arial" w:cs="Arial"/>
        </w:rPr>
        <w:t xml:space="preserve">hasta el </w:t>
      </w:r>
      <w:r w:rsidR="009238F6" w:rsidRPr="008A4173">
        <w:rPr>
          <w:rFonts w:ascii="Arial" w:hAnsi="Arial" w:cs="Arial"/>
        </w:rPr>
        <w:t xml:space="preserve"> </w:t>
      </w:r>
      <w:r w:rsidR="008A4173" w:rsidRPr="008A4173">
        <w:rPr>
          <w:rFonts w:ascii="Arial" w:hAnsi="Arial" w:cs="Arial"/>
        </w:rPr>
        <w:t>2</w:t>
      </w:r>
      <w:r w:rsidR="009C18B3">
        <w:rPr>
          <w:rFonts w:ascii="Arial" w:hAnsi="Arial" w:cs="Arial"/>
        </w:rPr>
        <w:t>6</w:t>
      </w:r>
      <w:r w:rsidR="00690A74" w:rsidRPr="008A4173">
        <w:rPr>
          <w:rFonts w:ascii="Arial" w:hAnsi="Arial" w:cs="Arial"/>
        </w:rPr>
        <w:t xml:space="preserve"> de </w:t>
      </w:r>
      <w:r w:rsidR="008A4173" w:rsidRPr="008A4173">
        <w:rPr>
          <w:rFonts w:ascii="Arial" w:hAnsi="Arial" w:cs="Arial"/>
        </w:rPr>
        <w:t>agosto</w:t>
      </w:r>
      <w:r w:rsidR="00690A74" w:rsidRPr="008A4173">
        <w:rPr>
          <w:rFonts w:ascii="Arial" w:hAnsi="Arial" w:cs="Arial"/>
        </w:rPr>
        <w:t xml:space="preserve"> de 202</w:t>
      </w:r>
      <w:r w:rsidR="00F92E0A" w:rsidRPr="008A4173">
        <w:rPr>
          <w:rFonts w:ascii="Arial" w:hAnsi="Arial" w:cs="Arial"/>
        </w:rPr>
        <w:t>2</w:t>
      </w:r>
      <w:r w:rsidR="00690A74" w:rsidRPr="008A4173">
        <w:rPr>
          <w:rFonts w:ascii="Arial" w:hAnsi="Arial" w:cs="Arial"/>
        </w:rPr>
        <w:t xml:space="preserve"> </w:t>
      </w:r>
      <w:r w:rsidR="00690A74" w:rsidRPr="008A4173">
        <w:rPr>
          <w:rFonts w:ascii="Arial" w:hAnsi="Arial" w:cs="Arial"/>
          <w:w w:val="95"/>
        </w:rPr>
        <w:t xml:space="preserve">a la dirección electrónica: </w:t>
      </w:r>
      <w:hyperlink r:id="rId4" w:history="1">
        <w:r w:rsidR="00F527BA" w:rsidRPr="008A4173">
          <w:rPr>
            <w:rStyle w:val="Hipervnculo"/>
            <w:rFonts w:ascii="Arial" w:hAnsi="Arial" w:cs="Arial"/>
            <w:w w:val="95"/>
          </w:rPr>
          <w:t>proyectobid4@sunat.gob.pe</w:t>
        </w:r>
      </w:hyperlink>
      <w:r w:rsidR="00F527BA" w:rsidRPr="008A4173">
        <w:rPr>
          <w:rFonts w:ascii="Arial" w:hAnsi="Arial" w:cs="Arial"/>
          <w:w w:val="95"/>
        </w:rPr>
        <w:t xml:space="preserve"> / </w:t>
      </w:r>
      <w:hyperlink r:id="rId5" w:history="1">
        <w:r w:rsidR="008A4173" w:rsidRPr="008A4173">
          <w:rPr>
            <w:rStyle w:val="Hipervnculo"/>
            <w:rFonts w:ascii="Arial" w:hAnsi="Arial" w:cs="Arial"/>
            <w:w w:val="95"/>
          </w:rPr>
          <w:t>fgamarra@proyectobid3.com</w:t>
        </w:r>
      </w:hyperlink>
      <w:r w:rsidR="00690A74" w:rsidRPr="008A4173">
        <w:rPr>
          <w:rFonts w:ascii="Arial" w:hAnsi="Arial" w:cs="Arial"/>
          <w:w w:val="95"/>
        </w:rPr>
        <w:t xml:space="preserve">; </w:t>
      </w:r>
      <w:r w:rsidR="00F92E0A" w:rsidRPr="008A4173">
        <w:rPr>
          <w:rFonts w:ascii="Arial" w:hAnsi="Arial" w:cs="Arial"/>
          <w:w w:val="95"/>
        </w:rPr>
        <w:t>el cv en formato BID</w:t>
      </w:r>
      <w:r w:rsidR="00690A74" w:rsidRPr="008A4173">
        <w:rPr>
          <w:rFonts w:ascii="Arial" w:hAnsi="Arial" w:cs="Arial"/>
        </w:rPr>
        <w:t>.</w:t>
      </w:r>
    </w:p>
    <w:sectPr w:rsidR="002533D5" w:rsidRPr="008A4173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3D5"/>
    <w:rsid w:val="000F0C62"/>
    <w:rsid w:val="002262BE"/>
    <w:rsid w:val="002533D5"/>
    <w:rsid w:val="00400AC5"/>
    <w:rsid w:val="004D34E0"/>
    <w:rsid w:val="00690A74"/>
    <w:rsid w:val="007C1A18"/>
    <w:rsid w:val="008A4173"/>
    <w:rsid w:val="009238F6"/>
    <w:rsid w:val="009C18B3"/>
    <w:rsid w:val="00AC7E2C"/>
    <w:rsid w:val="00C32AAB"/>
    <w:rsid w:val="00CA713F"/>
    <w:rsid w:val="00F527BA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C410"/>
  <w15:docId w15:val="{8E2F7993-9AAC-4AE8-8B6F-F2605C47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gamarra@proyectobid3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Javier Gamarra Yumbato</cp:lastModifiedBy>
  <cp:revision>12</cp:revision>
  <dcterms:created xsi:type="dcterms:W3CDTF">2021-07-06T01:45:00Z</dcterms:created>
  <dcterms:modified xsi:type="dcterms:W3CDTF">2022-08-12T16:09:00Z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