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0E16BB9B" w:rsidR="00F81D19" w:rsidRPr="0089429A" w:rsidRDefault="00F81D19" w:rsidP="0089429A">
      <w:pPr>
        <w:tabs>
          <w:tab w:val="left" w:pos="2127"/>
        </w:tabs>
        <w:ind w:left="2977" w:hanging="2977"/>
        <w:jc w:val="both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  <w:t xml:space="preserve">Expresiones de Interés, para el </w:t>
      </w:r>
      <w:r w:rsidR="00E7138C" w:rsidRPr="00E7138C">
        <w:rPr>
          <w:rFonts w:ascii="Arial" w:hAnsi="Arial" w:cs="Arial"/>
          <w:i/>
          <w:color w:val="000000"/>
        </w:rPr>
        <w:t>Servicio de Consultoría Especializada para realizar un diagnóstico de la situación actual de los procesos aduaneros y propuesta de los modelamientos de proceso de negocio para la implementación de un Sistema Inteligente de Gestión de Medidas Arancelarias (SIGMA), la cual incluye la elaboración de TDR/EETT</w:t>
      </w:r>
      <w:r w:rsidR="0089429A" w:rsidRPr="0089429A">
        <w:rPr>
          <w:rFonts w:ascii="Arial" w:hAnsi="Arial" w:cs="Arial"/>
          <w:i/>
          <w:color w:val="000000"/>
        </w:rPr>
        <w:t>.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1. Será conformada por las siguientes firmas consultoras, con el porcentaje de   </w:t>
      </w:r>
      <w:proofErr w:type="gramStart"/>
      <w:r w:rsidRPr="002054F5">
        <w:rPr>
          <w:rFonts w:ascii="Arial" w:hAnsi="Arial" w:cs="Arial"/>
          <w:color w:val="000000"/>
        </w:rPr>
        <w:t>participación  señalado</w:t>
      </w:r>
      <w:proofErr w:type="gramEnd"/>
      <w:r w:rsidRPr="002054F5">
        <w:rPr>
          <w:rFonts w:ascii="Arial" w:hAnsi="Arial" w:cs="Arial"/>
          <w:color w:val="000000"/>
        </w:rPr>
        <w:t>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proofErr w:type="gramStart"/>
      <w:r w:rsidRPr="002054F5">
        <w:rPr>
          <w:rFonts w:ascii="Arial" w:hAnsi="Arial" w:cs="Arial"/>
          <w:color w:val="000000"/>
        </w:rPr>
        <w:t>es:_</w:t>
      </w:r>
      <w:proofErr w:type="gramEnd"/>
      <w:r w:rsidRPr="002054F5">
        <w:rPr>
          <w:rFonts w:ascii="Arial" w:hAnsi="Arial" w:cs="Arial"/>
          <w:color w:val="000000"/>
        </w:rPr>
        <w:t xml:space="preserve">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tbl>
      <w:tblPr>
        <w:tblW w:w="131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1460"/>
        <w:gridCol w:w="2606"/>
        <w:gridCol w:w="186"/>
        <w:gridCol w:w="1202"/>
        <w:gridCol w:w="506"/>
        <w:gridCol w:w="68"/>
        <w:gridCol w:w="917"/>
        <w:gridCol w:w="919"/>
        <w:gridCol w:w="1402"/>
        <w:gridCol w:w="160"/>
      </w:tblGrid>
      <w:tr w:rsidR="00F81D19" w:rsidRPr="002054F5" w14:paraId="71E009DA" w14:textId="77777777" w:rsidTr="00061DC9">
        <w:trPr>
          <w:trHeight w:val="25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14:paraId="45B5EC6D" w14:textId="77777777" w:rsidTr="0089429A">
        <w:trPr>
          <w:trHeight w:val="255"/>
        </w:trPr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0313E" w14:textId="77777777" w:rsidR="00F81D19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  <w:p w14:paraId="3AE6DCEB" w14:textId="04979D0A" w:rsidR="00251F5A" w:rsidRPr="002054F5" w:rsidRDefault="00251F5A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9429A" w:rsidRPr="002054F5" w14:paraId="47CF2F00" w14:textId="77777777" w:rsidTr="0089429A">
        <w:trPr>
          <w:trHeight w:val="255"/>
        </w:trPr>
        <w:tc>
          <w:tcPr>
            <w:tcW w:w="13024" w:type="dxa"/>
            <w:gridSpan w:val="10"/>
            <w:vAlign w:val="bottom"/>
          </w:tcPr>
          <w:p w14:paraId="41FF8254" w14:textId="1178EAB4" w:rsidR="0089429A" w:rsidRDefault="00061953" w:rsidP="00061953">
            <w:pPr>
              <w:jc w:val="both"/>
              <w:rPr>
                <w:rFonts w:ascii="Arial" w:hAnsi="Arial" w:cs="Arial"/>
                <w:color w:val="000000"/>
              </w:rPr>
            </w:pPr>
            <w:r w:rsidRPr="00061953">
              <w:rPr>
                <w:rFonts w:ascii="Arial" w:hAnsi="Arial" w:cs="Arial"/>
                <w:color w:val="000000"/>
              </w:rPr>
              <w:t xml:space="preserve">Experiencia mínima, nacional o internacional, de seis (06) consultorías en los últimos diez (10) </w:t>
            </w:r>
            <w:r w:rsidRPr="00A26800">
              <w:rPr>
                <w:rFonts w:ascii="Arial" w:hAnsi="Arial" w:cs="Arial"/>
                <w:b/>
                <w:bCs/>
                <w:color w:val="000000"/>
              </w:rPr>
              <w:t>años en materia aduanera</w:t>
            </w:r>
            <w:r w:rsidRPr="00061953">
              <w:rPr>
                <w:rFonts w:ascii="Arial" w:hAnsi="Arial" w:cs="Arial"/>
                <w:color w:val="000000"/>
              </w:rPr>
              <w:t xml:space="preserve"> (</w:t>
            </w:r>
            <w:r w:rsidRPr="00A26800">
              <w:rPr>
                <w:rFonts w:ascii="Arial" w:hAnsi="Arial" w:cs="Arial"/>
                <w:b/>
                <w:bCs/>
                <w:color w:val="000000"/>
              </w:rPr>
              <w:t>sector gobierno: Aduanas o Comercio Exterior</w:t>
            </w:r>
            <w:r w:rsidRPr="00061953">
              <w:rPr>
                <w:rFonts w:ascii="Arial" w:hAnsi="Arial" w:cs="Arial"/>
                <w:color w:val="000000"/>
              </w:rPr>
              <w:t>).</w:t>
            </w:r>
          </w:p>
          <w:p w14:paraId="695692C3" w14:textId="57ADCF88" w:rsidR="0089429A" w:rsidRPr="002054F5" w:rsidRDefault="0089429A" w:rsidP="008942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A53D5F">
        <w:trPr>
          <w:trHeight w:val="300"/>
        </w:trPr>
        <w:tc>
          <w:tcPr>
            <w:tcW w:w="1302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4E1F95">
        <w:trPr>
          <w:trHeight w:val="300"/>
        </w:trPr>
        <w:tc>
          <w:tcPr>
            <w:tcW w:w="1302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E9837D5" w14:textId="77777777" w:rsidTr="00061DC9">
        <w:trPr>
          <w:trHeight w:val="669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PERIODO DE EJECUCION DE... </w:t>
            </w:r>
            <w:proofErr w:type="gramStart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A….</w:t>
            </w:r>
            <w:proofErr w:type="gramEnd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.  (MES-AÑO)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MONTO DEL CONTRATO  </w:t>
            </w:r>
            <w:proofErr w:type="gramStart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US$)</w:t>
            </w:r>
          </w:p>
        </w:tc>
      </w:tr>
      <w:tr w:rsidR="001814AC" w:rsidRPr="002054F5" w14:paraId="5F5471F2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3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3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061DC9">
        <w:trPr>
          <w:trHeight w:val="255"/>
        </w:trPr>
        <w:tc>
          <w:tcPr>
            <w:tcW w:w="52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3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061DC9">
        <w:trPr>
          <w:trHeight w:val="255"/>
        </w:trPr>
        <w:tc>
          <w:tcPr>
            <w:tcW w:w="11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061DC9">
        <w:trPr>
          <w:trHeight w:val="25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061DC9">
        <w:trPr>
          <w:trHeight w:val="255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7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89429A">
        <w:trPr>
          <w:trHeight w:val="255"/>
        </w:trPr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061DC9">
        <w:trPr>
          <w:trHeight w:val="255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2DC2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5F8494DB" w14:textId="77777777" w:rsidTr="00061DC9">
        <w:trPr>
          <w:trHeight w:val="25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20E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E37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D96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B68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230D68D" w14:textId="77777777" w:rsidTr="00061DC9">
        <w:trPr>
          <w:trHeight w:val="25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A85" w14:textId="77777777"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FEE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0E6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81F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061DC9">
        <w:trPr>
          <w:trHeight w:val="255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89429A">
        <w:trPr>
          <w:trHeight w:val="425"/>
        </w:trPr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D6D94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21A9E5" w14:textId="77777777" w:rsidR="00FD6428" w:rsidRPr="002054F5" w:rsidRDefault="00FD6428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4F7F9BF2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6D8E6003" w14:textId="77777777" w:rsidR="00D179CC" w:rsidRDefault="00D179C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51E0E6" w14:textId="7777777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14:paraId="2795DCD6" w14:textId="77777777" w:rsidTr="0089429A">
        <w:trPr>
          <w:trHeight w:val="255"/>
        </w:trPr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02730" w14:textId="77777777" w:rsidR="001814A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lastRenderedPageBreak/>
              <w:t>EXPERIENCIA ESPECIFICA EN SERVICIOS SIMILARES DE LA FIRMA</w:t>
            </w:r>
          </w:p>
          <w:p w14:paraId="3A59F196" w14:textId="4865C1FF" w:rsidR="005C18C1" w:rsidRPr="002054F5" w:rsidRDefault="005C18C1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9429A" w:rsidRPr="002054F5" w14:paraId="7EC7FDF3" w14:textId="77777777" w:rsidTr="0089429A">
        <w:trPr>
          <w:trHeight w:val="255"/>
        </w:trPr>
        <w:tc>
          <w:tcPr>
            <w:tcW w:w="13024" w:type="dxa"/>
            <w:gridSpan w:val="10"/>
            <w:vAlign w:val="bottom"/>
          </w:tcPr>
          <w:p w14:paraId="00C8682D" w14:textId="082420D6" w:rsidR="0089429A" w:rsidRPr="002054F5" w:rsidRDefault="00061DC9" w:rsidP="0089429A">
            <w:pPr>
              <w:rPr>
                <w:rFonts w:ascii="Arial" w:hAnsi="Arial" w:cs="Arial"/>
                <w:color w:val="000000"/>
              </w:rPr>
            </w:pPr>
            <w:r w:rsidRPr="00061DC9">
              <w:rPr>
                <w:rFonts w:ascii="Arial" w:hAnsi="Arial" w:cs="Arial"/>
                <w:color w:val="000000"/>
              </w:rPr>
              <w:t>Experiencia mínima, nacional o internacional, de seis (06) consultorías en los últimos diez (10) años en materia aduanera (sector gobierno: Aduanas o Comercio Exterior)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="005D54EB" w:rsidRPr="00A26800">
              <w:rPr>
                <w:rFonts w:ascii="Arial" w:hAnsi="Arial" w:cs="Arial"/>
                <w:b/>
                <w:bCs/>
                <w:color w:val="000000"/>
              </w:rPr>
              <w:t>relacionadas con mejoras de procesos de negocio con tecnologías de la información, inteligencia artificial e implementación de procesos de negocio con tecnologías y/o similares</w:t>
            </w:r>
            <w:r w:rsidRPr="00A26800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6F1231E5" w14:textId="77777777" w:rsidTr="004A2EDF">
        <w:trPr>
          <w:trHeight w:val="255"/>
        </w:trPr>
        <w:tc>
          <w:tcPr>
            <w:tcW w:w="13024" w:type="dxa"/>
            <w:gridSpan w:val="10"/>
            <w:tcBorders>
              <w:left w:val="nil"/>
              <w:bottom w:val="nil"/>
              <w:right w:val="nil"/>
            </w:tcBorders>
            <w:vAlign w:val="bottom"/>
          </w:tcPr>
          <w:p w14:paraId="4611D16B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  <w:p w14:paraId="28D24B25" w14:textId="64F6CBBC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FIRMA: 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51B6E115" w14:textId="77777777" w:rsidTr="00061DC9">
        <w:trPr>
          <w:trHeight w:val="135"/>
        </w:trPr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1132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ADD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1CF7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0270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47756C1" w14:textId="77777777" w:rsidTr="00061DC9">
        <w:trPr>
          <w:trHeight w:val="76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F5D9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NOMBRE DEL CLIENTE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023110" w14:textId="77777777" w:rsidR="00006A12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  <w:r w:rsidR="00006A12"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08212B9A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5EED" w14:textId="585DC9E3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PERIODO DE EJECUCION DE... </w:t>
            </w:r>
            <w:r w:rsidR="0089429A" w:rsidRPr="00CF39FC">
              <w:rPr>
                <w:rFonts w:ascii="Arial" w:hAnsi="Arial" w:cs="Arial"/>
                <w:b/>
                <w:color w:val="000000"/>
                <w:sz w:val="22"/>
              </w:rPr>
              <w:t>A…</w:t>
            </w:r>
            <w:r w:rsidRPr="00CF39FC">
              <w:rPr>
                <w:rFonts w:ascii="Arial" w:hAnsi="Arial" w:cs="Arial"/>
                <w:b/>
                <w:color w:val="000000"/>
                <w:sz w:val="22"/>
              </w:rPr>
              <w:t>.  (MES-AÑO)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509BD7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MONTO DEL CONTRATO  </w:t>
            </w:r>
            <w:proofErr w:type="gramStart"/>
            <w:r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  (</w:t>
            </w:r>
            <w:proofErr w:type="gramEnd"/>
            <w:r w:rsidRPr="00CF39FC">
              <w:rPr>
                <w:rFonts w:ascii="Arial" w:hAnsi="Arial" w:cs="Arial"/>
                <w:b/>
                <w:color w:val="000000"/>
                <w:sz w:val="22"/>
              </w:rPr>
              <w:t>US$)</w:t>
            </w:r>
          </w:p>
        </w:tc>
      </w:tr>
      <w:tr w:rsidR="001814AC" w:rsidRPr="00CF39FC" w14:paraId="4957B188" w14:textId="77777777" w:rsidTr="00061DC9">
        <w:trPr>
          <w:trHeight w:val="25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8072C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Nombre de la entidad contratante</w:t>
            </w:r>
          </w:p>
          <w:p w14:paraId="534813C0" w14:textId="04B08166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Contacto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r w:rsidR="0089429A" w:rsidRPr="00CF39FC">
              <w:rPr>
                <w:rFonts w:ascii="Arial" w:hAnsi="Arial" w:cs="Arial"/>
                <w:color w:val="000000"/>
                <w:sz w:val="19"/>
                <w:szCs w:val="19"/>
              </w:rPr>
              <w:t>responsable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Proyecto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por parte del Cliente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A94C1" w14:textId="77777777" w:rsidR="00B84599" w:rsidRPr="00CF39FC" w:rsidRDefault="00B84599" w:rsidP="00B845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Indicar experiencia especifica</w:t>
            </w:r>
          </w:p>
          <w:p w14:paraId="6F996815" w14:textId="77777777" w:rsidR="009902FF" w:rsidRPr="00CF39FC" w:rsidRDefault="009902FF" w:rsidP="00006A1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E1C4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Desde: 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0B06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665E6D79" w14:textId="77777777" w:rsidTr="00061DC9">
        <w:trPr>
          <w:trHeight w:val="777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8BC4" w14:textId="61B6AAAE" w:rsidR="001814AC" w:rsidRPr="00CF39FC" w:rsidRDefault="009902FF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Representante Legal del </w:t>
            </w:r>
            <w:r w:rsidR="00061DC9" w:rsidRPr="00CF39FC">
              <w:rPr>
                <w:rFonts w:ascii="Arial" w:hAnsi="Arial" w:cs="Arial"/>
                <w:color w:val="000000"/>
                <w:sz w:val="19"/>
                <w:szCs w:val="19"/>
              </w:rPr>
              <w:t>Cliente: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8C47B" w14:textId="77777777" w:rsidR="001814AC" w:rsidRPr="00CF39FC" w:rsidRDefault="001814AC" w:rsidP="0071077C">
            <w:pPr>
              <w:ind w:left="376" w:hanging="284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7A34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D65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226BBCE2" w14:textId="77777777" w:rsidTr="00061DC9">
        <w:trPr>
          <w:trHeight w:val="80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A3E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Página web: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FD91E" w14:textId="77777777" w:rsidR="009902FF" w:rsidRPr="00CF39FC" w:rsidRDefault="009902FF" w:rsidP="00B8459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72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15D0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62110E5E" w14:textId="77777777" w:rsidTr="00061DC9">
        <w:trPr>
          <w:trHeight w:val="255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9E84B" w14:textId="77777777" w:rsidR="001814AC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-mail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responsable del proyecto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155F2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F07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Hasta</w:t>
            </w:r>
          </w:p>
        </w:tc>
        <w:tc>
          <w:tcPr>
            <w:tcW w:w="2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FC7C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571C9812" w14:textId="77777777" w:rsidTr="00061DC9">
        <w:trPr>
          <w:trHeight w:val="255"/>
        </w:trPr>
        <w:tc>
          <w:tcPr>
            <w:tcW w:w="3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0696" w14:textId="77777777" w:rsidR="001814AC" w:rsidRPr="00CF39FC" w:rsidRDefault="001814AC" w:rsidP="0071077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Telf.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fijo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Telf. móvil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68B8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58A5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833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0C98FC10" w14:textId="77777777" w:rsidTr="00061DC9">
        <w:trPr>
          <w:trHeight w:val="255"/>
        </w:trPr>
        <w:tc>
          <w:tcPr>
            <w:tcW w:w="3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7F65" w14:textId="18095B3E" w:rsidR="0071077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País: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FD1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5319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4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0F3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14C4DA4E" w14:textId="77777777" w:rsidTr="00061DC9">
        <w:trPr>
          <w:gridAfter w:val="8"/>
          <w:wAfter w:w="5360" w:type="dxa"/>
          <w:trHeight w:val="25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AA6DC" w14:textId="77777777" w:rsidR="00FD6428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07B036D8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Notas:</w:t>
            </w: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A5A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5F48CF8C" w14:textId="77777777" w:rsidTr="00061DC9">
        <w:trPr>
          <w:gridAfter w:val="8"/>
          <w:wAfter w:w="5360" w:type="dxa"/>
          <w:trHeight w:val="255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B0DC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Podrá incluir los campos que sean necesarios</w:t>
            </w:r>
          </w:p>
        </w:tc>
      </w:tr>
      <w:tr w:rsidR="001814AC" w:rsidRPr="00CF39FC" w14:paraId="408C01B8" w14:textId="77777777" w:rsidTr="0089429A">
        <w:trPr>
          <w:trHeight w:val="255"/>
        </w:trPr>
        <w:tc>
          <w:tcPr>
            <w:tcW w:w="131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0FB8" w14:textId="77777777" w:rsidR="001814AC" w:rsidRPr="00CF39FC" w:rsidRDefault="001814AC" w:rsidP="00D179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Deberá indicar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só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lo aquellos servicios de consultoría que pueda acreditar</w:t>
            </w:r>
            <w:r w:rsidR="00BF532D" w:rsidRPr="00CF39FC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F1AC1DC" w14:textId="77777777" w:rsidR="00BF532D" w:rsidRPr="00CF39FC" w:rsidRDefault="00BF532D" w:rsidP="00BF53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Adjuntar toda aquella documentación que sirva para aclarar la experiencia declarada en este formato.</w:t>
            </w:r>
          </w:p>
        </w:tc>
      </w:tr>
      <w:tr w:rsidR="001814AC" w:rsidRPr="00CF39FC" w14:paraId="410CA151" w14:textId="77777777" w:rsidTr="00061DC9">
        <w:trPr>
          <w:gridAfter w:val="4"/>
          <w:wAfter w:w="3398" w:type="dxa"/>
          <w:trHeight w:val="255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BFCB" w14:textId="77777777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Declaro bajo juramento que toda información aquí consignada es veraz.</w:t>
            </w:r>
          </w:p>
        </w:tc>
      </w:tr>
      <w:tr w:rsidR="001814AC" w:rsidRPr="00CF39FC" w14:paraId="3AD952DD" w14:textId="77777777" w:rsidTr="00061DC9">
        <w:trPr>
          <w:gridAfter w:val="8"/>
          <w:wAfter w:w="5360" w:type="dxa"/>
          <w:trHeight w:val="255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80B6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0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8941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1F16D5F3" w14:textId="77777777" w:rsidTr="00061DC9">
        <w:trPr>
          <w:gridAfter w:val="8"/>
          <w:wAfter w:w="5360" w:type="dxa"/>
          <w:trHeight w:val="255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____________________________________________</w:t>
            </w:r>
          </w:p>
        </w:tc>
      </w:tr>
      <w:tr w:rsidR="001814AC" w:rsidRPr="002054F5" w14:paraId="780FC62B" w14:textId="77777777" w:rsidTr="00061DC9">
        <w:trPr>
          <w:gridAfter w:val="8"/>
          <w:wAfter w:w="5360" w:type="dxa"/>
          <w:trHeight w:val="255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97432" w:rsidRPr="002054F5" w14:paraId="4DFC05B3" w14:textId="77777777" w:rsidTr="00061DC9">
        <w:trPr>
          <w:gridAfter w:val="8"/>
          <w:wAfter w:w="5360" w:type="dxa"/>
          <w:trHeight w:val="255"/>
        </w:trPr>
        <w:tc>
          <w:tcPr>
            <w:tcW w:w="78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2212" w14:textId="77777777" w:rsidR="00697432" w:rsidRDefault="00697432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324860" w14:textId="58D58E91" w:rsidR="00F81D19" w:rsidRPr="00683035" w:rsidRDefault="00F81D19" w:rsidP="002D0D60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1645" w14:textId="77777777" w:rsidR="009A5A35" w:rsidRDefault="009A5A35">
      <w:r>
        <w:separator/>
      </w:r>
    </w:p>
  </w:endnote>
  <w:endnote w:type="continuationSeparator" w:id="0">
    <w:p w14:paraId="7C1681C0" w14:textId="77777777" w:rsidR="009A5A35" w:rsidRDefault="009A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533B" w14:textId="77777777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E427" w14:textId="77777777" w:rsidR="009A5A35" w:rsidRDefault="009A5A35">
      <w:r>
        <w:separator/>
      </w:r>
    </w:p>
  </w:footnote>
  <w:footnote w:type="continuationSeparator" w:id="0">
    <w:p w14:paraId="1EA345BB" w14:textId="77777777" w:rsidR="009A5A35" w:rsidRDefault="009A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78837714">
    <w:abstractNumId w:val="1"/>
  </w:num>
  <w:num w:numId="2" w16cid:durableId="1869490680">
    <w:abstractNumId w:val="7"/>
  </w:num>
  <w:num w:numId="3" w16cid:durableId="427190603">
    <w:abstractNumId w:val="6"/>
  </w:num>
  <w:num w:numId="4" w16cid:durableId="932204957">
    <w:abstractNumId w:val="8"/>
  </w:num>
  <w:num w:numId="5" w16cid:durableId="1304846774">
    <w:abstractNumId w:val="4"/>
  </w:num>
  <w:num w:numId="6" w16cid:durableId="1393236856">
    <w:abstractNumId w:val="3"/>
  </w:num>
  <w:num w:numId="7" w16cid:durableId="668874549">
    <w:abstractNumId w:val="2"/>
  </w:num>
  <w:num w:numId="8" w16cid:durableId="2037072358">
    <w:abstractNumId w:val="5"/>
  </w:num>
  <w:num w:numId="9" w16cid:durableId="201648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24F3"/>
    <w:rsid w:val="00006A12"/>
    <w:rsid w:val="0001109A"/>
    <w:rsid w:val="00022846"/>
    <w:rsid w:val="00037F61"/>
    <w:rsid w:val="00043088"/>
    <w:rsid w:val="00052223"/>
    <w:rsid w:val="00054DA7"/>
    <w:rsid w:val="00061953"/>
    <w:rsid w:val="00061DC9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33DB4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527F"/>
    <w:rsid w:val="00274DB7"/>
    <w:rsid w:val="00284457"/>
    <w:rsid w:val="002B1B0B"/>
    <w:rsid w:val="002C5B23"/>
    <w:rsid w:val="002C62FA"/>
    <w:rsid w:val="002C7297"/>
    <w:rsid w:val="002D0D60"/>
    <w:rsid w:val="002D61FB"/>
    <w:rsid w:val="00313E7A"/>
    <w:rsid w:val="00324682"/>
    <w:rsid w:val="00342003"/>
    <w:rsid w:val="00343FFB"/>
    <w:rsid w:val="003674D1"/>
    <w:rsid w:val="003760A2"/>
    <w:rsid w:val="003832C1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134E2"/>
    <w:rsid w:val="00413EDE"/>
    <w:rsid w:val="00416EC1"/>
    <w:rsid w:val="00421935"/>
    <w:rsid w:val="0042356C"/>
    <w:rsid w:val="00432CB0"/>
    <w:rsid w:val="004354C7"/>
    <w:rsid w:val="00442D63"/>
    <w:rsid w:val="0046377E"/>
    <w:rsid w:val="00470D3D"/>
    <w:rsid w:val="00473860"/>
    <w:rsid w:val="0048054D"/>
    <w:rsid w:val="00486633"/>
    <w:rsid w:val="00492AD0"/>
    <w:rsid w:val="004A6D69"/>
    <w:rsid w:val="004B0B97"/>
    <w:rsid w:val="004C176B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C18C1"/>
    <w:rsid w:val="005D3F98"/>
    <w:rsid w:val="005D54EB"/>
    <w:rsid w:val="005E3C1C"/>
    <w:rsid w:val="005E51ED"/>
    <w:rsid w:val="005E5950"/>
    <w:rsid w:val="005F30AF"/>
    <w:rsid w:val="00622BC5"/>
    <w:rsid w:val="00625B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D05F9"/>
    <w:rsid w:val="006F0593"/>
    <w:rsid w:val="006F1E74"/>
    <w:rsid w:val="006F4CE8"/>
    <w:rsid w:val="007013AD"/>
    <w:rsid w:val="0071077C"/>
    <w:rsid w:val="007166A6"/>
    <w:rsid w:val="00735DFB"/>
    <w:rsid w:val="007671DE"/>
    <w:rsid w:val="00776F9E"/>
    <w:rsid w:val="007918E6"/>
    <w:rsid w:val="007C2624"/>
    <w:rsid w:val="007D4201"/>
    <w:rsid w:val="007E51D5"/>
    <w:rsid w:val="007E5447"/>
    <w:rsid w:val="007F64E7"/>
    <w:rsid w:val="00810553"/>
    <w:rsid w:val="008110D5"/>
    <w:rsid w:val="00811486"/>
    <w:rsid w:val="00812C9F"/>
    <w:rsid w:val="00816D5B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5178"/>
    <w:rsid w:val="00935CFB"/>
    <w:rsid w:val="00944CBC"/>
    <w:rsid w:val="00945C15"/>
    <w:rsid w:val="009519AA"/>
    <w:rsid w:val="00967B67"/>
    <w:rsid w:val="00973DF0"/>
    <w:rsid w:val="009902FF"/>
    <w:rsid w:val="009A5A35"/>
    <w:rsid w:val="009A7FDB"/>
    <w:rsid w:val="009B2193"/>
    <w:rsid w:val="009B61E9"/>
    <w:rsid w:val="009C48C9"/>
    <w:rsid w:val="009E2430"/>
    <w:rsid w:val="009E2765"/>
    <w:rsid w:val="009F36EE"/>
    <w:rsid w:val="009F4ABC"/>
    <w:rsid w:val="00A01371"/>
    <w:rsid w:val="00A057B5"/>
    <w:rsid w:val="00A12231"/>
    <w:rsid w:val="00A26800"/>
    <w:rsid w:val="00A304D2"/>
    <w:rsid w:val="00A320ED"/>
    <w:rsid w:val="00A32D62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5CD8"/>
    <w:rsid w:val="00C530B0"/>
    <w:rsid w:val="00C620BA"/>
    <w:rsid w:val="00C635C7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7700A"/>
  <w15:docId w15:val="{D83B5F5C-E843-4FAA-BB2E-D20C296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D1F77-1657-440B-994F-C24490D1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1114</Words>
  <Characters>6132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Francisco Javier Gamarra Yumbato</cp:lastModifiedBy>
  <cp:revision>9</cp:revision>
  <cp:lastPrinted>2021-05-17T19:39:00Z</cp:lastPrinted>
  <dcterms:created xsi:type="dcterms:W3CDTF">2022-10-06T17:27:00Z</dcterms:created>
  <dcterms:modified xsi:type="dcterms:W3CDTF">2022-10-26T05:06:00Z</dcterms:modified>
</cp:coreProperties>
</file>