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5C1CA862" w:rsidR="004D4491" w:rsidRPr="004B59E4" w:rsidRDefault="00FF01C6" w:rsidP="001042EE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agosto</w:t>
            </w:r>
            <w:r w:rsidR="00075895">
              <w:rPr>
                <w:rFonts w:eastAsia="Times New Roman" w:cs="Calibri"/>
                <w:color w:val="000000"/>
                <w:lang w:eastAsia="es-PE"/>
              </w:rPr>
              <w:t xml:space="preserve"> de 202</w:t>
            </w:r>
            <w:r>
              <w:rPr>
                <w:rFonts w:eastAsia="Times New Roman" w:cs="Calibri"/>
                <w:color w:val="000000"/>
                <w:lang w:eastAsia="es-PE"/>
              </w:rPr>
              <w:t>2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306497F0" w:rsidR="004D4491" w:rsidRPr="00900FAA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s-PE"/>
              </w:rPr>
            </w:pPr>
            <w:r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Ref.:   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FF01C6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I N° </w:t>
            </w:r>
            <w:r w:rsidR="00132086">
              <w:rPr>
                <w:rFonts w:eastAsia="Times New Roman" w:cs="Calibri"/>
                <w:b/>
                <w:bCs/>
                <w:lang w:val="en-US" w:eastAsia="es-PE"/>
              </w:rPr>
              <w:t>026</w:t>
            </w:r>
            <w:r w:rsidR="0050568F" w:rsidRPr="003C206C">
              <w:rPr>
                <w:rFonts w:cs="Arial"/>
                <w:b/>
                <w:lang w:val="en-US"/>
              </w:rPr>
              <w:t>-202</w:t>
            </w:r>
            <w:r w:rsidR="00FF01C6">
              <w:rPr>
                <w:rFonts w:cs="Arial"/>
                <w:b/>
                <w:lang w:val="en-US"/>
              </w:rPr>
              <w:t>2</w:t>
            </w:r>
            <w:r w:rsidR="0050568F" w:rsidRPr="003C206C">
              <w:rPr>
                <w:rFonts w:cs="Arial"/>
                <w:b/>
                <w:lang w:val="en-US"/>
              </w:rPr>
              <w:t>-</w:t>
            </w:r>
            <w:r w:rsidR="00FF01C6">
              <w:rPr>
                <w:rFonts w:cs="Arial"/>
                <w:b/>
                <w:lang w:val="en-US"/>
              </w:rPr>
              <w:t xml:space="preserve">SUNAT/BID </w:t>
            </w:r>
            <w:r w:rsidR="00B25EA4">
              <w:rPr>
                <w:rFonts w:cs="Arial"/>
                <w:b/>
                <w:lang w:val="en-US"/>
              </w:rPr>
              <w:t>2</w:t>
            </w:r>
          </w:p>
          <w:p w14:paraId="698DDBE2" w14:textId="2C9D4619" w:rsidR="004D4491" w:rsidRPr="004B59E4" w:rsidRDefault="004D4491" w:rsidP="00FF01C6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2A7081">
              <w:rPr>
                <w:rFonts w:ascii="Times New Roman" w:eastAsia="Times New Roman" w:hAnsi="Times New Roman"/>
                <w:lang w:val="en-US" w:eastAsia="es-PE"/>
              </w:rPr>
              <w:t xml:space="preserve">          </w:t>
            </w:r>
            <w:r w:rsidR="009E7A90" w:rsidRPr="002A7081">
              <w:rPr>
                <w:rFonts w:ascii="Times New Roman" w:eastAsia="Times New Roman" w:hAnsi="Times New Roman"/>
                <w:lang w:val="en-US" w:eastAsia="es-PE"/>
              </w:rPr>
              <w:t xml:space="preserve">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Contrato de Préstamo </w:t>
            </w:r>
            <w:r w:rsidR="00075895" w:rsidRPr="004B59E4">
              <w:rPr>
                <w:rFonts w:eastAsia="Times New Roman" w:cs="Calibri"/>
                <w:b/>
                <w:bCs/>
                <w:lang w:eastAsia="es-PE"/>
              </w:rPr>
              <w:t xml:space="preserve">BID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N° </w:t>
            </w:r>
            <w:r w:rsidR="00B25EA4">
              <w:rPr>
                <w:rFonts w:eastAsia="Times New Roman" w:cs="Calibri"/>
                <w:b/>
                <w:bCs/>
                <w:lang w:eastAsia="es-PE"/>
              </w:rPr>
              <w:t>3214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BFB" w14:textId="6AEA9337" w:rsidR="002A7081" w:rsidRPr="00B25EA4" w:rsidRDefault="002A7081" w:rsidP="002A70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EA4">
              <w:rPr>
                <w:rFonts w:ascii="Arial" w:hAnsi="Arial" w:cs="Arial"/>
                <w:b/>
                <w:sz w:val="20"/>
                <w:szCs w:val="20"/>
              </w:rPr>
              <w:t xml:space="preserve">Consultoría Individual para la </w:t>
            </w:r>
            <w:r w:rsidR="00132086" w:rsidRPr="005B5796">
              <w:rPr>
                <w:rFonts w:ascii="Arial" w:hAnsi="Arial" w:cs="Arial"/>
                <w:b/>
                <w:sz w:val="20"/>
                <w:szCs w:val="20"/>
              </w:rPr>
              <w:t>Contratación de Consultores Especializados como Agile Coach, para la Gestión Ágil de los Requerimientos Relacionados al Sistema de Gestión de Saldos de los Contribuyentes</w:t>
            </w:r>
            <w:r w:rsidR="00B25EA4" w:rsidRPr="00B25EA4">
              <w:rPr>
                <w:rFonts w:ascii="Arial" w:hAnsi="Arial" w:cs="Arial"/>
                <w:b/>
                <w:color w:val="000000"/>
              </w:rPr>
              <w:t>.</w:t>
            </w:r>
          </w:p>
          <w:p w14:paraId="1C41CD96" w14:textId="77777777" w:rsidR="004D4491" w:rsidRPr="004B59E4" w:rsidRDefault="004D4491" w:rsidP="005A4FD8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AA99BB9" w14:textId="77777777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05C6ECF1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En atención a l</w:t>
            </w:r>
            <w:r w:rsidR="0048460C">
              <w:rPr>
                <w:rFonts w:eastAsia="Times New Roman" w:cs="Calibri"/>
                <w:color w:val="000000"/>
                <w:lang w:eastAsia="es-PE"/>
              </w:rPr>
              <w:t xml:space="preserve">os documentos para la contratación de un consultor del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34A5726E" w14:textId="77777777" w:rsidR="0048460C" w:rsidRDefault="0048460C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4A23C053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>cv en formato del BID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6C9" w14:textId="77777777" w:rsidR="00132086" w:rsidRDefault="00132086" w:rsidP="00132086">
      <w:pPr>
        <w:spacing w:after="0" w:line="240" w:lineRule="auto"/>
      </w:pPr>
      <w:r>
        <w:separator/>
      </w:r>
    </w:p>
  </w:endnote>
  <w:endnote w:type="continuationSeparator" w:id="0">
    <w:p w14:paraId="41088545" w14:textId="77777777" w:rsidR="00132086" w:rsidRDefault="00132086" w:rsidP="0013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B10A" w14:textId="77777777" w:rsidR="00132086" w:rsidRDefault="00132086" w:rsidP="00132086">
      <w:pPr>
        <w:spacing w:after="0" w:line="240" w:lineRule="auto"/>
      </w:pPr>
      <w:r>
        <w:separator/>
      </w:r>
    </w:p>
  </w:footnote>
  <w:footnote w:type="continuationSeparator" w:id="0">
    <w:p w14:paraId="503A0B35" w14:textId="77777777" w:rsidR="00132086" w:rsidRDefault="00132086" w:rsidP="0013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041B2C"/>
    <w:rsid w:val="0004424D"/>
    <w:rsid w:val="00075895"/>
    <w:rsid w:val="00084120"/>
    <w:rsid w:val="00094F10"/>
    <w:rsid w:val="000B07D6"/>
    <w:rsid w:val="001042EE"/>
    <w:rsid w:val="00132086"/>
    <w:rsid w:val="00147A5E"/>
    <w:rsid w:val="001D160D"/>
    <w:rsid w:val="002A7081"/>
    <w:rsid w:val="002E67B7"/>
    <w:rsid w:val="002E78C7"/>
    <w:rsid w:val="00323DE2"/>
    <w:rsid w:val="003353D7"/>
    <w:rsid w:val="00352F61"/>
    <w:rsid w:val="00382CC9"/>
    <w:rsid w:val="003C206C"/>
    <w:rsid w:val="0048460C"/>
    <w:rsid w:val="004D4491"/>
    <w:rsid w:val="0050568F"/>
    <w:rsid w:val="00557341"/>
    <w:rsid w:val="005A4FD8"/>
    <w:rsid w:val="005B5796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896AC2"/>
    <w:rsid w:val="00900FAA"/>
    <w:rsid w:val="00941439"/>
    <w:rsid w:val="009702B9"/>
    <w:rsid w:val="009E7A90"/>
    <w:rsid w:val="00A1231E"/>
    <w:rsid w:val="00A376C5"/>
    <w:rsid w:val="00A575A3"/>
    <w:rsid w:val="00AC5402"/>
    <w:rsid w:val="00B25EA4"/>
    <w:rsid w:val="00B53382"/>
    <w:rsid w:val="00B94980"/>
    <w:rsid w:val="00C151FE"/>
    <w:rsid w:val="00C46894"/>
    <w:rsid w:val="00C504BB"/>
    <w:rsid w:val="00C52DCC"/>
    <w:rsid w:val="00DE059B"/>
    <w:rsid w:val="00E8747B"/>
    <w:rsid w:val="00E97E49"/>
    <w:rsid w:val="00F20D23"/>
    <w:rsid w:val="00F4305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JULIA ESPINOZA</cp:lastModifiedBy>
  <cp:revision>4</cp:revision>
  <dcterms:created xsi:type="dcterms:W3CDTF">2022-11-15T19:54:00Z</dcterms:created>
  <dcterms:modified xsi:type="dcterms:W3CDTF">2022-11-15T20:09:00Z</dcterms:modified>
</cp:coreProperties>
</file>