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proofErr w:type="spellStart"/>
      <w:r w:rsidRPr="008A4173">
        <w:rPr>
          <w:rFonts w:ascii="Arial" w:hAnsi="Arial" w:cs="Arial"/>
          <w:b/>
          <w:sz w:val="20"/>
        </w:rPr>
        <w:t>N°</w:t>
      </w:r>
      <w:proofErr w:type="spellEnd"/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3974292B" w14:textId="02F55116" w:rsidR="003650C4" w:rsidRDefault="00431DFC" w:rsidP="00431DFC">
      <w:pPr>
        <w:pStyle w:val="Ttulo1"/>
        <w:spacing w:before="0" w:line="240" w:lineRule="atLeast"/>
        <w:ind w:left="198" w:right="204"/>
      </w:pPr>
      <w:r>
        <w:t>“</w:t>
      </w:r>
      <w:r w:rsidR="001B3FC4" w:rsidRPr="001B3FC4">
        <w:t>SERVICIO DE CONSULTORÍA ESPECIALIZADA PARA REALIZAR UN DIAGNÓSTICO DE LA SITUACIÓN ACTUAL DE LOS PROCESOS ADUANEROS Y PROPUESTA DE LOS MODELAMIENTOS DE PROCESO DE NEGOCIO PARA LA IMPLEMENTACIÓN DE UN SISTEMA INTELIGENTE DE GESTIÓN DE MEDIDAS ARANCELARIAS (SIGMA), LA CUAL INCLUYE LA ELABORACIÓN DE TDR/EETT</w:t>
      </w:r>
      <w:r w:rsidRPr="00431DFC">
        <w:t>”</w:t>
      </w:r>
    </w:p>
    <w:p w14:paraId="14E27769" w14:textId="77777777" w:rsidR="00ED0BBF" w:rsidRDefault="00ED0BBF" w:rsidP="00431DFC">
      <w:pPr>
        <w:pStyle w:val="Ttulo1"/>
        <w:spacing w:before="0" w:line="240" w:lineRule="atLeast"/>
        <w:ind w:left="198" w:right="204"/>
      </w:pPr>
    </w:p>
    <w:p w14:paraId="7CD241E0" w14:textId="2F123F2F" w:rsidR="002533D5" w:rsidRPr="008A4173" w:rsidRDefault="00ED0BBF" w:rsidP="00431DFC">
      <w:pPr>
        <w:pStyle w:val="Ttulo1"/>
        <w:spacing w:before="0" w:line="240" w:lineRule="atLeast"/>
        <w:ind w:left="198" w:right="204"/>
      </w:pPr>
      <w:proofErr w:type="gramStart"/>
      <w:r>
        <w:rPr>
          <w:spacing w:val="-53"/>
        </w:rPr>
        <w:t xml:space="preserve">“”   </w:t>
      </w:r>
      <w:proofErr w:type="gramEnd"/>
      <w:r>
        <w:rPr>
          <w:spacing w:val="-53"/>
        </w:rPr>
        <w:t xml:space="preserve"> </w:t>
      </w:r>
      <w:r w:rsidR="00560A84">
        <w:t>S</w:t>
      </w:r>
      <w:r w:rsidR="00980945">
        <w:t>B</w:t>
      </w:r>
      <w:r w:rsidR="00560A84">
        <w:t>CC</w:t>
      </w:r>
      <w:r w:rsidR="00690A74" w:rsidRPr="008A4173">
        <w:rPr>
          <w:spacing w:val="-2"/>
        </w:rPr>
        <w:t xml:space="preserve"> </w:t>
      </w:r>
      <w:r w:rsidR="00690A74" w:rsidRPr="008A4173">
        <w:t>N°0</w:t>
      </w:r>
      <w:r w:rsidR="002C2487">
        <w:t>0</w:t>
      </w:r>
      <w:r w:rsidR="001B3FC4">
        <w:t>4</w:t>
      </w:r>
      <w:r w:rsidR="00690A74" w:rsidRPr="008A4173">
        <w:t>-202</w:t>
      </w:r>
      <w:r w:rsidR="000C67B5">
        <w:t>3</w:t>
      </w:r>
      <w:r w:rsidR="00690A74" w:rsidRPr="008A4173">
        <w:t>-SUNAT/BID</w:t>
      </w:r>
      <w:r w:rsidR="00690A74" w:rsidRPr="008A4173">
        <w:rPr>
          <w:spacing w:val="-1"/>
        </w:rPr>
        <w:t xml:space="preserve"> </w:t>
      </w:r>
      <w:r w:rsidR="00690A74" w:rsidRPr="008A4173">
        <w:t>3</w:t>
      </w:r>
      <w:r w:rsidR="00431DFC">
        <w:t>”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003CA9A6" w:rsidR="002533D5" w:rsidRPr="008A4173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Pr="008A4173">
        <w:rPr>
          <w:rFonts w:ascii="Arial" w:hAnsi="Arial" w:cs="Arial"/>
          <w:b/>
        </w:rPr>
        <w:t>Expresiones de Interés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FD7AED" w:rsidRPr="006A7007">
        <w:rPr>
          <w:b/>
          <w:bCs/>
          <w:sz w:val="19"/>
          <w:szCs w:val="19"/>
          <w:highlight w:val="yellow"/>
        </w:rPr>
        <w:t>1</w:t>
      </w:r>
      <w:r w:rsidR="006A7007">
        <w:rPr>
          <w:b/>
          <w:bCs/>
          <w:sz w:val="19"/>
          <w:szCs w:val="19"/>
          <w:highlight w:val="yellow"/>
        </w:rPr>
        <w:t>7</w:t>
      </w:r>
      <w:r w:rsidR="00FD7AED" w:rsidRPr="006A7007">
        <w:rPr>
          <w:b/>
          <w:bCs/>
          <w:sz w:val="19"/>
          <w:szCs w:val="19"/>
          <w:highlight w:val="yellow"/>
        </w:rPr>
        <w:t xml:space="preserve"> </w:t>
      </w:r>
      <w:r w:rsidR="00472468" w:rsidRPr="006A7007">
        <w:rPr>
          <w:b/>
          <w:bCs/>
          <w:sz w:val="19"/>
          <w:szCs w:val="19"/>
          <w:highlight w:val="yellow"/>
        </w:rPr>
        <w:t xml:space="preserve">de </w:t>
      </w:r>
      <w:r w:rsidR="00980945" w:rsidRPr="006A7007">
        <w:rPr>
          <w:b/>
          <w:bCs/>
          <w:sz w:val="19"/>
          <w:szCs w:val="19"/>
          <w:highlight w:val="yellow"/>
        </w:rPr>
        <w:t>ju</w:t>
      </w:r>
      <w:r w:rsidR="001B3FC4" w:rsidRPr="006A7007">
        <w:rPr>
          <w:b/>
          <w:bCs/>
          <w:sz w:val="19"/>
          <w:szCs w:val="19"/>
          <w:highlight w:val="yellow"/>
        </w:rPr>
        <w:t>l</w:t>
      </w:r>
      <w:r w:rsidR="00980945" w:rsidRPr="006A7007">
        <w:rPr>
          <w:b/>
          <w:bCs/>
          <w:sz w:val="19"/>
          <w:szCs w:val="19"/>
          <w:highlight w:val="yellow"/>
        </w:rPr>
        <w:t>i</w:t>
      </w:r>
      <w:r w:rsidR="00472468" w:rsidRPr="006A7007">
        <w:rPr>
          <w:b/>
          <w:bCs/>
          <w:sz w:val="19"/>
          <w:szCs w:val="19"/>
          <w:highlight w:val="yellow"/>
        </w:rPr>
        <w:t>o</w:t>
      </w:r>
      <w:r w:rsidR="00101959" w:rsidRPr="006A7007">
        <w:rPr>
          <w:b/>
          <w:bCs/>
          <w:sz w:val="19"/>
          <w:szCs w:val="19"/>
          <w:highlight w:val="yellow"/>
        </w:rPr>
        <w:t xml:space="preserve"> de</w:t>
      </w:r>
      <w:r w:rsidR="000C67B5" w:rsidRPr="006A7007">
        <w:rPr>
          <w:b/>
          <w:sz w:val="19"/>
          <w:szCs w:val="19"/>
          <w:highlight w:val="yellow"/>
        </w:rPr>
        <w:t xml:space="preserve"> 2023</w:t>
      </w:r>
      <w:r w:rsidR="000C67B5">
        <w:rPr>
          <w:b/>
          <w:sz w:val="19"/>
          <w:szCs w:val="19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8A4173">
        <w:rPr>
          <w:rFonts w:ascii="Arial" w:hAnsi="Arial" w:cs="Arial"/>
          <w:w w:val="95"/>
        </w:rPr>
        <w:t xml:space="preserve"> /</w:t>
      </w:r>
      <w:r w:rsidR="00560A84">
        <w:rPr>
          <w:rFonts w:ascii="Arial" w:hAnsi="Arial" w:cs="Arial"/>
          <w:w w:val="95"/>
        </w:rPr>
        <w:t xml:space="preserve"> </w:t>
      </w:r>
      <w:r w:rsidR="00980945">
        <w:rPr>
          <w:color w:val="0070C0"/>
          <w:sz w:val="19"/>
          <w:szCs w:val="19"/>
        </w:rPr>
        <w:t>rramos</w:t>
      </w:r>
      <w:r w:rsidR="00980945" w:rsidRPr="00105479">
        <w:rPr>
          <w:color w:val="0070C0"/>
          <w:sz w:val="19"/>
          <w:szCs w:val="19"/>
        </w:rPr>
        <w:t>@proyectobid3.com</w:t>
      </w:r>
      <w:r w:rsidR="00690A74" w:rsidRPr="008A4173">
        <w:rPr>
          <w:rFonts w:ascii="Arial" w:hAnsi="Arial" w:cs="Arial"/>
          <w:w w:val="95"/>
        </w:rPr>
        <w:t xml:space="preserve">; </w:t>
      </w:r>
      <w:r w:rsidR="00560A84" w:rsidRPr="00560A84">
        <w:rPr>
          <w:rFonts w:ascii="Arial" w:hAnsi="Arial" w:cs="Arial"/>
          <w:w w:val="95"/>
        </w:rPr>
        <w:t>las expresiones de interés.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C67B5"/>
    <w:rsid w:val="000F0C62"/>
    <w:rsid w:val="00101959"/>
    <w:rsid w:val="001B3FC4"/>
    <w:rsid w:val="002262BE"/>
    <w:rsid w:val="002533D5"/>
    <w:rsid w:val="002542F8"/>
    <w:rsid w:val="002B6904"/>
    <w:rsid w:val="002C2487"/>
    <w:rsid w:val="003650C4"/>
    <w:rsid w:val="00400AC5"/>
    <w:rsid w:val="00431DFC"/>
    <w:rsid w:val="00472468"/>
    <w:rsid w:val="004D34E0"/>
    <w:rsid w:val="00560A84"/>
    <w:rsid w:val="00690A74"/>
    <w:rsid w:val="006A7007"/>
    <w:rsid w:val="007C1A18"/>
    <w:rsid w:val="008A4173"/>
    <w:rsid w:val="008E7602"/>
    <w:rsid w:val="009238F6"/>
    <w:rsid w:val="00973097"/>
    <w:rsid w:val="00980945"/>
    <w:rsid w:val="00AC7E2C"/>
    <w:rsid w:val="00BD09DC"/>
    <w:rsid w:val="00C270DC"/>
    <w:rsid w:val="00C32AAB"/>
    <w:rsid w:val="00C5259A"/>
    <w:rsid w:val="00CA713F"/>
    <w:rsid w:val="00ED0BBF"/>
    <w:rsid w:val="00F527BA"/>
    <w:rsid w:val="00F92E0A"/>
    <w:rsid w:val="00FB1770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8</cp:revision>
  <dcterms:created xsi:type="dcterms:W3CDTF">2023-05-19T15:47:00Z</dcterms:created>
  <dcterms:modified xsi:type="dcterms:W3CDTF">2023-07-10T15:22:00Z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