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A7A3" w14:textId="77777777" w:rsidR="002E171C" w:rsidRPr="00CD5986" w:rsidRDefault="002E171C" w:rsidP="002E171C">
      <w:pPr>
        <w:pStyle w:val="Default"/>
        <w:rPr>
          <w:sz w:val="20"/>
          <w:szCs w:val="20"/>
        </w:rPr>
      </w:pPr>
    </w:p>
    <w:p w14:paraId="3EF95347" w14:textId="32A7338B" w:rsidR="009230E8" w:rsidRPr="00CD5986" w:rsidRDefault="009230E8" w:rsidP="009230E8">
      <w:pPr>
        <w:pStyle w:val="Default"/>
        <w:jc w:val="center"/>
        <w:rPr>
          <w:b/>
          <w:bCs/>
          <w:sz w:val="20"/>
          <w:szCs w:val="20"/>
        </w:rPr>
      </w:pPr>
      <w:r w:rsidRPr="00CD5986">
        <w:rPr>
          <w:b/>
          <w:bCs/>
          <w:sz w:val="20"/>
          <w:szCs w:val="20"/>
        </w:rPr>
        <w:t xml:space="preserve">INVITACIÓN A PRESENTAR </w:t>
      </w:r>
      <w:r w:rsidR="00BD28D8">
        <w:rPr>
          <w:b/>
          <w:bCs/>
          <w:sz w:val="20"/>
          <w:szCs w:val="20"/>
        </w:rPr>
        <w:t>OFERTAS</w:t>
      </w:r>
    </w:p>
    <w:p w14:paraId="7DFCA318" w14:textId="51EE2FB0" w:rsidR="009230E8" w:rsidRPr="00CD5986" w:rsidRDefault="009230E8" w:rsidP="009230E8">
      <w:pPr>
        <w:widowControl w:val="0"/>
        <w:autoSpaceDE w:val="0"/>
        <w:autoSpaceDN w:val="0"/>
        <w:adjustRightInd w:val="0"/>
        <w:spacing w:line="276" w:lineRule="auto"/>
        <w:ind w:left="-14" w:right="-34"/>
        <w:jc w:val="center"/>
        <w:rPr>
          <w:rFonts w:ascii="Arial" w:hAnsi="Arial" w:cs="Arial"/>
          <w:spacing w:val="1"/>
          <w:position w:val="-1"/>
          <w:sz w:val="20"/>
          <w:szCs w:val="20"/>
        </w:rPr>
      </w:pPr>
      <w:r w:rsidRPr="00CD5986">
        <w:rPr>
          <w:rFonts w:ascii="Arial" w:hAnsi="Arial" w:cs="Arial"/>
          <w:position w:val="-1"/>
          <w:sz w:val="20"/>
          <w:szCs w:val="20"/>
        </w:rPr>
        <w:t>(</w:t>
      </w:r>
      <w:r w:rsidR="00E84F5C">
        <w:rPr>
          <w:rFonts w:ascii="Arial" w:hAnsi="Arial" w:cs="Arial"/>
          <w:spacing w:val="1"/>
          <w:position w:val="-1"/>
          <w:sz w:val="20"/>
          <w:szCs w:val="20"/>
        </w:rPr>
        <w:t>Comparación de Precios</w:t>
      </w:r>
      <w:r w:rsidRPr="00CD5986">
        <w:rPr>
          <w:rFonts w:ascii="Arial" w:hAnsi="Arial" w:cs="Arial"/>
          <w:spacing w:val="38"/>
          <w:position w:val="-1"/>
          <w:sz w:val="20"/>
          <w:szCs w:val="20"/>
        </w:rPr>
        <w:t xml:space="preserve"> </w:t>
      </w:r>
      <w:r w:rsidRPr="00CD5986">
        <w:rPr>
          <w:rFonts w:ascii="Arial" w:hAnsi="Arial" w:cs="Arial"/>
          <w:spacing w:val="1"/>
          <w:position w:val="-1"/>
          <w:sz w:val="20"/>
          <w:szCs w:val="20"/>
        </w:rPr>
        <w:t>– C</w:t>
      </w:r>
      <w:r w:rsidR="00E84F5C">
        <w:rPr>
          <w:rFonts w:ascii="Arial" w:hAnsi="Arial" w:cs="Arial"/>
          <w:spacing w:val="1"/>
          <w:position w:val="-1"/>
          <w:sz w:val="20"/>
          <w:szCs w:val="20"/>
        </w:rPr>
        <w:t xml:space="preserve">P </w:t>
      </w:r>
      <w:proofErr w:type="spellStart"/>
      <w:r w:rsidR="00D323BE">
        <w:rPr>
          <w:rFonts w:ascii="Arial" w:hAnsi="Arial" w:cs="Arial"/>
          <w:spacing w:val="1"/>
          <w:position w:val="-1"/>
          <w:sz w:val="20"/>
          <w:szCs w:val="20"/>
        </w:rPr>
        <w:t>N°</w:t>
      </w:r>
      <w:proofErr w:type="spellEnd"/>
      <w:r w:rsidR="005B696C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 w:rsidR="00D323BE" w:rsidRPr="00770AB6">
        <w:rPr>
          <w:rFonts w:ascii="Arial" w:hAnsi="Arial" w:cs="Arial"/>
          <w:spacing w:val="1"/>
          <w:position w:val="-1"/>
          <w:sz w:val="20"/>
          <w:szCs w:val="20"/>
        </w:rPr>
        <w:t>00</w:t>
      </w:r>
      <w:r w:rsidR="00337EC4">
        <w:rPr>
          <w:rFonts w:ascii="Arial" w:hAnsi="Arial" w:cs="Arial"/>
          <w:spacing w:val="1"/>
          <w:position w:val="-1"/>
          <w:sz w:val="20"/>
          <w:szCs w:val="20"/>
        </w:rPr>
        <w:t>5</w:t>
      </w:r>
      <w:r w:rsidRPr="00CD5986">
        <w:rPr>
          <w:rFonts w:ascii="Arial" w:hAnsi="Arial" w:cs="Arial"/>
          <w:spacing w:val="1"/>
          <w:position w:val="-1"/>
          <w:sz w:val="20"/>
          <w:szCs w:val="20"/>
        </w:rPr>
        <w:t>-202</w:t>
      </w:r>
      <w:r w:rsidR="008A17B5">
        <w:rPr>
          <w:rFonts w:ascii="Arial" w:hAnsi="Arial" w:cs="Arial"/>
          <w:spacing w:val="1"/>
          <w:position w:val="-1"/>
          <w:sz w:val="20"/>
          <w:szCs w:val="20"/>
        </w:rPr>
        <w:t>6</w:t>
      </w:r>
      <w:r w:rsidRPr="00CD5986">
        <w:rPr>
          <w:rFonts w:ascii="Arial" w:hAnsi="Arial" w:cs="Arial"/>
          <w:spacing w:val="1"/>
          <w:position w:val="-1"/>
          <w:sz w:val="20"/>
          <w:szCs w:val="20"/>
        </w:rPr>
        <w:t>-SUNAT/BID-3)</w:t>
      </w:r>
    </w:p>
    <w:p w14:paraId="6009BF36" w14:textId="77777777" w:rsidR="009230E8" w:rsidRPr="00CD5986" w:rsidRDefault="009230E8" w:rsidP="009230E8">
      <w:pPr>
        <w:pStyle w:val="Default"/>
        <w:jc w:val="center"/>
        <w:rPr>
          <w:sz w:val="20"/>
          <w:szCs w:val="20"/>
        </w:rPr>
      </w:pPr>
    </w:p>
    <w:p w14:paraId="70F95F3E" w14:textId="77777777" w:rsidR="009230E8" w:rsidRPr="00CD5986" w:rsidRDefault="009230E8" w:rsidP="009230E8">
      <w:pPr>
        <w:pStyle w:val="Default"/>
        <w:jc w:val="center"/>
        <w:rPr>
          <w:b/>
          <w:sz w:val="20"/>
          <w:szCs w:val="20"/>
        </w:rPr>
      </w:pPr>
      <w:r w:rsidRPr="00CD5986">
        <w:rPr>
          <w:b/>
          <w:sz w:val="20"/>
          <w:szCs w:val="20"/>
        </w:rPr>
        <w:t>REPÚBLICA DEL PERÚ</w:t>
      </w:r>
    </w:p>
    <w:p w14:paraId="29C7CB8E" w14:textId="77777777" w:rsidR="009230E8" w:rsidRPr="00CD5986" w:rsidRDefault="009230E8" w:rsidP="009230E8">
      <w:pPr>
        <w:pStyle w:val="Default"/>
        <w:jc w:val="center"/>
        <w:rPr>
          <w:sz w:val="20"/>
          <w:szCs w:val="20"/>
        </w:rPr>
      </w:pPr>
      <w:r w:rsidRPr="00CD5986">
        <w:rPr>
          <w:b/>
          <w:bCs/>
          <w:sz w:val="20"/>
          <w:szCs w:val="20"/>
        </w:rPr>
        <w:t>SUPERINTENDENCIA NACIONAL DE ADUANAS Y DE ADMINISTRACIÓN TRIBUTARIA (SUNAT)</w:t>
      </w:r>
    </w:p>
    <w:p w14:paraId="70D8CE24" w14:textId="77777777" w:rsidR="009230E8" w:rsidRDefault="009230E8" w:rsidP="009230E8">
      <w:pPr>
        <w:pStyle w:val="Default"/>
        <w:jc w:val="center"/>
        <w:rPr>
          <w:b/>
          <w:bCs/>
          <w:sz w:val="20"/>
          <w:szCs w:val="20"/>
        </w:rPr>
      </w:pPr>
      <w:r w:rsidRPr="00CD5986">
        <w:rPr>
          <w:b/>
          <w:bCs/>
          <w:sz w:val="20"/>
          <w:szCs w:val="20"/>
        </w:rPr>
        <w:t>Proyecto Mejoramiento de los servicios de recaudación tributaria y aduanera a través de la Transformación Digital</w:t>
      </w:r>
    </w:p>
    <w:p w14:paraId="2EF320ED" w14:textId="77777777" w:rsidR="005B696C" w:rsidRPr="00CD5986" w:rsidRDefault="005B696C" w:rsidP="009230E8">
      <w:pPr>
        <w:pStyle w:val="Default"/>
        <w:jc w:val="center"/>
        <w:rPr>
          <w:sz w:val="20"/>
          <w:szCs w:val="20"/>
        </w:rPr>
      </w:pPr>
    </w:p>
    <w:p w14:paraId="486926D3" w14:textId="77777777" w:rsidR="009230E8" w:rsidRPr="00CD5986" w:rsidRDefault="009230E8" w:rsidP="009230E8">
      <w:pPr>
        <w:pStyle w:val="Default"/>
        <w:jc w:val="center"/>
        <w:rPr>
          <w:sz w:val="20"/>
          <w:szCs w:val="20"/>
        </w:rPr>
      </w:pPr>
      <w:r w:rsidRPr="00CD5986">
        <w:rPr>
          <w:b/>
          <w:bCs/>
          <w:sz w:val="20"/>
          <w:szCs w:val="20"/>
        </w:rPr>
        <w:t xml:space="preserve">Contrato de Préstamo BID </w:t>
      </w:r>
      <w:proofErr w:type="spellStart"/>
      <w:r w:rsidRPr="00CD5986">
        <w:rPr>
          <w:b/>
          <w:bCs/>
          <w:sz w:val="20"/>
          <w:szCs w:val="20"/>
        </w:rPr>
        <w:t>Nº</w:t>
      </w:r>
      <w:proofErr w:type="spellEnd"/>
      <w:r w:rsidRPr="00CD5986">
        <w:rPr>
          <w:b/>
          <w:bCs/>
          <w:sz w:val="20"/>
          <w:szCs w:val="20"/>
        </w:rPr>
        <w:t xml:space="preserve"> 4725/OC-PE</w:t>
      </w:r>
    </w:p>
    <w:p w14:paraId="05034E4A" w14:textId="77777777" w:rsidR="009230E8" w:rsidRPr="00CD5986" w:rsidRDefault="009230E8" w:rsidP="009230E8">
      <w:pPr>
        <w:pStyle w:val="Default"/>
        <w:jc w:val="both"/>
        <w:rPr>
          <w:sz w:val="20"/>
          <w:szCs w:val="20"/>
        </w:rPr>
      </w:pPr>
    </w:p>
    <w:p w14:paraId="6ADF13FE" w14:textId="5533255B" w:rsidR="009230E8" w:rsidRPr="00CD5986" w:rsidRDefault="009230E8" w:rsidP="009230E8">
      <w:pPr>
        <w:pStyle w:val="Default"/>
        <w:jc w:val="both"/>
        <w:rPr>
          <w:sz w:val="20"/>
          <w:szCs w:val="20"/>
        </w:rPr>
      </w:pPr>
      <w:r w:rsidRPr="00CD5986">
        <w:rPr>
          <w:sz w:val="20"/>
          <w:szCs w:val="20"/>
        </w:rPr>
        <w:t xml:space="preserve">El Gobierno del Perú ha suscrito un préstamo con el Banco Interamericano de Desarrollo (BID) y se propone utilizar una parte de los fondos para contratar </w:t>
      </w:r>
      <w:r w:rsidR="00D323BE">
        <w:rPr>
          <w:sz w:val="20"/>
          <w:szCs w:val="20"/>
        </w:rPr>
        <w:t>el siguiente servicio</w:t>
      </w:r>
      <w:r w:rsidRPr="00CD5986">
        <w:rPr>
          <w:sz w:val="20"/>
          <w:szCs w:val="20"/>
        </w:rPr>
        <w:t>:</w:t>
      </w:r>
    </w:p>
    <w:p w14:paraId="0B0EF070" w14:textId="1D141BAC" w:rsidR="009230E8" w:rsidRDefault="009230E8" w:rsidP="009230E8">
      <w:pPr>
        <w:pStyle w:val="Default"/>
        <w:rPr>
          <w:b/>
          <w:bCs/>
          <w:sz w:val="20"/>
          <w:szCs w:val="20"/>
        </w:rPr>
      </w:pPr>
    </w:p>
    <w:tbl>
      <w:tblPr>
        <w:tblW w:w="933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7629"/>
      </w:tblGrid>
      <w:tr w:rsidR="00E84F5C" w14:paraId="227D12B7" w14:textId="08E2867D" w:rsidTr="00E84F5C">
        <w:trPr>
          <w:trHeight w:val="29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09F4A986" w14:textId="313D5C95" w:rsidR="00E84F5C" w:rsidRDefault="00E84F5C" w:rsidP="008F44A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CODIGO</w:t>
            </w:r>
          </w:p>
        </w:tc>
        <w:tc>
          <w:tcPr>
            <w:tcW w:w="7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426E74A1" w14:textId="77777777" w:rsidR="00E84F5C" w:rsidRDefault="00E84F5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DENOMINACION </w:t>
            </w:r>
          </w:p>
        </w:tc>
      </w:tr>
      <w:tr w:rsidR="00E84F5C" w14:paraId="0D62D925" w14:textId="513E1C0F" w:rsidTr="00E84F5C">
        <w:trPr>
          <w:trHeight w:val="7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B669B" w14:textId="04E88EF5" w:rsidR="00E84F5C" w:rsidRDefault="00E84F5C" w:rsidP="008F44A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F5C"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  <w:t>CP N°00</w:t>
            </w:r>
            <w:r w:rsidR="00337EC4"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  <w:t>5</w:t>
            </w:r>
            <w:r w:rsidRPr="00E84F5C"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  <w:t>-202</w:t>
            </w:r>
            <w:r w:rsidR="008A17B5"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  <w:t>6</w:t>
            </w:r>
            <w:r w:rsidRPr="00E84F5C"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  <w:t>-SUNAT/BID-3</w:t>
            </w:r>
          </w:p>
        </w:tc>
        <w:tc>
          <w:tcPr>
            <w:tcW w:w="7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58F9A" w14:textId="1602B0E4" w:rsidR="00E84F5C" w:rsidRPr="008A17B5" w:rsidRDefault="00337EC4" w:rsidP="005B696C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337EC4"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  <w:t>SERVICIO DE CAPACITACIÓN EN MODALIDAD NO PRESENCIAL PARA EL CURSO EN ADMINISTRACIÓN DE CONFLUENT APACHE KAFKA</w:t>
            </w:r>
          </w:p>
        </w:tc>
      </w:tr>
    </w:tbl>
    <w:p w14:paraId="277660DD" w14:textId="036ECDCA" w:rsidR="008030A6" w:rsidRPr="008030A6" w:rsidRDefault="008030A6" w:rsidP="009230E8">
      <w:pPr>
        <w:pStyle w:val="Default"/>
        <w:rPr>
          <w:b/>
          <w:bCs/>
          <w:sz w:val="20"/>
          <w:szCs w:val="20"/>
          <w:lang w:val="es-ES_tradnl"/>
        </w:rPr>
      </w:pPr>
    </w:p>
    <w:p w14:paraId="0AFBBFED" w14:textId="44B7D01D" w:rsidR="00E84F5C" w:rsidRDefault="00E84F5C" w:rsidP="00E84F5C">
      <w:pPr>
        <w:pStyle w:val="Default"/>
        <w:jc w:val="both"/>
        <w:rPr>
          <w:sz w:val="20"/>
          <w:szCs w:val="20"/>
          <w:lang w:val="es-ES_tradnl"/>
        </w:rPr>
      </w:pPr>
      <w:r w:rsidRPr="00E84F5C">
        <w:rPr>
          <w:sz w:val="20"/>
          <w:szCs w:val="20"/>
          <w:lang w:val="es-ES_tradnl"/>
        </w:rPr>
        <w:t xml:space="preserve">El procedimiento para la selección de las ofertas motivo de la presente invitación corresponde al de “Comparación de Precios”, contenido en el Documento GN-2349-15 (“Políticas para la adquisición de bienes y obras financiados por el Banco Interamericano de Desarrollo”), en vigor desde enero 2020. Los lineamientos y </w:t>
      </w:r>
      <w:r w:rsidR="00BD28D8">
        <w:rPr>
          <w:sz w:val="20"/>
          <w:szCs w:val="20"/>
          <w:lang w:val="es-ES_tradnl"/>
        </w:rPr>
        <w:t xml:space="preserve">especificaciones técnicas </w:t>
      </w:r>
      <w:r w:rsidRPr="00E84F5C">
        <w:rPr>
          <w:sz w:val="20"/>
          <w:szCs w:val="20"/>
          <w:lang w:val="es-ES_tradnl"/>
        </w:rPr>
        <w:t>del servicio podrán ser solicitados al siguiente correo electrónico:</w:t>
      </w:r>
      <w:r>
        <w:rPr>
          <w:sz w:val="20"/>
          <w:szCs w:val="20"/>
          <w:lang w:val="es-ES_tradnl"/>
        </w:rPr>
        <w:t xml:space="preserve"> </w:t>
      </w:r>
      <w:r w:rsidR="00337EC4">
        <w:rPr>
          <w:rStyle w:val="Hipervnculo"/>
          <w:sz w:val="20"/>
          <w:szCs w:val="20"/>
          <w:lang w:val="es-ES_tradnl"/>
        </w:rPr>
        <w:t>rgiraldo</w:t>
      </w:r>
      <w:r w:rsidR="003E2F3E" w:rsidRPr="003E2F3E">
        <w:rPr>
          <w:rStyle w:val="Hipervnculo"/>
          <w:sz w:val="20"/>
          <w:szCs w:val="20"/>
          <w:lang w:val="es-ES_tradnl"/>
        </w:rPr>
        <w:t>@proyectobid3.com</w:t>
      </w:r>
      <w:r>
        <w:rPr>
          <w:sz w:val="20"/>
          <w:szCs w:val="20"/>
          <w:lang w:val="es-ES_tradnl"/>
        </w:rPr>
        <w:t xml:space="preserve"> / </w:t>
      </w:r>
      <w:hyperlink r:id="rId6" w:history="1">
        <w:r w:rsidRPr="00B0161E">
          <w:rPr>
            <w:rStyle w:val="Hipervnculo"/>
            <w:sz w:val="20"/>
            <w:szCs w:val="20"/>
            <w:lang w:val="es-ES_tradnl"/>
          </w:rPr>
          <w:t>proyectobid4@sunat.gob.pe</w:t>
        </w:r>
      </w:hyperlink>
    </w:p>
    <w:p w14:paraId="79DDE2C8" w14:textId="2B3CC9CE" w:rsidR="00780EEC" w:rsidRPr="00E84F5C" w:rsidRDefault="00E84F5C" w:rsidP="00780EEC">
      <w:pPr>
        <w:pStyle w:val="Default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 </w:t>
      </w:r>
    </w:p>
    <w:p w14:paraId="2F84AD4C" w14:textId="6A0AB6F7" w:rsidR="00D323BE" w:rsidRPr="00E84F5C" w:rsidRDefault="00E84F5C" w:rsidP="00E84F5C">
      <w:pPr>
        <w:pStyle w:val="Default"/>
        <w:jc w:val="both"/>
        <w:rPr>
          <w:sz w:val="20"/>
          <w:szCs w:val="20"/>
          <w:lang w:val="es-ES_tradnl"/>
        </w:rPr>
      </w:pPr>
      <w:r w:rsidRPr="00E84F5C">
        <w:rPr>
          <w:sz w:val="20"/>
          <w:szCs w:val="20"/>
          <w:lang w:val="es-ES_tradnl"/>
        </w:rPr>
        <w:t>La oferta, acompañada de la información y documentación solicitada en las Instrucciones a los Oferentes (adjunta), deberá ser entregada únicamente vía correo electrónico a la dirección:</w:t>
      </w:r>
      <w:r>
        <w:rPr>
          <w:sz w:val="20"/>
          <w:szCs w:val="20"/>
          <w:lang w:val="es-ES_tradnl"/>
        </w:rPr>
        <w:t xml:space="preserve"> </w:t>
      </w:r>
      <w:r w:rsidR="00337EC4">
        <w:rPr>
          <w:rStyle w:val="Hipervnculo"/>
          <w:sz w:val="20"/>
          <w:szCs w:val="20"/>
          <w:lang w:val="es-ES_tradnl"/>
        </w:rPr>
        <w:t>rgiraldo</w:t>
      </w:r>
      <w:r w:rsidR="003E2F3E" w:rsidRPr="003E2F3E">
        <w:rPr>
          <w:rStyle w:val="Hipervnculo"/>
          <w:sz w:val="20"/>
          <w:szCs w:val="20"/>
          <w:lang w:val="es-ES_tradnl"/>
        </w:rPr>
        <w:t>@proyectobid3.com</w:t>
      </w:r>
      <w:r>
        <w:rPr>
          <w:sz w:val="20"/>
          <w:szCs w:val="20"/>
          <w:lang w:val="es-ES_tradnl"/>
        </w:rPr>
        <w:t xml:space="preserve"> / </w:t>
      </w:r>
      <w:hyperlink r:id="rId7" w:history="1">
        <w:r w:rsidRPr="00B0161E">
          <w:rPr>
            <w:rStyle w:val="Hipervnculo"/>
            <w:sz w:val="20"/>
            <w:szCs w:val="20"/>
            <w:lang w:val="es-ES_tradnl"/>
          </w:rPr>
          <w:t>proyectobid4@sunat.gob.pe</w:t>
        </w:r>
      </w:hyperlink>
      <w:r>
        <w:rPr>
          <w:sz w:val="20"/>
          <w:szCs w:val="20"/>
          <w:lang w:val="es-ES_tradnl"/>
        </w:rPr>
        <w:t xml:space="preserve"> </w:t>
      </w:r>
      <w:r w:rsidRPr="00E84F5C">
        <w:rPr>
          <w:sz w:val="20"/>
          <w:szCs w:val="20"/>
          <w:lang w:val="es-ES_tradnl"/>
        </w:rPr>
        <w:t xml:space="preserve">a más tardar hasta el </w:t>
      </w:r>
      <w:r w:rsidR="00337EC4">
        <w:rPr>
          <w:sz w:val="20"/>
          <w:szCs w:val="20"/>
          <w:lang w:val="es-ES_tradnl"/>
        </w:rPr>
        <w:t>22</w:t>
      </w:r>
      <w:r w:rsidRPr="00E84F5C">
        <w:rPr>
          <w:sz w:val="20"/>
          <w:szCs w:val="20"/>
          <w:lang w:val="es-ES_tradnl"/>
        </w:rPr>
        <w:t xml:space="preserve"> de </w:t>
      </w:r>
      <w:r w:rsidR="00337EC4">
        <w:rPr>
          <w:sz w:val="20"/>
          <w:szCs w:val="20"/>
          <w:lang w:val="es-ES_tradnl"/>
        </w:rPr>
        <w:t xml:space="preserve">mayo </w:t>
      </w:r>
      <w:r w:rsidRPr="00E84F5C">
        <w:rPr>
          <w:sz w:val="20"/>
          <w:szCs w:val="20"/>
          <w:lang w:val="es-ES_tradnl"/>
        </w:rPr>
        <w:t>de 202</w:t>
      </w:r>
      <w:r w:rsidR="008A17B5">
        <w:rPr>
          <w:sz w:val="20"/>
          <w:szCs w:val="20"/>
          <w:lang w:val="es-ES_tradnl"/>
        </w:rPr>
        <w:t>6</w:t>
      </w:r>
      <w:r w:rsidRPr="00E84F5C">
        <w:rPr>
          <w:sz w:val="20"/>
          <w:szCs w:val="20"/>
          <w:lang w:val="es-ES_tradnl"/>
        </w:rPr>
        <w:t xml:space="preserve"> a horas </w:t>
      </w:r>
      <w:r w:rsidR="008A17B5">
        <w:rPr>
          <w:sz w:val="20"/>
          <w:szCs w:val="20"/>
          <w:lang w:val="es-ES_tradnl"/>
        </w:rPr>
        <w:t>13</w:t>
      </w:r>
      <w:r w:rsidRPr="00E84F5C">
        <w:rPr>
          <w:sz w:val="20"/>
          <w:szCs w:val="20"/>
          <w:lang w:val="es-ES_tradnl"/>
        </w:rPr>
        <w:t>:</w:t>
      </w:r>
      <w:r w:rsidR="008A17B5">
        <w:rPr>
          <w:sz w:val="20"/>
          <w:szCs w:val="20"/>
          <w:lang w:val="es-ES_tradnl"/>
        </w:rPr>
        <w:t>00</w:t>
      </w:r>
      <w:r w:rsidRPr="00E84F5C">
        <w:rPr>
          <w:sz w:val="20"/>
          <w:szCs w:val="20"/>
          <w:lang w:val="es-ES_tradnl"/>
        </w:rPr>
        <w:t xml:space="preserve"> horas.</w:t>
      </w:r>
    </w:p>
    <w:p w14:paraId="3E0D8ED6" w14:textId="77777777" w:rsidR="00E84F5C" w:rsidRDefault="00E84F5C" w:rsidP="00D323BE">
      <w:pPr>
        <w:pStyle w:val="Default"/>
        <w:jc w:val="both"/>
        <w:rPr>
          <w:sz w:val="20"/>
          <w:szCs w:val="20"/>
        </w:rPr>
      </w:pPr>
    </w:p>
    <w:p w14:paraId="0FF91840" w14:textId="26E4CD89" w:rsidR="00D323BE" w:rsidRPr="00CD5986" w:rsidRDefault="00D323BE" w:rsidP="00D323BE">
      <w:pPr>
        <w:pStyle w:val="Default"/>
        <w:jc w:val="both"/>
        <w:rPr>
          <w:sz w:val="20"/>
          <w:szCs w:val="20"/>
        </w:rPr>
      </w:pPr>
      <w:r w:rsidRPr="00CD5986">
        <w:rPr>
          <w:sz w:val="20"/>
          <w:szCs w:val="20"/>
        </w:rPr>
        <w:t xml:space="preserve">Es importante indicar en el asunto del correo electrónico </w:t>
      </w:r>
      <w:r>
        <w:rPr>
          <w:sz w:val="20"/>
          <w:szCs w:val="20"/>
        </w:rPr>
        <w:t>el código de la consultoría a presentarse</w:t>
      </w:r>
      <w:r w:rsidRPr="00CD598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84F5C" w:rsidRPr="00E84F5C">
        <w:rPr>
          <w:rFonts w:asciiTheme="majorHAnsi" w:hAnsiTheme="majorHAnsi" w:cstheme="majorHAnsi"/>
          <w:b/>
          <w:bCs/>
          <w:sz w:val="22"/>
          <w:szCs w:val="22"/>
          <w:lang w:val="es-MX"/>
        </w:rPr>
        <w:t>CP N°0</w:t>
      </w:r>
      <w:r w:rsidR="008A17B5">
        <w:rPr>
          <w:rFonts w:asciiTheme="majorHAnsi" w:hAnsiTheme="majorHAnsi" w:cstheme="majorHAnsi"/>
          <w:b/>
          <w:bCs/>
          <w:sz w:val="22"/>
          <w:szCs w:val="22"/>
          <w:lang w:val="es-MX"/>
        </w:rPr>
        <w:t>0</w:t>
      </w:r>
      <w:r w:rsidR="00337EC4">
        <w:rPr>
          <w:rFonts w:asciiTheme="majorHAnsi" w:hAnsiTheme="majorHAnsi" w:cstheme="majorHAnsi"/>
          <w:b/>
          <w:bCs/>
          <w:sz w:val="22"/>
          <w:szCs w:val="22"/>
          <w:lang w:val="es-MX"/>
        </w:rPr>
        <w:t>5</w:t>
      </w:r>
      <w:r w:rsidR="00E84F5C" w:rsidRPr="00E84F5C">
        <w:rPr>
          <w:rFonts w:asciiTheme="majorHAnsi" w:hAnsiTheme="majorHAnsi" w:cstheme="majorHAnsi"/>
          <w:b/>
          <w:bCs/>
          <w:sz w:val="22"/>
          <w:szCs w:val="22"/>
          <w:lang w:val="es-MX"/>
        </w:rPr>
        <w:t>-202</w:t>
      </w:r>
      <w:r w:rsidR="008A17B5">
        <w:rPr>
          <w:rFonts w:asciiTheme="majorHAnsi" w:hAnsiTheme="majorHAnsi" w:cstheme="majorHAnsi"/>
          <w:b/>
          <w:bCs/>
          <w:sz w:val="22"/>
          <w:szCs w:val="22"/>
          <w:lang w:val="es-MX"/>
        </w:rPr>
        <w:t>6</w:t>
      </w:r>
      <w:r w:rsidR="00E84F5C" w:rsidRPr="00E84F5C">
        <w:rPr>
          <w:rFonts w:asciiTheme="majorHAnsi" w:hAnsiTheme="majorHAnsi" w:cstheme="majorHAnsi"/>
          <w:b/>
          <w:bCs/>
          <w:sz w:val="22"/>
          <w:szCs w:val="22"/>
          <w:lang w:val="es-MX"/>
        </w:rPr>
        <w:t>-SUNAT/BID-3</w:t>
      </w:r>
    </w:p>
    <w:p w14:paraId="0A5CB5DA" w14:textId="77777777" w:rsidR="00780EEC" w:rsidRDefault="00780EEC" w:rsidP="00780EEC">
      <w:pPr>
        <w:pStyle w:val="Default"/>
        <w:rPr>
          <w:b/>
          <w:bCs/>
          <w:sz w:val="20"/>
          <w:szCs w:val="20"/>
        </w:rPr>
      </w:pPr>
    </w:p>
    <w:p w14:paraId="16773246" w14:textId="52743634" w:rsidR="00780EEC" w:rsidRDefault="00E8269A" w:rsidP="005534BE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IMPORTANTE: </w:t>
      </w:r>
      <w:r w:rsidR="005D0C5B">
        <w:rPr>
          <w:b/>
          <w:bCs/>
          <w:sz w:val="20"/>
          <w:szCs w:val="20"/>
        </w:rPr>
        <w:t xml:space="preserve">Los documentos de postulación al proceso deben presentarse </w:t>
      </w:r>
      <w:r w:rsidR="00412E9C">
        <w:rPr>
          <w:b/>
          <w:bCs/>
          <w:sz w:val="20"/>
          <w:szCs w:val="20"/>
        </w:rPr>
        <w:t>con firma</w:t>
      </w:r>
      <w:r w:rsidR="005D0C5B">
        <w:rPr>
          <w:b/>
          <w:bCs/>
          <w:sz w:val="20"/>
          <w:szCs w:val="20"/>
        </w:rPr>
        <w:t xml:space="preserve"> original debidamente escaneados o </w:t>
      </w:r>
      <w:r>
        <w:rPr>
          <w:b/>
          <w:bCs/>
          <w:sz w:val="20"/>
          <w:szCs w:val="20"/>
        </w:rPr>
        <w:t>suscribirse con firma digital certificada</w:t>
      </w:r>
      <w:r w:rsidR="00412E9C">
        <w:rPr>
          <w:b/>
          <w:bCs/>
          <w:sz w:val="20"/>
          <w:szCs w:val="20"/>
        </w:rPr>
        <w:t>.</w:t>
      </w:r>
    </w:p>
    <w:p w14:paraId="75D05416" w14:textId="77E6B473" w:rsidR="00780EEC" w:rsidRDefault="00780EEC" w:rsidP="00780EEC">
      <w:pPr>
        <w:pStyle w:val="Default"/>
        <w:rPr>
          <w:b/>
          <w:bCs/>
          <w:sz w:val="20"/>
          <w:szCs w:val="20"/>
        </w:rPr>
      </w:pPr>
    </w:p>
    <w:p w14:paraId="06A8F7A1" w14:textId="38010EDC" w:rsidR="00D64104" w:rsidRPr="00CD5986" w:rsidRDefault="00D64104" w:rsidP="00780EEC">
      <w:pPr>
        <w:pStyle w:val="Default"/>
        <w:rPr>
          <w:b/>
          <w:bCs/>
          <w:sz w:val="20"/>
          <w:szCs w:val="20"/>
        </w:rPr>
      </w:pPr>
    </w:p>
    <w:p w14:paraId="5436B3B9" w14:textId="77777777" w:rsidR="00780EEC" w:rsidRPr="00CD5986" w:rsidRDefault="00780EEC" w:rsidP="00780EEC">
      <w:pPr>
        <w:pStyle w:val="Default"/>
        <w:rPr>
          <w:sz w:val="20"/>
          <w:szCs w:val="20"/>
        </w:rPr>
      </w:pPr>
      <w:r w:rsidRPr="00CD5986">
        <w:rPr>
          <w:sz w:val="20"/>
          <w:szCs w:val="20"/>
        </w:rPr>
        <w:t xml:space="preserve">Superintendencia Nacional de Aduanas y de Administración Tributaria – SUNAT </w:t>
      </w:r>
    </w:p>
    <w:p w14:paraId="5199910E" w14:textId="77777777" w:rsidR="00780EEC" w:rsidRPr="00CD5986" w:rsidRDefault="00780EEC" w:rsidP="00780EEC">
      <w:pPr>
        <w:pStyle w:val="Default"/>
        <w:jc w:val="both"/>
        <w:rPr>
          <w:sz w:val="20"/>
          <w:szCs w:val="20"/>
        </w:rPr>
      </w:pPr>
      <w:r w:rsidRPr="00CD5986">
        <w:rPr>
          <w:sz w:val="20"/>
          <w:szCs w:val="20"/>
        </w:rPr>
        <w:t>Proyecto Mejoramiento de los servicios de recaudación tributaria y aduanera a través de la Transformación Digital</w:t>
      </w:r>
    </w:p>
    <w:p w14:paraId="0B5E9F8E" w14:textId="2EF82615" w:rsidR="00780EEC" w:rsidRPr="00CD5986" w:rsidRDefault="00780EEC" w:rsidP="00780EEC">
      <w:pPr>
        <w:pStyle w:val="Default"/>
        <w:rPr>
          <w:sz w:val="20"/>
          <w:szCs w:val="20"/>
        </w:rPr>
      </w:pPr>
      <w:r w:rsidRPr="00CD5986">
        <w:rPr>
          <w:sz w:val="20"/>
          <w:szCs w:val="20"/>
        </w:rPr>
        <w:t xml:space="preserve">Dirección: Av. Garcilaso de la Vega N°1472 – Lima </w:t>
      </w:r>
    </w:p>
    <w:sectPr w:rsidR="00780EEC" w:rsidRPr="00CD5986" w:rsidSect="00F227FA">
      <w:pgSz w:w="12240" w:h="15840"/>
      <w:pgMar w:top="709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3"/>
    <w:multiLevelType w:val="hybridMultilevel"/>
    <w:tmpl w:val="CF9C2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0018B"/>
    <w:multiLevelType w:val="hybridMultilevel"/>
    <w:tmpl w:val="CE3C77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264C"/>
    <w:multiLevelType w:val="hybridMultilevel"/>
    <w:tmpl w:val="85B845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134C"/>
    <w:multiLevelType w:val="hybridMultilevel"/>
    <w:tmpl w:val="16AE8E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948AC"/>
    <w:multiLevelType w:val="hybridMultilevel"/>
    <w:tmpl w:val="5AF6E8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13685"/>
    <w:multiLevelType w:val="hybridMultilevel"/>
    <w:tmpl w:val="B2D4F8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94F9D"/>
    <w:multiLevelType w:val="hybridMultilevel"/>
    <w:tmpl w:val="F8F69CA0"/>
    <w:lvl w:ilvl="0" w:tplc="2B360172">
      <w:numFmt w:val="bullet"/>
      <w:lvlText w:val=""/>
      <w:lvlJc w:val="left"/>
      <w:pPr>
        <w:ind w:left="29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54EB3F6">
      <w:numFmt w:val="bullet"/>
      <w:lvlText w:val="•"/>
      <w:lvlJc w:val="left"/>
      <w:pPr>
        <w:ind w:left="3642" w:hanging="360"/>
      </w:pPr>
      <w:rPr>
        <w:rFonts w:hint="default"/>
        <w:lang w:val="es-ES" w:eastAsia="en-US" w:bidi="ar-SA"/>
      </w:rPr>
    </w:lvl>
    <w:lvl w:ilvl="2" w:tplc="6A48B6E6">
      <w:numFmt w:val="bullet"/>
      <w:lvlText w:val="•"/>
      <w:lvlJc w:val="left"/>
      <w:pPr>
        <w:ind w:left="4385" w:hanging="360"/>
      </w:pPr>
      <w:rPr>
        <w:rFonts w:hint="default"/>
        <w:lang w:val="es-ES" w:eastAsia="en-US" w:bidi="ar-SA"/>
      </w:rPr>
    </w:lvl>
    <w:lvl w:ilvl="3" w:tplc="2E46874A">
      <w:numFmt w:val="bullet"/>
      <w:lvlText w:val="•"/>
      <w:lvlJc w:val="left"/>
      <w:pPr>
        <w:ind w:left="5127" w:hanging="360"/>
      </w:pPr>
      <w:rPr>
        <w:rFonts w:hint="default"/>
        <w:lang w:val="es-ES" w:eastAsia="en-US" w:bidi="ar-SA"/>
      </w:rPr>
    </w:lvl>
    <w:lvl w:ilvl="4" w:tplc="AACCD1D6">
      <w:numFmt w:val="bullet"/>
      <w:lvlText w:val="•"/>
      <w:lvlJc w:val="left"/>
      <w:pPr>
        <w:ind w:left="5870" w:hanging="360"/>
      </w:pPr>
      <w:rPr>
        <w:rFonts w:hint="default"/>
        <w:lang w:val="es-ES" w:eastAsia="en-US" w:bidi="ar-SA"/>
      </w:rPr>
    </w:lvl>
    <w:lvl w:ilvl="5" w:tplc="ADC27EFE">
      <w:numFmt w:val="bullet"/>
      <w:lvlText w:val="•"/>
      <w:lvlJc w:val="left"/>
      <w:pPr>
        <w:ind w:left="6613" w:hanging="360"/>
      </w:pPr>
      <w:rPr>
        <w:rFonts w:hint="default"/>
        <w:lang w:val="es-ES" w:eastAsia="en-US" w:bidi="ar-SA"/>
      </w:rPr>
    </w:lvl>
    <w:lvl w:ilvl="6" w:tplc="6520F706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  <w:lvl w:ilvl="7" w:tplc="4246C4EC">
      <w:numFmt w:val="bullet"/>
      <w:lvlText w:val="•"/>
      <w:lvlJc w:val="left"/>
      <w:pPr>
        <w:ind w:left="8098" w:hanging="360"/>
      </w:pPr>
      <w:rPr>
        <w:rFonts w:hint="default"/>
        <w:lang w:val="es-ES" w:eastAsia="en-US" w:bidi="ar-SA"/>
      </w:rPr>
    </w:lvl>
    <w:lvl w:ilvl="8" w:tplc="1128A192">
      <w:numFmt w:val="bullet"/>
      <w:lvlText w:val="•"/>
      <w:lvlJc w:val="left"/>
      <w:pPr>
        <w:ind w:left="884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6FF0CD8"/>
    <w:multiLevelType w:val="hybridMultilevel"/>
    <w:tmpl w:val="C78AA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F2F70"/>
    <w:multiLevelType w:val="hybridMultilevel"/>
    <w:tmpl w:val="BF4416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97D8E"/>
    <w:multiLevelType w:val="hybridMultilevel"/>
    <w:tmpl w:val="672EAA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41423"/>
    <w:multiLevelType w:val="hybridMultilevel"/>
    <w:tmpl w:val="8466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201D4"/>
    <w:multiLevelType w:val="hybridMultilevel"/>
    <w:tmpl w:val="8A7AEB32"/>
    <w:lvl w:ilvl="0" w:tplc="9B78B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87393"/>
    <w:multiLevelType w:val="hybridMultilevel"/>
    <w:tmpl w:val="18CC87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8002D"/>
    <w:multiLevelType w:val="hybridMultilevel"/>
    <w:tmpl w:val="B3D0D3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D00EC"/>
    <w:multiLevelType w:val="hybridMultilevel"/>
    <w:tmpl w:val="3DBC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846E4"/>
    <w:multiLevelType w:val="hybridMultilevel"/>
    <w:tmpl w:val="98BAB2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C142F"/>
    <w:multiLevelType w:val="multilevel"/>
    <w:tmpl w:val="1062D378"/>
    <w:lvl w:ilvl="0">
      <w:start w:val="6"/>
      <w:numFmt w:val="decimal"/>
      <w:lvlText w:val="%1"/>
      <w:lvlJc w:val="left"/>
      <w:pPr>
        <w:ind w:left="2623" w:hanging="43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23" w:hanging="43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4161" w:hanging="43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931" w:hanging="4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02" w:hanging="4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73" w:hanging="4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43" w:hanging="4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14" w:hanging="4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85" w:hanging="430"/>
      </w:pPr>
      <w:rPr>
        <w:rFonts w:hint="default"/>
        <w:lang w:val="es-ES" w:eastAsia="en-US" w:bidi="ar-SA"/>
      </w:rPr>
    </w:lvl>
  </w:abstractNum>
  <w:num w:numId="1" w16cid:durableId="1141533393">
    <w:abstractNumId w:val="3"/>
  </w:num>
  <w:num w:numId="2" w16cid:durableId="792946961">
    <w:abstractNumId w:val="1"/>
  </w:num>
  <w:num w:numId="3" w16cid:durableId="2046327897">
    <w:abstractNumId w:val="9"/>
  </w:num>
  <w:num w:numId="4" w16cid:durableId="703605080">
    <w:abstractNumId w:val="0"/>
  </w:num>
  <w:num w:numId="5" w16cid:durableId="1653211445">
    <w:abstractNumId w:val="15"/>
  </w:num>
  <w:num w:numId="6" w16cid:durableId="1491554353">
    <w:abstractNumId w:val="10"/>
  </w:num>
  <w:num w:numId="7" w16cid:durableId="99188107">
    <w:abstractNumId w:val="14"/>
  </w:num>
  <w:num w:numId="8" w16cid:durableId="1186865495">
    <w:abstractNumId w:val="7"/>
  </w:num>
  <w:num w:numId="9" w16cid:durableId="542517932">
    <w:abstractNumId w:val="6"/>
  </w:num>
  <w:num w:numId="10" w16cid:durableId="1828668532">
    <w:abstractNumId w:val="16"/>
  </w:num>
  <w:num w:numId="11" w16cid:durableId="1998806597">
    <w:abstractNumId w:val="2"/>
  </w:num>
  <w:num w:numId="12" w16cid:durableId="1793742787">
    <w:abstractNumId w:val="4"/>
  </w:num>
  <w:num w:numId="13" w16cid:durableId="1598100704">
    <w:abstractNumId w:val="5"/>
  </w:num>
  <w:num w:numId="14" w16cid:durableId="1182818307">
    <w:abstractNumId w:val="12"/>
  </w:num>
  <w:num w:numId="15" w16cid:durableId="784233765">
    <w:abstractNumId w:val="13"/>
  </w:num>
  <w:num w:numId="16" w16cid:durableId="1430814491">
    <w:abstractNumId w:val="6"/>
  </w:num>
  <w:num w:numId="17" w16cid:durableId="320815938">
    <w:abstractNumId w:val="11"/>
  </w:num>
  <w:num w:numId="18" w16cid:durableId="1546521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1C"/>
    <w:rsid w:val="0002375B"/>
    <w:rsid w:val="00025D1E"/>
    <w:rsid w:val="00045260"/>
    <w:rsid w:val="00053097"/>
    <w:rsid w:val="00064837"/>
    <w:rsid w:val="00081183"/>
    <w:rsid w:val="000C3D65"/>
    <w:rsid w:val="000D1A6B"/>
    <w:rsid w:val="000F2825"/>
    <w:rsid w:val="0010112F"/>
    <w:rsid w:val="00110BC4"/>
    <w:rsid w:val="001B1E97"/>
    <w:rsid w:val="001B4F1E"/>
    <w:rsid w:val="001F2726"/>
    <w:rsid w:val="002034A4"/>
    <w:rsid w:val="00210E7E"/>
    <w:rsid w:val="002326DA"/>
    <w:rsid w:val="002725A3"/>
    <w:rsid w:val="002751C3"/>
    <w:rsid w:val="002766E5"/>
    <w:rsid w:val="00276AEC"/>
    <w:rsid w:val="00281FEA"/>
    <w:rsid w:val="002828EF"/>
    <w:rsid w:val="0028488C"/>
    <w:rsid w:val="00285DB2"/>
    <w:rsid w:val="002A4959"/>
    <w:rsid w:val="002B082C"/>
    <w:rsid w:val="002D282E"/>
    <w:rsid w:val="002D633D"/>
    <w:rsid w:val="002E171C"/>
    <w:rsid w:val="002E4125"/>
    <w:rsid w:val="0030020A"/>
    <w:rsid w:val="00326397"/>
    <w:rsid w:val="0033711C"/>
    <w:rsid w:val="00337C1A"/>
    <w:rsid w:val="00337EC4"/>
    <w:rsid w:val="0035211C"/>
    <w:rsid w:val="00353623"/>
    <w:rsid w:val="00385D19"/>
    <w:rsid w:val="0039337D"/>
    <w:rsid w:val="0039691F"/>
    <w:rsid w:val="003B2BE4"/>
    <w:rsid w:val="003D6D04"/>
    <w:rsid w:val="003E1394"/>
    <w:rsid w:val="003E2F3E"/>
    <w:rsid w:val="003F1CD5"/>
    <w:rsid w:val="00412E9C"/>
    <w:rsid w:val="0041728A"/>
    <w:rsid w:val="004271C8"/>
    <w:rsid w:val="00442AC2"/>
    <w:rsid w:val="004571C5"/>
    <w:rsid w:val="0046241C"/>
    <w:rsid w:val="004A7064"/>
    <w:rsid w:val="004B7EF7"/>
    <w:rsid w:val="004C1AFE"/>
    <w:rsid w:val="004C7510"/>
    <w:rsid w:val="004D53CD"/>
    <w:rsid w:val="004D7A8B"/>
    <w:rsid w:val="004E0BB0"/>
    <w:rsid w:val="00504209"/>
    <w:rsid w:val="0051742F"/>
    <w:rsid w:val="005534BE"/>
    <w:rsid w:val="00570277"/>
    <w:rsid w:val="00570ED7"/>
    <w:rsid w:val="005805F2"/>
    <w:rsid w:val="00593B78"/>
    <w:rsid w:val="00594528"/>
    <w:rsid w:val="00597F71"/>
    <w:rsid w:val="005B696C"/>
    <w:rsid w:val="005B7320"/>
    <w:rsid w:val="005C40BD"/>
    <w:rsid w:val="005D0C5B"/>
    <w:rsid w:val="005E63B9"/>
    <w:rsid w:val="00610B02"/>
    <w:rsid w:val="006313FD"/>
    <w:rsid w:val="006541C2"/>
    <w:rsid w:val="0067176B"/>
    <w:rsid w:val="00684056"/>
    <w:rsid w:val="006846E1"/>
    <w:rsid w:val="006A06AC"/>
    <w:rsid w:val="006A374B"/>
    <w:rsid w:val="006A5AC8"/>
    <w:rsid w:val="006A6CB6"/>
    <w:rsid w:val="006C5D19"/>
    <w:rsid w:val="006E3E87"/>
    <w:rsid w:val="007037C9"/>
    <w:rsid w:val="007338D9"/>
    <w:rsid w:val="00741D78"/>
    <w:rsid w:val="00766A92"/>
    <w:rsid w:val="00770AB6"/>
    <w:rsid w:val="00780EEC"/>
    <w:rsid w:val="007B7E4C"/>
    <w:rsid w:val="007E525E"/>
    <w:rsid w:val="008030A6"/>
    <w:rsid w:val="00836434"/>
    <w:rsid w:val="00837B2D"/>
    <w:rsid w:val="00846D05"/>
    <w:rsid w:val="008779F9"/>
    <w:rsid w:val="00885E4D"/>
    <w:rsid w:val="00887FDC"/>
    <w:rsid w:val="008A17B5"/>
    <w:rsid w:val="008C04CF"/>
    <w:rsid w:val="008E18CE"/>
    <w:rsid w:val="008E58B3"/>
    <w:rsid w:val="008F44A3"/>
    <w:rsid w:val="00906A6A"/>
    <w:rsid w:val="00912BF5"/>
    <w:rsid w:val="00915190"/>
    <w:rsid w:val="009230E8"/>
    <w:rsid w:val="00961F44"/>
    <w:rsid w:val="009849A1"/>
    <w:rsid w:val="00992106"/>
    <w:rsid w:val="00992480"/>
    <w:rsid w:val="009A22B4"/>
    <w:rsid w:val="009C6587"/>
    <w:rsid w:val="009C70DA"/>
    <w:rsid w:val="009F587B"/>
    <w:rsid w:val="009F5B78"/>
    <w:rsid w:val="009F7882"/>
    <w:rsid w:val="00A327BF"/>
    <w:rsid w:val="00A50F12"/>
    <w:rsid w:val="00A55A58"/>
    <w:rsid w:val="00A5788D"/>
    <w:rsid w:val="00A8375A"/>
    <w:rsid w:val="00A8765D"/>
    <w:rsid w:val="00AC50A0"/>
    <w:rsid w:val="00AD4D99"/>
    <w:rsid w:val="00AD7173"/>
    <w:rsid w:val="00AE2AAD"/>
    <w:rsid w:val="00B02782"/>
    <w:rsid w:val="00B02E83"/>
    <w:rsid w:val="00B06464"/>
    <w:rsid w:val="00B23584"/>
    <w:rsid w:val="00B36667"/>
    <w:rsid w:val="00B611EE"/>
    <w:rsid w:val="00B90362"/>
    <w:rsid w:val="00BB6A28"/>
    <w:rsid w:val="00BB7259"/>
    <w:rsid w:val="00BD28D8"/>
    <w:rsid w:val="00BD2A3B"/>
    <w:rsid w:val="00BE1751"/>
    <w:rsid w:val="00BE548E"/>
    <w:rsid w:val="00C11D6F"/>
    <w:rsid w:val="00C21682"/>
    <w:rsid w:val="00C467A3"/>
    <w:rsid w:val="00C5579D"/>
    <w:rsid w:val="00C64730"/>
    <w:rsid w:val="00C864E3"/>
    <w:rsid w:val="00C904D5"/>
    <w:rsid w:val="00C905F1"/>
    <w:rsid w:val="00C976E3"/>
    <w:rsid w:val="00CA2D74"/>
    <w:rsid w:val="00CC33E6"/>
    <w:rsid w:val="00CD5986"/>
    <w:rsid w:val="00CE0ABC"/>
    <w:rsid w:val="00CF5853"/>
    <w:rsid w:val="00CF5EBF"/>
    <w:rsid w:val="00D12A99"/>
    <w:rsid w:val="00D323BE"/>
    <w:rsid w:val="00D32F0F"/>
    <w:rsid w:val="00D33854"/>
    <w:rsid w:val="00D45BFC"/>
    <w:rsid w:val="00D52213"/>
    <w:rsid w:val="00D64104"/>
    <w:rsid w:val="00D67E9E"/>
    <w:rsid w:val="00D85DD4"/>
    <w:rsid w:val="00D96368"/>
    <w:rsid w:val="00DA60B5"/>
    <w:rsid w:val="00DB5B16"/>
    <w:rsid w:val="00DE773C"/>
    <w:rsid w:val="00E00CA5"/>
    <w:rsid w:val="00E22812"/>
    <w:rsid w:val="00E24341"/>
    <w:rsid w:val="00E46E8A"/>
    <w:rsid w:val="00E545BF"/>
    <w:rsid w:val="00E61EF9"/>
    <w:rsid w:val="00E65A1C"/>
    <w:rsid w:val="00E74142"/>
    <w:rsid w:val="00E74568"/>
    <w:rsid w:val="00E8269A"/>
    <w:rsid w:val="00E84F5C"/>
    <w:rsid w:val="00EA301C"/>
    <w:rsid w:val="00EA321D"/>
    <w:rsid w:val="00EB2B95"/>
    <w:rsid w:val="00EC5524"/>
    <w:rsid w:val="00EE0D97"/>
    <w:rsid w:val="00EE258A"/>
    <w:rsid w:val="00EE7725"/>
    <w:rsid w:val="00F079CA"/>
    <w:rsid w:val="00F21567"/>
    <w:rsid w:val="00F227FA"/>
    <w:rsid w:val="00F345E3"/>
    <w:rsid w:val="00F406CF"/>
    <w:rsid w:val="00F54B22"/>
    <w:rsid w:val="00F54D9F"/>
    <w:rsid w:val="00F63577"/>
    <w:rsid w:val="00F94B9B"/>
    <w:rsid w:val="00FA7460"/>
    <w:rsid w:val="00FC3AC3"/>
    <w:rsid w:val="00FD6167"/>
    <w:rsid w:val="00FE4E6B"/>
    <w:rsid w:val="00FE5147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7E3B6"/>
  <w15:docId w15:val="{1A78AF42-C681-4679-8A60-2A4EF514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17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5788D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51742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66A9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B7EF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B7E4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2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8F44A3"/>
    <w:pPr>
      <w:jc w:val="both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F44A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27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yectobid4@sunat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yectobid4@sunat.gob.p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2D621-EBBC-4B32-B9D1-144773C2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Morán</dc:creator>
  <cp:keywords/>
  <dc:description/>
  <cp:lastModifiedBy>Zavala Chacon Patricia Pilar</cp:lastModifiedBy>
  <cp:revision>2</cp:revision>
  <dcterms:created xsi:type="dcterms:W3CDTF">2026-05-15T20:06:00Z</dcterms:created>
  <dcterms:modified xsi:type="dcterms:W3CDTF">2026-05-15T20:06:00Z</dcterms:modified>
</cp:coreProperties>
</file>