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A050" w14:textId="18524943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6233" wp14:editId="69CCF8F9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9EBFA6" w14:textId="77777777" w:rsidR="00B16E07" w:rsidRPr="00646C12" w:rsidRDefault="00B16E07" w:rsidP="002D6FC3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2B2EC0" w14:textId="77777777" w:rsidR="00B16E07" w:rsidRPr="00D7304B" w:rsidRDefault="00B16E07" w:rsidP="002D6FC3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D9D6233" id="_x0000_s1037" type="#_x0000_t202" style="position:absolute;left:0;text-align:left;margin-left:-275.5pt;margin-top:134.15pt;width:177.7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" strokecolor="#eeece1" strokeweight="2.5pt">
                <v:shadow color="#868686"/>
                <v:textbox>
                  <w:txbxContent>
                    <w:p w14:paraId="6D9EBFA6" w14:textId="77777777" w:rsidR="00B16E07" w:rsidRPr="00646C12" w:rsidRDefault="00B16E07" w:rsidP="002D6FC3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7E2B2EC0" w14:textId="77777777" w:rsidR="00B16E07" w:rsidRPr="00D7304B" w:rsidRDefault="00B16E07" w:rsidP="002D6FC3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4D02" wp14:editId="5D2F3CC9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B40B" w14:textId="77777777" w:rsidR="00B16E07" w:rsidRDefault="00B16E07" w:rsidP="002D6FC3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484B5F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484B5F">
                              <w:rPr>
                                <w:szCs w:val="18"/>
                              </w:rPr>
                              <w:t xml:space="preserve"> 29963. </w:t>
                            </w:r>
                          </w:p>
                          <w:p w14:paraId="20E608A1" w14:textId="77777777" w:rsidR="00B16E07" w:rsidRPr="00484B5F" w:rsidRDefault="00B16E07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3E5BB11" w14:textId="77777777" w:rsidR="00B16E07" w:rsidRPr="00484B5F" w:rsidRDefault="00B16E07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7784D02" id="_x0000_s1038" type="#_x0000_t202" style="position:absolute;left:0;text-align:left;margin-left:-351.7pt;margin-top:52.6pt;width:228.1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" strokecolor="white">
                <v:textbox>
                  <w:txbxContent>
                    <w:p w14:paraId="6C76B40B" w14:textId="77777777" w:rsidR="00B16E07" w:rsidRDefault="00B16E07" w:rsidP="002D6FC3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484B5F">
                        <w:rPr>
                          <w:szCs w:val="18"/>
                        </w:rPr>
                        <w:t>Nº</w:t>
                      </w:r>
                      <w:proofErr w:type="spellEnd"/>
                      <w:r w:rsidRPr="00484B5F">
                        <w:rPr>
                          <w:szCs w:val="18"/>
                        </w:rPr>
                        <w:t xml:space="preserve"> 29963. </w:t>
                      </w:r>
                    </w:p>
                    <w:p w14:paraId="20E608A1" w14:textId="77777777" w:rsidR="00B16E07" w:rsidRPr="00484B5F" w:rsidRDefault="00B16E07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3E5BB11" w14:textId="77777777" w:rsidR="00B16E07" w:rsidRPr="00484B5F" w:rsidRDefault="00B16E07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b/>
        </w:rPr>
        <w:t>ANEXO VI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196F1061" w14:textId="51B5CD6C" w:rsidR="002D6FC3" w:rsidRPr="0025011C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5011C">
        <w:rPr>
          <w:b/>
          <w:bCs/>
          <w:color w:val="auto"/>
          <w:sz w:val="20"/>
          <w:szCs w:val="20"/>
        </w:rPr>
        <w:t>TRANSFERENCIA A TÍTULO GRATUITO Y NACIONALIZACIÓN</w:t>
      </w:r>
    </w:p>
    <w:p w14:paraId="46968884" w14:textId="77777777" w:rsidR="004507C1" w:rsidRPr="0025011C" w:rsidRDefault="004507C1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4D4219E" w14:textId="77777777" w:rsidR="002D6FC3" w:rsidRPr="0025011C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1A9611" w14:textId="4D4DE26F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lang w:eastAsia="es-PE"/>
        </w:rPr>
        <w:t xml:space="preserve">Conste por el presente documento la transferencia de bienes a título gratuito que celebran de una parte: </w:t>
      </w:r>
    </w:p>
    <w:p w14:paraId="3BFC0B0E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</w:p>
    <w:p w14:paraId="4F40DBBF" w14:textId="48BA4132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………………………………………, con domicilio en ……………………………………………..., debidamente representada por</w:t>
      </w:r>
      <w:proofErr w:type="gramStart"/>
      <w:r w:rsidRPr="0025011C">
        <w:rPr>
          <w:rFonts w:cs="Arial"/>
          <w:lang w:eastAsia="es-PE"/>
        </w:rPr>
        <w:t xml:space="preserve"> ….</w:t>
      </w:r>
      <w:proofErr w:type="gramEnd"/>
      <w:r w:rsidRPr="0025011C">
        <w:rPr>
          <w:rFonts w:cs="Arial"/>
          <w:lang w:eastAsia="es-PE"/>
        </w:rPr>
        <w:t>.………………………………………………, según facultades inscritas en …………………………………………., a quien en adelante se le denominará </w:t>
      </w:r>
      <w:r w:rsidRPr="0025011C">
        <w:rPr>
          <w:rFonts w:cs="Arial"/>
          <w:b/>
          <w:bCs/>
          <w:lang w:eastAsia="es-PE"/>
        </w:rPr>
        <w:t>EL OTORGANTE</w:t>
      </w:r>
      <w:r w:rsidRPr="0025011C">
        <w:rPr>
          <w:rFonts w:cs="Arial"/>
          <w:lang w:eastAsia="es-PE"/>
        </w:rPr>
        <w:t>;</w:t>
      </w:r>
    </w:p>
    <w:p w14:paraId="063B090E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</w:p>
    <w:p w14:paraId="21D70952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Y de la otra parte:</w:t>
      </w:r>
    </w:p>
    <w:p w14:paraId="37D726F7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79417FBD" w14:textId="3F194595" w:rsidR="00CD2794" w:rsidRPr="0025011C" w:rsidRDefault="00CD2794" w:rsidP="00CD2794">
      <w:pPr>
        <w:shd w:val="clear" w:color="auto" w:fill="FFFFFF"/>
        <w:rPr>
          <w:rFonts w:cs="Arial"/>
          <w:b/>
          <w:bCs/>
          <w:lang w:eastAsia="es-PE"/>
        </w:rPr>
      </w:pPr>
      <w:r w:rsidRPr="0025011C">
        <w:rPr>
          <w:rFonts w:cs="Arial"/>
          <w:lang w:eastAsia="es-PE"/>
        </w:rPr>
        <w:t xml:space="preserve">……………………………..………….…………………, debidamente </w:t>
      </w:r>
      <w:r w:rsidR="00195DC9" w:rsidRPr="0025011C">
        <w:rPr>
          <w:rFonts w:cs="Arial"/>
          <w:lang w:eastAsia="es-PE"/>
        </w:rPr>
        <w:t xml:space="preserve">representada por  …………………………………, </w:t>
      </w:r>
      <w:r w:rsidR="00B528B9" w:rsidRPr="0025011C">
        <w:rPr>
          <w:rFonts w:cs="Arial"/>
          <w:lang w:eastAsia="es-PE"/>
        </w:rPr>
        <w:t xml:space="preserve">identificado con </w:t>
      </w:r>
      <w:r w:rsidR="00091453" w:rsidRPr="0025011C">
        <w:rPr>
          <w:rFonts w:cs="Arial"/>
          <w:lang w:eastAsia="es-PE"/>
        </w:rPr>
        <w:t>……………………………….</w:t>
      </w:r>
      <w:r w:rsidRPr="0025011C">
        <w:rPr>
          <w:rFonts w:cs="Arial"/>
          <w:lang w:eastAsia="es-PE"/>
        </w:rPr>
        <w:t xml:space="preserve">…………………….., ……………………………………………………y correo electrónico institucional ……………………………….. a quien en adelante se le denominará </w:t>
      </w:r>
      <w:r w:rsidRPr="0025011C">
        <w:rPr>
          <w:rFonts w:cs="Arial"/>
          <w:b/>
          <w:lang w:eastAsia="es-PE"/>
        </w:rPr>
        <w:t>EL BENEFICIARIO</w:t>
      </w:r>
      <w:r w:rsidRPr="0025011C">
        <w:rPr>
          <w:rFonts w:cs="Arial"/>
          <w:lang w:eastAsia="es-PE"/>
        </w:rPr>
        <w:t xml:space="preserve"> de acuerdo con lo siguiente:</w:t>
      </w:r>
    </w:p>
    <w:p w14:paraId="60CE5EB5" w14:textId="77777777" w:rsidR="00CD2794" w:rsidRPr="0025011C" w:rsidRDefault="00CD2794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3FE9D1C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b/>
          <w:bCs/>
          <w:lang w:eastAsia="es-PE"/>
        </w:rPr>
        <w:t>PRIMERA. - EL OTORGANTE </w:t>
      </w:r>
      <w:r w:rsidRPr="0025011C">
        <w:rPr>
          <w:rFonts w:cs="Arial"/>
          <w:lang w:eastAsia="es-PE"/>
        </w:rPr>
        <w:t xml:space="preserve">es propietario de los siguientes bienes ingresados bajo admisión temporal, al amparo de la Ley </w:t>
      </w:r>
      <w:proofErr w:type="spellStart"/>
      <w:r w:rsidRPr="0025011C">
        <w:rPr>
          <w:rFonts w:cs="Arial"/>
          <w:lang w:eastAsia="es-PE"/>
        </w:rPr>
        <w:t>N°</w:t>
      </w:r>
      <w:proofErr w:type="spellEnd"/>
      <w:r w:rsidRPr="0025011C">
        <w:rPr>
          <w:rFonts w:cs="Arial"/>
          <w:lang w:eastAsia="es-PE"/>
        </w:rPr>
        <w:t xml:space="preserve"> 29963, con Solicitud </w:t>
      </w:r>
      <w:proofErr w:type="spellStart"/>
      <w:r w:rsidRPr="0025011C">
        <w:rPr>
          <w:rFonts w:cs="Arial"/>
          <w:lang w:eastAsia="es-PE"/>
        </w:rPr>
        <w:t>N°</w:t>
      </w:r>
      <w:proofErr w:type="spellEnd"/>
      <w:r w:rsidRPr="0025011C">
        <w:rPr>
          <w:rFonts w:cs="Arial"/>
          <w:lang w:eastAsia="es-PE"/>
        </w:rPr>
        <w:t xml:space="preserve"> …………………………………:</w:t>
      </w:r>
    </w:p>
    <w:p w14:paraId="69DE0AAB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011"/>
        <w:gridCol w:w="1103"/>
        <w:gridCol w:w="2143"/>
        <w:gridCol w:w="1016"/>
        <w:gridCol w:w="1438"/>
      </w:tblGrid>
      <w:tr w:rsidR="002D6FC3" w:rsidRPr="0025011C" w14:paraId="17B09C57" w14:textId="77777777" w:rsidTr="000F7834">
        <w:trPr>
          <w:trHeight w:val="283"/>
          <w:jc w:val="center"/>
        </w:trPr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064C379D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Cantidad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4FE2E52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Producto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1643C0AE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4043923A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Características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7B4D8BB1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Nuevo / Usado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8F4F039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Valor US$</w:t>
            </w:r>
          </w:p>
        </w:tc>
      </w:tr>
      <w:tr w:rsidR="002D6FC3" w:rsidRPr="0025011C" w14:paraId="0042A844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6D6A8314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2A338F6D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17121780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2C1C473E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53E5E2C6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3539AA2F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25011C" w14:paraId="7ED0A245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183DEE5B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1AEDCEA3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301D0030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639D0D99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1B1F9075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24F5A53C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25011C" w14:paraId="5B9EC72E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21573E9F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2B0A2CB5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4061F884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0987B4DA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3631BAF4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2CDDFF7A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</w:tbl>
    <w:p w14:paraId="754C2412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02692DF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b/>
          <w:bCs/>
          <w:lang w:eastAsia="es-PE"/>
        </w:rPr>
        <w:t>SEGUNDA. -  </w:t>
      </w:r>
      <w:r w:rsidRPr="0025011C">
        <w:rPr>
          <w:rFonts w:cs="Arial"/>
          <w:lang w:eastAsia="es-PE"/>
        </w:rPr>
        <w:t xml:space="preserve">Por el presente </w:t>
      </w:r>
      <w:r w:rsidRPr="0025011C">
        <w:rPr>
          <w:rFonts w:cs="Arial"/>
          <w:b/>
          <w:bCs/>
          <w:lang w:eastAsia="es-PE"/>
        </w:rPr>
        <w:t>EL OTORGANTE </w:t>
      </w:r>
      <w:r w:rsidRPr="0025011C">
        <w:rPr>
          <w:rFonts w:cs="Arial"/>
          <w:lang w:eastAsia="es-PE"/>
        </w:rPr>
        <w:t>transfiere la propiedad de los bienes descritos en la cláusula primera a favor de </w:t>
      </w:r>
      <w:r w:rsidRPr="0025011C">
        <w:rPr>
          <w:rFonts w:cs="Arial"/>
          <w:b/>
          <w:bCs/>
          <w:lang w:eastAsia="es-PE"/>
        </w:rPr>
        <w:t>EL BENEFICIARIO, </w:t>
      </w:r>
      <w:r w:rsidRPr="0025011C">
        <w:rPr>
          <w:rFonts w:cs="Arial"/>
          <w:lang w:eastAsia="es-PE"/>
        </w:rPr>
        <w:t>a título gratuito. </w:t>
      </w:r>
      <w:r w:rsidRPr="0025011C">
        <w:rPr>
          <w:rFonts w:cs="Arial"/>
          <w:b/>
          <w:bCs/>
          <w:lang w:eastAsia="es-PE"/>
        </w:rPr>
        <w:t>EL BENEFICIARIO </w:t>
      </w:r>
      <w:r w:rsidRPr="0025011C">
        <w:rPr>
          <w:rFonts w:cs="Arial"/>
          <w:lang w:eastAsia="es-PE"/>
        </w:rPr>
        <w:t>a su turno expresa su voluntad de aceptar la transferencia de los referidos bienes y se compromete a recibirlos en la forma y oportunidad señaladas a continuación:</w:t>
      </w:r>
    </w:p>
    <w:p w14:paraId="12DD7B23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5C9A696" w14:textId="4EA27771" w:rsidR="002D6FC3" w:rsidRPr="0025011C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25011C">
        <w:rPr>
          <w:rFonts w:ascii="Arial" w:hAnsi="Arial" w:cs="Arial"/>
          <w:b/>
          <w:bCs/>
          <w:sz w:val="20"/>
          <w:szCs w:val="20"/>
          <w:lang w:eastAsia="es-PE"/>
        </w:rPr>
        <w:t>EL OTORGANTE </w:t>
      </w:r>
      <w:r w:rsidRPr="0025011C">
        <w:rPr>
          <w:rFonts w:ascii="Arial" w:hAnsi="Arial" w:cs="Arial"/>
          <w:sz w:val="20"/>
          <w:szCs w:val="20"/>
          <w:lang w:eastAsia="es-PE"/>
        </w:rPr>
        <w:t>se obliga a entregar los biene</w:t>
      </w:r>
      <w:r w:rsidR="001A458A" w:rsidRPr="0025011C">
        <w:rPr>
          <w:rFonts w:ascii="Arial" w:hAnsi="Arial" w:cs="Arial"/>
          <w:sz w:val="20"/>
          <w:szCs w:val="20"/>
          <w:lang w:eastAsia="es-PE"/>
        </w:rPr>
        <w:t xml:space="preserve">s </w:t>
      </w:r>
      <w:r w:rsidRPr="0025011C">
        <w:rPr>
          <w:rFonts w:ascii="Arial" w:hAnsi="Arial" w:cs="Arial"/>
          <w:sz w:val="20"/>
          <w:szCs w:val="20"/>
          <w:lang w:eastAsia="es-PE"/>
        </w:rPr>
        <w:t xml:space="preserve">a la firma del presente documento, en un solo acto que se verificará con la entrega </w:t>
      </w:r>
      <w:hyperlink r:id="rId8" w:history="1">
        <w:r w:rsidRPr="0025011C">
          <w:rPr>
            <w:rFonts w:ascii="Arial" w:hAnsi="Arial" w:cs="Arial"/>
            <w:sz w:val="20"/>
            <w:szCs w:val="20"/>
            <w:lang w:eastAsia="es-PE"/>
          </w:rPr>
          <w:t>física</w:t>
        </w:r>
      </w:hyperlink>
      <w:r w:rsidRPr="0025011C">
        <w:rPr>
          <w:rFonts w:ascii="Arial" w:hAnsi="Arial" w:cs="Arial"/>
          <w:sz w:val="20"/>
          <w:szCs w:val="20"/>
          <w:lang w:eastAsia="es-PE"/>
        </w:rPr>
        <w:t xml:space="preserve"> de los mismos.</w:t>
      </w:r>
    </w:p>
    <w:p w14:paraId="34089D2A" w14:textId="77777777" w:rsidR="002D6FC3" w:rsidRPr="0025011C" w:rsidRDefault="002D6FC3" w:rsidP="002D6FC3">
      <w:pPr>
        <w:shd w:val="clear" w:color="auto" w:fill="FFFFFF"/>
        <w:spacing w:line="184" w:lineRule="atLeast"/>
        <w:ind w:left="426"/>
        <w:rPr>
          <w:rFonts w:cs="Arial"/>
          <w:b/>
          <w:bCs/>
          <w:lang w:eastAsia="es-PE"/>
        </w:rPr>
      </w:pPr>
    </w:p>
    <w:p w14:paraId="49821179" w14:textId="3296F866" w:rsidR="002D6FC3" w:rsidRPr="0025011C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25011C">
        <w:rPr>
          <w:rFonts w:ascii="Arial" w:hAnsi="Arial" w:cs="Arial"/>
          <w:sz w:val="20"/>
          <w:szCs w:val="20"/>
          <w:lang w:eastAsia="es-PE"/>
        </w:rPr>
        <w:t>Las partes manifiestan que el lugar de entrega de los bienes</w:t>
      </w:r>
      <w:r w:rsidR="00EF522A" w:rsidRPr="0025011C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25011C">
        <w:rPr>
          <w:rFonts w:ascii="Arial" w:hAnsi="Arial" w:cs="Arial"/>
          <w:sz w:val="20"/>
          <w:szCs w:val="20"/>
          <w:lang w:eastAsia="es-PE"/>
        </w:rPr>
        <w:t>será………</w:t>
      </w:r>
      <w:proofErr w:type="gramStart"/>
      <w:r w:rsidRPr="0025011C">
        <w:rPr>
          <w:rFonts w:ascii="Arial" w:hAnsi="Arial" w:cs="Arial"/>
          <w:sz w:val="20"/>
          <w:szCs w:val="20"/>
          <w:lang w:eastAsia="es-PE"/>
        </w:rPr>
        <w:t>…….</w:t>
      </w:r>
      <w:proofErr w:type="gramEnd"/>
      <w:r w:rsidRPr="0025011C">
        <w:rPr>
          <w:rFonts w:ascii="Arial" w:hAnsi="Arial" w:cs="Arial"/>
          <w:sz w:val="20"/>
          <w:szCs w:val="20"/>
          <w:lang w:eastAsia="es-PE"/>
        </w:rPr>
        <w:t>.………………. …</w:t>
      </w:r>
      <w:r w:rsidR="00C06EB7" w:rsidRPr="0025011C">
        <w:rPr>
          <w:rFonts w:ascii="Arial" w:hAnsi="Arial" w:cs="Arial"/>
          <w:sz w:val="20"/>
          <w:szCs w:val="20"/>
          <w:lang w:eastAsia="es-PE"/>
        </w:rPr>
        <w:t>……………………………………..</w:t>
      </w:r>
      <w:r w:rsidRPr="0025011C">
        <w:rPr>
          <w:rFonts w:ascii="Arial" w:hAnsi="Arial" w:cs="Arial"/>
          <w:sz w:val="20"/>
          <w:szCs w:val="20"/>
          <w:lang w:eastAsia="es-PE"/>
        </w:rPr>
        <w:t>.</w:t>
      </w:r>
    </w:p>
    <w:p w14:paraId="1DE53829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DA83144" w14:textId="148C0C51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En señal de conformidad, las partes suscriben el presente documento en la ciudad de ………</w:t>
      </w:r>
      <w:proofErr w:type="gramStart"/>
      <w:r w:rsidRPr="0025011C">
        <w:rPr>
          <w:rFonts w:cs="Arial"/>
          <w:lang w:eastAsia="es-PE"/>
        </w:rPr>
        <w:t>…….</w:t>
      </w:r>
      <w:proofErr w:type="gramEnd"/>
      <w:r w:rsidRPr="0025011C">
        <w:rPr>
          <w:rFonts w:cs="Arial"/>
          <w:lang w:eastAsia="es-PE"/>
        </w:rPr>
        <w:t>…. a los ……………… días del mes de ………………………. del ………………...</w:t>
      </w:r>
    </w:p>
    <w:p w14:paraId="5BC1361F" w14:textId="1E463408" w:rsidR="00747F18" w:rsidRPr="0025011C" w:rsidRDefault="00747F18" w:rsidP="00747F18">
      <w:pPr>
        <w:shd w:val="clear" w:color="auto" w:fill="FFFFFF"/>
        <w:rPr>
          <w:rFonts w:cs="Arial"/>
          <w:lang w:eastAsia="es-PE"/>
        </w:rPr>
      </w:pPr>
    </w:p>
    <w:p w14:paraId="0646D88C" w14:textId="77777777" w:rsidR="00747F18" w:rsidRPr="0025011C" w:rsidRDefault="00747F18" w:rsidP="00747F18">
      <w:pPr>
        <w:shd w:val="clear" w:color="auto" w:fill="FFFFFF"/>
        <w:rPr>
          <w:rFonts w:cs="Arial"/>
          <w:lang w:eastAsia="es-PE"/>
        </w:rPr>
      </w:pPr>
    </w:p>
    <w:p w14:paraId="47C6A14D" w14:textId="0D8DD0B3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lang w:eastAsia="es-PE"/>
        </w:rPr>
      </w:pPr>
      <w:r w:rsidRPr="0025011C">
        <w:rPr>
          <w:rFonts w:cs="Arial"/>
          <w:lang w:eastAsia="es-PE"/>
        </w:rPr>
        <w:t>---------------------------------------</w:t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  <w:t>------------------------------------------</w:t>
      </w:r>
    </w:p>
    <w:p w14:paraId="2A26E7A2" w14:textId="77777777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  <w:r w:rsidRPr="0025011C">
        <w:rPr>
          <w:rFonts w:cs="Arial"/>
          <w:b/>
          <w:bCs/>
          <w:lang w:eastAsia="es-PE"/>
        </w:rPr>
        <w:t xml:space="preserve">         EL OTORGANTE                                                              EL BENEFICIARIO</w:t>
      </w:r>
    </w:p>
    <w:p w14:paraId="3190F178" w14:textId="77777777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1987"/>
      </w:tblGrid>
      <w:tr w:rsidR="002D6FC3" w:rsidRPr="0025011C" w14:paraId="4A2C9E0E" w14:textId="77777777" w:rsidTr="0088649F">
        <w:trPr>
          <w:trHeight w:val="202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C443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u w:val="single"/>
              </w:rPr>
            </w:pPr>
            <w:r w:rsidRPr="0025011C">
              <w:rPr>
                <w:rFonts w:cs="Arial"/>
                <w:b/>
                <w:u w:val="single"/>
              </w:rPr>
              <w:t>CONFORMIDAD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2A21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25011C">
              <w:rPr>
                <w:rFonts w:cs="Arial"/>
                <w:b/>
                <w:sz w:val="18"/>
                <w:szCs w:val="18"/>
              </w:rPr>
              <w:t xml:space="preserve">FECHA DE </w:t>
            </w:r>
          </w:p>
          <w:p w14:paraId="0BB2171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25011C">
              <w:rPr>
                <w:rFonts w:cs="Arial"/>
                <w:b/>
                <w:sz w:val="18"/>
                <w:szCs w:val="18"/>
              </w:rPr>
              <w:t>NACIONALIZACIÓN</w:t>
            </w:r>
          </w:p>
        </w:tc>
      </w:tr>
      <w:tr w:rsidR="002D6FC3" w:rsidRPr="0025011C" w14:paraId="3F8356D7" w14:textId="77777777" w:rsidTr="0088649F">
        <w:trPr>
          <w:trHeight w:val="221"/>
          <w:jc w:val="center"/>
        </w:trPr>
        <w:tc>
          <w:tcPr>
            <w:tcW w:w="6757" w:type="dxa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CB84A9D" w14:textId="77777777" w:rsidR="002D6FC3" w:rsidRPr="0025011C" w:rsidRDefault="002D6FC3" w:rsidP="00C02E7D">
            <w:pPr>
              <w:pStyle w:val="Sinespaciado"/>
              <w:ind w:right="123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Los bienes declarados han sido objeto de transferencia a título gratuito y se ha cumplido con presentar los documentos correspondientes en caso se trate de mercancías restringidas, por lo cual se consideran nacionalizados.</w:t>
            </w:r>
          </w:p>
        </w:tc>
        <w:tc>
          <w:tcPr>
            <w:tcW w:w="19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4679" w14:textId="0A2E02B5" w:rsidR="002D6FC3" w:rsidRPr="0025011C" w:rsidRDefault="002D6FC3" w:rsidP="000B25C5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>..…... / ....…. / ……...</w:t>
            </w:r>
          </w:p>
        </w:tc>
      </w:tr>
      <w:tr w:rsidR="002D6FC3" w:rsidRPr="0025011C" w14:paraId="534E9789" w14:textId="77777777" w:rsidTr="0088649F">
        <w:trPr>
          <w:trHeight w:val="827"/>
          <w:jc w:val="center"/>
        </w:trPr>
        <w:tc>
          <w:tcPr>
            <w:tcW w:w="6757" w:type="dxa"/>
            <w:tcBorders>
              <w:top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4981" w14:textId="2C63F12F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28BB93B6" w14:textId="77777777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3F1E6949" w14:textId="77777777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9E9E4" w14:textId="77777777" w:rsidR="002D6FC3" w:rsidRPr="0025011C" w:rsidRDefault="002D6FC3" w:rsidP="00C02E7D">
            <w:pPr>
              <w:rPr>
                <w:rFonts w:cs="Arial"/>
                <w:sz w:val="16"/>
                <w:szCs w:val="16"/>
              </w:rPr>
            </w:pPr>
          </w:p>
        </w:tc>
      </w:tr>
      <w:tr w:rsidR="002D6FC3" w:rsidRPr="00B96D69" w14:paraId="291152DF" w14:textId="77777777" w:rsidTr="0088649F">
        <w:trPr>
          <w:trHeight w:val="541"/>
          <w:jc w:val="center"/>
        </w:trPr>
        <w:tc>
          <w:tcPr>
            <w:tcW w:w="675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361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25011C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E999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3B7B50E" w14:textId="43959676" w:rsidR="002D6FC3" w:rsidRDefault="002D6FC3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5CBA04D5" w14:textId="675842A8" w:rsidR="00335FBA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40021AB9" w14:textId="2BC7F011" w:rsidR="00335FBA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3051933E" w14:textId="77777777" w:rsidR="00335FBA" w:rsidRPr="00B96D69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  <w:bookmarkStart w:id="0" w:name="_GoBack"/>
      <w:bookmarkEnd w:id="0"/>
    </w:p>
    <w:sectPr w:rsidR="00335FBA" w:rsidRPr="00B96D69" w:rsidSect="00E55756">
      <w:footerReference w:type="first" r:id="rId9"/>
      <w:pgSz w:w="11907" w:h="16840" w:code="9"/>
      <w:pgMar w:top="1418" w:right="170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4B76" w14:textId="77777777" w:rsidR="00EF79E2" w:rsidRDefault="00EF79E2">
      <w:r>
        <w:separator/>
      </w:r>
    </w:p>
  </w:endnote>
  <w:endnote w:type="continuationSeparator" w:id="0">
    <w:p w14:paraId="358BFD17" w14:textId="77777777" w:rsidR="00EF79E2" w:rsidRDefault="00EF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89DF" w14:textId="77777777" w:rsidR="00EF79E2" w:rsidRDefault="00EF79E2">
      <w:r>
        <w:separator/>
      </w:r>
    </w:p>
  </w:footnote>
  <w:footnote w:type="continuationSeparator" w:id="0">
    <w:p w14:paraId="4091B88E" w14:textId="77777777" w:rsidR="00EF79E2" w:rsidRDefault="00EF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3A38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EF79E2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8F906-C5AE-4F81-BBD4-51F89FF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2239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2020-06-30T18:44:00Z</dcterms:created>
  <dcterms:modified xsi:type="dcterms:W3CDTF">2020-06-30T18:44:00Z</dcterms:modified>
  <cp:version>1</cp:version>
</cp:coreProperties>
</file>