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6645" w14:textId="77777777" w:rsidR="001621BC" w:rsidRDefault="001621BC" w:rsidP="00EB3549">
      <w:pPr>
        <w:widowControl w:val="0"/>
        <w:tabs>
          <w:tab w:val="left" w:pos="7956"/>
        </w:tabs>
        <w:spacing w:before="0" w:after="0"/>
        <w:ind w:left="0"/>
        <w:rPr>
          <w:rFonts w:cs="Arial"/>
          <w:b/>
        </w:rPr>
      </w:pPr>
      <w:bookmarkStart w:id="0" w:name="_Hlk221786089"/>
      <w:bookmarkStart w:id="1" w:name="_Hlk222818324"/>
    </w:p>
    <w:p w14:paraId="25E4EE81" w14:textId="77777777" w:rsidR="002575C5" w:rsidRPr="00F75E5F" w:rsidRDefault="002575C5" w:rsidP="00EB3549">
      <w:pPr>
        <w:widowControl w:val="0"/>
        <w:tabs>
          <w:tab w:val="left" w:pos="7956"/>
        </w:tabs>
        <w:spacing w:before="0" w:after="0"/>
        <w:ind w:left="0"/>
        <w:rPr>
          <w:rFonts w:cs="Arial"/>
          <w:b/>
        </w:rPr>
      </w:pPr>
    </w:p>
    <w:p w14:paraId="2DD63DC8" w14:textId="77777777" w:rsidR="001621BC" w:rsidRPr="00F75E5F" w:rsidRDefault="001621BC" w:rsidP="001621BC">
      <w:pPr>
        <w:widowControl w:val="0"/>
        <w:tabs>
          <w:tab w:val="left" w:pos="7956"/>
        </w:tabs>
        <w:spacing w:before="0" w:after="0"/>
        <w:ind w:left="426"/>
        <w:jc w:val="center"/>
        <w:rPr>
          <w:rFonts w:cs="Arial"/>
          <w:b/>
        </w:rPr>
      </w:pPr>
      <w:r w:rsidRPr="00F75E5F">
        <w:rPr>
          <w:rFonts w:cs="Arial"/>
          <w:b/>
        </w:rPr>
        <w:t>ANEXO VI</w:t>
      </w:r>
    </w:p>
    <w:p w14:paraId="0F0CFDE5" w14:textId="77777777" w:rsidR="001621BC" w:rsidRPr="00F75E5F" w:rsidRDefault="001621BC" w:rsidP="001621BC">
      <w:pPr>
        <w:widowControl w:val="0"/>
        <w:tabs>
          <w:tab w:val="left" w:pos="7956"/>
        </w:tabs>
        <w:spacing w:before="0" w:after="0"/>
        <w:jc w:val="center"/>
        <w:rPr>
          <w:rFonts w:cs="Arial"/>
          <w:b/>
        </w:rPr>
      </w:pPr>
    </w:p>
    <w:p w14:paraId="007504AD" w14:textId="77777777" w:rsidR="001621BC" w:rsidRPr="00F75E5F" w:rsidRDefault="001621BC" w:rsidP="001621BC">
      <w:pPr>
        <w:pStyle w:val="Textoindependiente"/>
        <w:widowControl w:val="0"/>
        <w:spacing w:before="0" w:after="0"/>
        <w:ind w:right="-142"/>
        <w:jc w:val="center"/>
        <w:rPr>
          <w:rFonts w:cs="Arial"/>
          <w:b/>
          <w:bCs/>
        </w:rPr>
      </w:pPr>
      <w:r w:rsidRPr="00F75E5F">
        <w:rPr>
          <w:rFonts w:cs="Arial"/>
          <w:b/>
          <w:bCs/>
        </w:rPr>
        <w:t>REPORTE DE DESECHOS A LA INTENDENCIA NACIONAL DE ADMINISTRACIÓN</w:t>
      </w:r>
    </w:p>
    <w:p w14:paraId="24410318" w14:textId="77777777" w:rsidR="001621BC" w:rsidRPr="00F75E5F" w:rsidRDefault="001621BC" w:rsidP="001621BC">
      <w:pPr>
        <w:pStyle w:val="Textoindependiente"/>
        <w:widowControl w:val="0"/>
        <w:spacing w:before="0" w:after="0"/>
        <w:ind w:right="-142"/>
        <w:jc w:val="center"/>
        <w:rPr>
          <w:rFonts w:cs="Arial"/>
          <w:b/>
          <w:bCs/>
        </w:rPr>
      </w:pPr>
    </w:p>
    <w:p w14:paraId="6D206391" w14:textId="77777777" w:rsidR="001621BC" w:rsidRPr="00F75E5F" w:rsidRDefault="001621BC" w:rsidP="001621BC">
      <w:pPr>
        <w:spacing w:before="0" w:after="0"/>
        <w:rPr>
          <w:rFonts w:cs="Arial"/>
          <w:sz w:val="20"/>
          <w:szCs w:val="20"/>
        </w:rPr>
      </w:pPr>
      <w:r w:rsidRPr="00F75E5F">
        <w:rPr>
          <w:rFonts w:cs="Arial"/>
          <w:sz w:val="20"/>
          <w:szCs w:val="20"/>
        </w:rPr>
        <w:t>Periodo (mes-año): ……………………………………..</w:t>
      </w:r>
    </w:p>
    <w:p w14:paraId="0E98B1B2" w14:textId="77777777" w:rsidR="001621BC" w:rsidRPr="00F75E5F" w:rsidRDefault="001621BC" w:rsidP="001621BC">
      <w:pPr>
        <w:spacing w:before="0" w:after="0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1232"/>
        <w:gridCol w:w="1646"/>
        <w:gridCol w:w="1717"/>
        <w:gridCol w:w="1491"/>
        <w:gridCol w:w="2052"/>
      </w:tblGrid>
      <w:tr w:rsidR="00F75E5F" w:rsidRPr="00F75E5F" w14:paraId="180DBB45" w14:textId="77777777" w:rsidTr="00977749">
        <w:tc>
          <w:tcPr>
            <w:tcW w:w="1232" w:type="dxa"/>
          </w:tcPr>
          <w:p w14:paraId="12E5A6D9" w14:textId="77777777" w:rsidR="001621BC" w:rsidRPr="00F75E5F" w:rsidRDefault="001621BC" w:rsidP="00977749">
            <w:pPr>
              <w:spacing w:before="0" w:after="0"/>
              <w:ind w:left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F75E5F">
              <w:rPr>
                <w:rFonts w:cs="Arial"/>
                <w:b/>
                <w:bCs/>
                <w:sz w:val="12"/>
                <w:szCs w:val="12"/>
              </w:rPr>
              <w:t>ÍTEM</w:t>
            </w:r>
          </w:p>
        </w:tc>
        <w:tc>
          <w:tcPr>
            <w:tcW w:w="1646" w:type="dxa"/>
          </w:tcPr>
          <w:p w14:paraId="0F3E9A9E" w14:textId="6F95F456" w:rsidR="001621BC" w:rsidRPr="00F75E5F" w:rsidRDefault="001621BC" w:rsidP="00977749">
            <w:pPr>
              <w:spacing w:before="0" w:after="0"/>
              <w:ind w:left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F75E5F">
              <w:rPr>
                <w:rFonts w:cs="Arial"/>
                <w:b/>
                <w:bCs/>
                <w:sz w:val="12"/>
                <w:szCs w:val="12"/>
              </w:rPr>
              <w:t>TIPO</w:t>
            </w:r>
            <w:r w:rsidR="00FF6103" w:rsidRPr="00F75E5F">
              <w:rPr>
                <w:rFonts w:cs="Arial"/>
                <w:b/>
                <w:bCs/>
                <w:sz w:val="12"/>
                <w:szCs w:val="12"/>
              </w:rPr>
              <w:t xml:space="preserve"> </w:t>
            </w:r>
            <w:r w:rsidRPr="00F75E5F">
              <w:rPr>
                <w:rFonts w:cs="Arial"/>
                <w:b/>
                <w:bCs/>
                <w:sz w:val="12"/>
                <w:szCs w:val="12"/>
              </w:rPr>
              <w:t>DE DESECHO</w:t>
            </w:r>
          </w:p>
        </w:tc>
        <w:tc>
          <w:tcPr>
            <w:tcW w:w="1717" w:type="dxa"/>
          </w:tcPr>
          <w:p w14:paraId="6FBE5352" w14:textId="77777777" w:rsidR="001621BC" w:rsidRPr="00F75E5F" w:rsidRDefault="001621BC" w:rsidP="00977749">
            <w:pPr>
              <w:spacing w:before="0" w:after="0"/>
              <w:ind w:left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F75E5F">
              <w:rPr>
                <w:rFonts w:cs="Arial"/>
                <w:b/>
                <w:bCs/>
                <w:sz w:val="12"/>
                <w:szCs w:val="12"/>
              </w:rPr>
              <w:t>CANTIDAD DE BULTOS</w:t>
            </w:r>
          </w:p>
        </w:tc>
        <w:tc>
          <w:tcPr>
            <w:tcW w:w="1491" w:type="dxa"/>
          </w:tcPr>
          <w:p w14:paraId="738F6C45" w14:textId="77777777" w:rsidR="001621BC" w:rsidRPr="00F75E5F" w:rsidRDefault="001621BC" w:rsidP="00977749">
            <w:pPr>
              <w:spacing w:before="0" w:after="0"/>
              <w:ind w:left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F75E5F">
              <w:rPr>
                <w:rFonts w:cs="Arial"/>
                <w:b/>
                <w:bCs/>
                <w:sz w:val="12"/>
                <w:szCs w:val="12"/>
              </w:rPr>
              <w:t>PESO</w:t>
            </w:r>
          </w:p>
        </w:tc>
        <w:tc>
          <w:tcPr>
            <w:tcW w:w="2052" w:type="dxa"/>
          </w:tcPr>
          <w:p w14:paraId="60397A17" w14:textId="77777777" w:rsidR="001621BC" w:rsidRPr="00F75E5F" w:rsidRDefault="001621BC" w:rsidP="00977749">
            <w:pPr>
              <w:spacing w:before="0" w:after="0"/>
              <w:ind w:left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F75E5F">
              <w:rPr>
                <w:rFonts w:cs="Arial"/>
                <w:b/>
                <w:bCs/>
                <w:sz w:val="12"/>
                <w:szCs w:val="12"/>
              </w:rPr>
              <w:t>OBSERVACIONES</w:t>
            </w:r>
          </w:p>
        </w:tc>
      </w:tr>
      <w:tr w:rsidR="00F75E5F" w:rsidRPr="00F75E5F" w14:paraId="291D570F" w14:textId="77777777" w:rsidTr="00977749">
        <w:trPr>
          <w:trHeight w:val="710"/>
        </w:trPr>
        <w:tc>
          <w:tcPr>
            <w:tcW w:w="1232" w:type="dxa"/>
          </w:tcPr>
          <w:p w14:paraId="61D603A8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646" w:type="dxa"/>
          </w:tcPr>
          <w:p w14:paraId="6A5729B5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717" w:type="dxa"/>
          </w:tcPr>
          <w:p w14:paraId="2CE7F140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491" w:type="dxa"/>
          </w:tcPr>
          <w:p w14:paraId="591EFEB0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2052" w:type="dxa"/>
          </w:tcPr>
          <w:p w14:paraId="151D88FF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</w:tr>
      <w:tr w:rsidR="00F75E5F" w:rsidRPr="00F75E5F" w14:paraId="02D50726" w14:textId="77777777" w:rsidTr="00977749">
        <w:trPr>
          <w:trHeight w:val="710"/>
        </w:trPr>
        <w:tc>
          <w:tcPr>
            <w:tcW w:w="1232" w:type="dxa"/>
          </w:tcPr>
          <w:p w14:paraId="65A1ABAB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646" w:type="dxa"/>
          </w:tcPr>
          <w:p w14:paraId="0643BB6E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717" w:type="dxa"/>
          </w:tcPr>
          <w:p w14:paraId="6F7A2B8C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491" w:type="dxa"/>
          </w:tcPr>
          <w:p w14:paraId="3CE589BA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2052" w:type="dxa"/>
          </w:tcPr>
          <w:p w14:paraId="4CE185C0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</w:tr>
      <w:tr w:rsidR="00F75E5F" w:rsidRPr="00F75E5F" w14:paraId="74765F45" w14:textId="77777777" w:rsidTr="00977749">
        <w:trPr>
          <w:trHeight w:val="710"/>
        </w:trPr>
        <w:tc>
          <w:tcPr>
            <w:tcW w:w="1232" w:type="dxa"/>
          </w:tcPr>
          <w:p w14:paraId="417FDB9A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646" w:type="dxa"/>
          </w:tcPr>
          <w:p w14:paraId="61186F86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717" w:type="dxa"/>
          </w:tcPr>
          <w:p w14:paraId="017B4A97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491" w:type="dxa"/>
          </w:tcPr>
          <w:p w14:paraId="71E92D56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2052" w:type="dxa"/>
          </w:tcPr>
          <w:p w14:paraId="197D3C13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</w:tr>
      <w:tr w:rsidR="00F75E5F" w:rsidRPr="00F75E5F" w14:paraId="359886DF" w14:textId="77777777" w:rsidTr="00977749">
        <w:trPr>
          <w:trHeight w:val="710"/>
        </w:trPr>
        <w:tc>
          <w:tcPr>
            <w:tcW w:w="1232" w:type="dxa"/>
          </w:tcPr>
          <w:p w14:paraId="7C31C702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646" w:type="dxa"/>
          </w:tcPr>
          <w:p w14:paraId="1CAC9C21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717" w:type="dxa"/>
          </w:tcPr>
          <w:p w14:paraId="24EE4FF8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491" w:type="dxa"/>
          </w:tcPr>
          <w:p w14:paraId="657E967D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2052" w:type="dxa"/>
          </w:tcPr>
          <w:p w14:paraId="4460187F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</w:tr>
      <w:tr w:rsidR="00F75E5F" w:rsidRPr="00F75E5F" w14:paraId="70551408" w14:textId="77777777" w:rsidTr="00977749">
        <w:trPr>
          <w:trHeight w:val="710"/>
        </w:trPr>
        <w:tc>
          <w:tcPr>
            <w:tcW w:w="1232" w:type="dxa"/>
          </w:tcPr>
          <w:p w14:paraId="377ADE79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646" w:type="dxa"/>
          </w:tcPr>
          <w:p w14:paraId="7FB58A0A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717" w:type="dxa"/>
          </w:tcPr>
          <w:p w14:paraId="727DA9C6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491" w:type="dxa"/>
          </w:tcPr>
          <w:p w14:paraId="59E712C7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2052" w:type="dxa"/>
          </w:tcPr>
          <w:p w14:paraId="10C85442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</w:tr>
      <w:tr w:rsidR="00F75E5F" w:rsidRPr="00F75E5F" w14:paraId="47DC5295" w14:textId="77777777" w:rsidTr="00977749">
        <w:trPr>
          <w:trHeight w:val="710"/>
        </w:trPr>
        <w:tc>
          <w:tcPr>
            <w:tcW w:w="1232" w:type="dxa"/>
          </w:tcPr>
          <w:p w14:paraId="0AEE6F9F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646" w:type="dxa"/>
          </w:tcPr>
          <w:p w14:paraId="783CCBD9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717" w:type="dxa"/>
          </w:tcPr>
          <w:p w14:paraId="4F6540A9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491" w:type="dxa"/>
          </w:tcPr>
          <w:p w14:paraId="7A6E84E8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2052" w:type="dxa"/>
          </w:tcPr>
          <w:p w14:paraId="7CEDBF99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</w:tr>
      <w:tr w:rsidR="00F75E5F" w:rsidRPr="00F75E5F" w14:paraId="1705EC62" w14:textId="77777777" w:rsidTr="00977749">
        <w:trPr>
          <w:trHeight w:val="710"/>
        </w:trPr>
        <w:tc>
          <w:tcPr>
            <w:tcW w:w="1232" w:type="dxa"/>
          </w:tcPr>
          <w:p w14:paraId="6A58FDA9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646" w:type="dxa"/>
          </w:tcPr>
          <w:p w14:paraId="73082CEF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717" w:type="dxa"/>
          </w:tcPr>
          <w:p w14:paraId="1BB0C649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491" w:type="dxa"/>
          </w:tcPr>
          <w:p w14:paraId="67B3A2ED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2052" w:type="dxa"/>
          </w:tcPr>
          <w:p w14:paraId="717E5814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</w:tr>
      <w:tr w:rsidR="00F75E5F" w:rsidRPr="00F75E5F" w14:paraId="1638DF17" w14:textId="77777777" w:rsidTr="00977749">
        <w:trPr>
          <w:trHeight w:val="710"/>
        </w:trPr>
        <w:tc>
          <w:tcPr>
            <w:tcW w:w="1232" w:type="dxa"/>
          </w:tcPr>
          <w:p w14:paraId="594A1B7B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646" w:type="dxa"/>
          </w:tcPr>
          <w:p w14:paraId="0B0D1A26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717" w:type="dxa"/>
          </w:tcPr>
          <w:p w14:paraId="10B0DCD4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491" w:type="dxa"/>
          </w:tcPr>
          <w:p w14:paraId="6C146D41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2052" w:type="dxa"/>
          </w:tcPr>
          <w:p w14:paraId="66B05850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</w:tr>
      <w:tr w:rsidR="00F75E5F" w:rsidRPr="00F75E5F" w14:paraId="6B000E2A" w14:textId="77777777" w:rsidTr="00977749">
        <w:trPr>
          <w:trHeight w:val="710"/>
        </w:trPr>
        <w:tc>
          <w:tcPr>
            <w:tcW w:w="1232" w:type="dxa"/>
          </w:tcPr>
          <w:p w14:paraId="1ED329A8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646" w:type="dxa"/>
          </w:tcPr>
          <w:p w14:paraId="25F1E3A1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717" w:type="dxa"/>
          </w:tcPr>
          <w:p w14:paraId="4BB669E9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491" w:type="dxa"/>
          </w:tcPr>
          <w:p w14:paraId="3009E1FE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2052" w:type="dxa"/>
          </w:tcPr>
          <w:p w14:paraId="062F98A8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</w:tr>
      <w:tr w:rsidR="00A205FD" w:rsidRPr="00F75E5F" w14:paraId="3065C7E8" w14:textId="77777777" w:rsidTr="00977749">
        <w:trPr>
          <w:trHeight w:val="710"/>
        </w:trPr>
        <w:tc>
          <w:tcPr>
            <w:tcW w:w="1232" w:type="dxa"/>
          </w:tcPr>
          <w:p w14:paraId="7C2C56BE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646" w:type="dxa"/>
          </w:tcPr>
          <w:p w14:paraId="4C08B008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717" w:type="dxa"/>
          </w:tcPr>
          <w:p w14:paraId="04560A3D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1491" w:type="dxa"/>
          </w:tcPr>
          <w:p w14:paraId="73D365C7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  <w:tc>
          <w:tcPr>
            <w:tcW w:w="2052" w:type="dxa"/>
          </w:tcPr>
          <w:p w14:paraId="0FF47629" w14:textId="77777777" w:rsidR="001621BC" w:rsidRPr="00F75E5F" w:rsidRDefault="001621BC" w:rsidP="00977749">
            <w:pPr>
              <w:spacing w:before="0" w:after="0"/>
              <w:ind w:left="0"/>
              <w:rPr>
                <w:rFonts w:cs="Arial"/>
              </w:rPr>
            </w:pPr>
          </w:p>
        </w:tc>
      </w:tr>
    </w:tbl>
    <w:p w14:paraId="4BB2CDEC" w14:textId="77777777" w:rsidR="001621BC" w:rsidRPr="00F75E5F" w:rsidRDefault="001621BC" w:rsidP="001621BC">
      <w:pPr>
        <w:pStyle w:val="Sinespaciado"/>
        <w:rPr>
          <w:rFonts w:cs="Arial"/>
        </w:rPr>
      </w:pPr>
    </w:p>
    <w:p w14:paraId="2592AAE1" w14:textId="77777777" w:rsidR="001621BC" w:rsidRPr="00F75E5F" w:rsidRDefault="001621BC" w:rsidP="001621BC">
      <w:pPr>
        <w:pStyle w:val="Sinespaciado"/>
        <w:rPr>
          <w:rStyle w:val="Fuerte"/>
          <w:b w:val="0"/>
          <w:bCs w:val="0"/>
        </w:rPr>
      </w:pPr>
      <w:r w:rsidRPr="00F75E5F">
        <w:rPr>
          <w:rStyle w:val="Fuerte"/>
        </w:rPr>
        <w:t xml:space="preserve">      Se adjunta lista de boletines químicos vinculados al presente reporte.</w:t>
      </w:r>
    </w:p>
    <w:p w14:paraId="06B252E8" w14:textId="77777777" w:rsidR="001621BC" w:rsidRPr="00F75E5F" w:rsidRDefault="001621BC" w:rsidP="001621BC">
      <w:pPr>
        <w:pStyle w:val="Sinespaciado"/>
        <w:ind w:left="426"/>
        <w:rPr>
          <w:rFonts w:cs="Arial"/>
        </w:rPr>
      </w:pPr>
    </w:p>
    <w:p w14:paraId="0223479B" w14:textId="2E33AD56" w:rsidR="001621BC" w:rsidRPr="00F75E5F" w:rsidRDefault="00470C8D" w:rsidP="001621BC">
      <w:pPr>
        <w:pStyle w:val="Prrafodelista"/>
        <w:spacing w:before="0" w:after="0"/>
        <w:ind w:left="709"/>
        <w:rPr>
          <w:rFonts w:cs="Arial"/>
          <w:szCs w:val="20"/>
        </w:rPr>
      </w:pPr>
      <w:r w:rsidRPr="00F75E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61E6B" wp14:editId="495A747D">
                <wp:simplePos x="0" y="0"/>
                <wp:positionH relativeFrom="margin">
                  <wp:posOffset>2746375</wp:posOffset>
                </wp:positionH>
                <wp:positionV relativeFrom="paragraph">
                  <wp:posOffset>13970</wp:posOffset>
                </wp:positionV>
                <wp:extent cx="2700655" cy="449580"/>
                <wp:effectExtent l="0" t="0" r="4445" b="7620"/>
                <wp:wrapNone/>
                <wp:docPr id="134227724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55243" w14:textId="77777777" w:rsidR="001621BC" w:rsidRPr="00965D0B" w:rsidRDefault="001621BC" w:rsidP="00162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65D0B">
                              <w:rPr>
                                <w:sz w:val="18"/>
                                <w:szCs w:val="18"/>
                              </w:rPr>
                              <w:t>Fecha: …../…../……  Hora:…………..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61E6B" id="Rectángulo 1" o:spid="_x0000_s1027" style="position:absolute;left:0;text-align:left;margin-left:216.25pt;margin-top:1.1pt;width:212.65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" strokeweight=".5pt">
                <v:textbox>
                  <w:txbxContent>
                    <w:p w14:paraId="67455243" w14:textId="77777777" w:rsidR="001621BC" w:rsidRPr="00965D0B" w:rsidRDefault="001621BC" w:rsidP="001621B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65D0B">
                        <w:rPr>
                          <w:sz w:val="18"/>
                          <w:szCs w:val="18"/>
                        </w:rPr>
                        <w:t>Fecha: …../…../……  Hora:…………..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8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F75E5F" w:rsidRPr="00F75E5F" w14:paraId="3014B6E2" w14:textId="77777777" w:rsidTr="00977749">
        <w:tc>
          <w:tcPr>
            <w:tcW w:w="4247" w:type="dxa"/>
          </w:tcPr>
          <w:p w14:paraId="1E7EB710" w14:textId="77777777" w:rsidR="001621BC" w:rsidRPr="00F75E5F" w:rsidRDefault="001621BC" w:rsidP="00977749">
            <w:pPr>
              <w:pStyle w:val="Textoindependiente2"/>
              <w:jc w:val="center"/>
              <w:rPr>
                <w:rFonts w:cs="Arial"/>
                <w:szCs w:val="20"/>
              </w:rPr>
            </w:pPr>
          </w:p>
          <w:p w14:paraId="7E41ABAA" w14:textId="77777777" w:rsidR="001621BC" w:rsidRPr="00F75E5F" w:rsidRDefault="001621BC" w:rsidP="00977749">
            <w:pPr>
              <w:pStyle w:val="Textoindependiente2"/>
              <w:jc w:val="center"/>
              <w:rPr>
                <w:rFonts w:cs="Arial"/>
                <w:szCs w:val="20"/>
              </w:rPr>
            </w:pPr>
          </w:p>
          <w:p w14:paraId="38639B35" w14:textId="77777777" w:rsidR="001621BC" w:rsidRPr="00F75E5F" w:rsidRDefault="001621BC" w:rsidP="00977749">
            <w:pPr>
              <w:pStyle w:val="Textoindependiente2"/>
              <w:jc w:val="center"/>
              <w:rPr>
                <w:rFonts w:cs="Arial"/>
                <w:szCs w:val="20"/>
              </w:rPr>
            </w:pPr>
            <w:r w:rsidRPr="00F75E5F">
              <w:rPr>
                <w:rFonts w:cs="Arial"/>
                <w:szCs w:val="20"/>
              </w:rPr>
              <w:t>.....................................................</w:t>
            </w:r>
          </w:p>
        </w:tc>
        <w:tc>
          <w:tcPr>
            <w:tcW w:w="4248" w:type="dxa"/>
          </w:tcPr>
          <w:p w14:paraId="6046233C" w14:textId="77777777" w:rsidR="001621BC" w:rsidRPr="00F75E5F" w:rsidRDefault="001621BC" w:rsidP="00977749">
            <w:pPr>
              <w:pStyle w:val="Textoindependiente2"/>
              <w:jc w:val="center"/>
              <w:rPr>
                <w:rFonts w:cs="Arial"/>
                <w:szCs w:val="20"/>
              </w:rPr>
            </w:pPr>
          </w:p>
          <w:p w14:paraId="7DC28C9C" w14:textId="77777777" w:rsidR="001621BC" w:rsidRPr="00F75E5F" w:rsidRDefault="001621BC" w:rsidP="00977749">
            <w:pPr>
              <w:pStyle w:val="Textoindependiente2"/>
              <w:jc w:val="center"/>
              <w:rPr>
                <w:rFonts w:cs="Arial"/>
                <w:szCs w:val="20"/>
              </w:rPr>
            </w:pPr>
          </w:p>
          <w:p w14:paraId="2B993861" w14:textId="77777777" w:rsidR="001621BC" w:rsidRPr="00F75E5F" w:rsidRDefault="001621BC" w:rsidP="00977749">
            <w:pPr>
              <w:pStyle w:val="Textoindependiente2"/>
              <w:jc w:val="center"/>
              <w:rPr>
                <w:rFonts w:cs="Arial"/>
                <w:szCs w:val="20"/>
              </w:rPr>
            </w:pPr>
          </w:p>
        </w:tc>
      </w:tr>
      <w:tr w:rsidR="00F75E5F" w:rsidRPr="00F75E5F" w14:paraId="6186F7A2" w14:textId="77777777" w:rsidTr="00977749">
        <w:tc>
          <w:tcPr>
            <w:tcW w:w="4247" w:type="dxa"/>
          </w:tcPr>
          <w:p w14:paraId="25B8C72F" w14:textId="77777777" w:rsidR="001621BC" w:rsidRPr="00F75E5F" w:rsidRDefault="001621BC" w:rsidP="00977749">
            <w:pPr>
              <w:pStyle w:val="Textoindependiente2"/>
              <w:jc w:val="center"/>
              <w:rPr>
                <w:rFonts w:cs="Arial"/>
                <w:szCs w:val="20"/>
              </w:rPr>
            </w:pPr>
            <w:r w:rsidRPr="00F75E5F">
              <w:rPr>
                <w:rFonts w:cs="Arial"/>
                <w:szCs w:val="20"/>
              </w:rPr>
              <w:t>Laboratorio Central SUNAT</w:t>
            </w:r>
          </w:p>
        </w:tc>
        <w:tc>
          <w:tcPr>
            <w:tcW w:w="4248" w:type="dxa"/>
          </w:tcPr>
          <w:p w14:paraId="3CBE09B3" w14:textId="77777777" w:rsidR="001621BC" w:rsidRPr="00F75E5F" w:rsidRDefault="001621BC" w:rsidP="00977749">
            <w:pPr>
              <w:pStyle w:val="Textoindependiente2"/>
              <w:jc w:val="center"/>
              <w:rPr>
                <w:rFonts w:cs="Arial"/>
                <w:szCs w:val="20"/>
              </w:rPr>
            </w:pPr>
          </w:p>
        </w:tc>
      </w:tr>
      <w:tr w:rsidR="00A205FD" w:rsidRPr="00F75E5F" w14:paraId="03F0DE6E" w14:textId="77777777" w:rsidTr="00977749">
        <w:tc>
          <w:tcPr>
            <w:tcW w:w="4247" w:type="dxa"/>
          </w:tcPr>
          <w:p w14:paraId="11D6F95E" w14:textId="77777777" w:rsidR="001621BC" w:rsidRPr="00F75E5F" w:rsidRDefault="001621BC" w:rsidP="00977749">
            <w:pPr>
              <w:pStyle w:val="Textoindependiente2"/>
              <w:jc w:val="center"/>
              <w:rPr>
                <w:rFonts w:cs="Arial"/>
                <w:szCs w:val="20"/>
              </w:rPr>
            </w:pPr>
          </w:p>
          <w:p w14:paraId="7F2933C2" w14:textId="0E199901" w:rsidR="001621BC" w:rsidRPr="00F75E5F" w:rsidRDefault="001621BC" w:rsidP="00977749">
            <w:pPr>
              <w:pStyle w:val="Textoindependiente2"/>
              <w:jc w:val="center"/>
              <w:rPr>
                <w:rFonts w:cs="Arial"/>
                <w:szCs w:val="20"/>
              </w:rPr>
            </w:pPr>
            <w:r w:rsidRPr="00F75E5F">
              <w:rPr>
                <w:rFonts w:cs="Arial"/>
                <w:szCs w:val="20"/>
              </w:rPr>
              <w:t xml:space="preserve">Registro </w:t>
            </w:r>
            <w:proofErr w:type="spellStart"/>
            <w:r w:rsidRPr="00F75E5F">
              <w:rPr>
                <w:rFonts w:cs="Arial"/>
                <w:szCs w:val="20"/>
              </w:rPr>
              <w:t>N.°</w:t>
            </w:r>
            <w:proofErr w:type="spellEnd"/>
            <w:r w:rsidRPr="00F75E5F">
              <w:rPr>
                <w:rFonts w:cs="Arial"/>
                <w:szCs w:val="20"/>
              </w:rPr>
              <w:t xml:space="preserve"> ............</w:t>
            </w:r>
          </w:p>
        </w:tc>
        <w:tc>
          <w:tcPr>
            <w:tcW w:w="4248" w:type="dxa"/>
          </w:tcPr>
          <w:p w14:paraId="6AB3848C" w14:textId="77777777" w:rsidR="001621BC" w:rsidRPr="00F75E5F" w:rsidRDefault="001621BC" w:rsidP="00977749">
            <w:pPr>
              <w:pStyle w:val="Textoindependiente2"/>
              <w:jc w:val="center"/>
              <w:rPr>
                <w:rFonts w:cs="Arial"/>
                <w:szCs w:val="20"/>
              </w:rPr>
            </w:pPr>
          </w:p>
        </w:tc>
      </w:tr>
    </w:tbl>
    <w:p w14:paraId="4A91E732" w14:textId="77777777" w:rsidR="001621BC" w:rsidRPr="00F75E5F" w:rsidRDefault="001621BC" w:rsidP="001621BC">
      <w:pPr>
        <w:pStyle w:val="Textoindependiente2"/>
        <w:rPr>
          <w:rFonts w:cs="Arial"/>
          <w:szCs w:val="20"/>
        </w:rPr>
      </w:pPr>
    </w:p>
    <w:p w14:paraId="5A5F3CB5" w14:textId="77777777" w:rsidR="001621BC" w:rsidRPr="00F75E5F" w:rsidRDefault="001621BC" w:rsidP="001621BC">
      <w:pPr>
        <w:widowControl w:val="0"/>
        <w:spacing w:before="0" w:after="0"/>
        <w:jc w:val="center"/>
        <w:rPr>
          <w:rFonts w:cs="Arial"/>
          <w:b/>
          <w:bCs/>
        </w:rPr>
      </w:pPr>
    </w:p>
    <w:p w14:paraId="12A8D9E7" w14:textId="77777777" w:rsidR="001621BC" w:rsidRPr="00F75E5F" w:rsidRDefault="001621BC" w:rsidP="001621BC">
      <w:pPr>
        <w:widowControl w:val="0"/>
        <w:spacing w:before="0" w:after="0"/>
        <w:jc w:val="center"/>
        <w:rPr>
          <w:rFonts w:cs="Arial"/>
          <w:b/>
          <w:bCs/>
        </w:rPr>
      </w:pPr>
    </w:p>
    <w:p w14:paraId="4C10A890" w14:textId="77777777" w:rsidR="00EB3549" w:rsidRPr="00F75E5F" w:rsidRDefault="00EB3549" w:rsidP="001621BC">
      <w:pPr>
        <w:widowControl w:val="0"/>
        <w:spacing w:before="0" w:after="0"/>
        <w:jc w:val="center"/>
        <w:rPr>
          <w:rFonts w:cs="Arial"/>
          <w:b/>
          <w:bCs/>
        </w:rPr>
      </w:pPr>
    </w:p>
    <w:bookmarkEnd w:id="0"/>
    <w:bookmarkEnd w:id="1"/>
    <w:p w14:paraId="64FB6D80" w14:textId="3488A7BE" w:rsidR="00A467DB" w:rsidRPr="00F75E5F" w:rsidRDefault="00A467DB"/>
    <w:sectPr w:rsidR="00A467DB" w:rsidRPr="00F75E5F" w:rsidSect="00441A48">
      <w:pgSz w:w="11907" w:h="16840" w:code="9"/>
      <w:pgMar w:top="1701" w:right="1701" w:bottom="1701" w:left="1701" w:header="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BC"/>
    <w:rsid w:val="00064723"/>
    <w:rsid w:val="000A05C0"/>
    <w:rsid w:val="000A7367"/>
    <w:rsid w:val="000C051B"/>
    <w:rsid w:val="001621BC"/>
    <w:rsid w:val="00197D63"/>
    <w:rsid w:val="002575C5"/>
    <w:rsid w:val="00282A28"/>
    <w:rsid w:val="0034544D"/>
    <w:rsid w:val="00374140"/>
    <w:rsid w:val="003F554B"/>
    <w:rsid w:val="00404AEE"/>
    <w:rsid w:val="00470C8D"/>
    <w:rsid w:val="00475A50"/>
    <w:rsid w:val="004A2A30"/>
    <w:rsid w:val="004D01C5"/>
    <w:rsid w:val="004D0299"/>
    <w:rsid w:val="00520733"/>
    <w:rsid w:val="00547568"/>
    <w:rsid w:val="005F14BB"/>
    <w:rsid w:val="006D6065"/>
    <w:rsid w:val="00724CCD"/>
    <w:rsid w:val="00776998"/>
    <w:rsid w:val="00780C17"/>
    <w:rsid w:val="0078739F"/>
    <w:rsid w:val="007B677A"/>
    <w:rsid w:val="008201CC"/>
    <w:rsid w:val="00842750"/>
    <w:rsid w:val="008C3204"/>
    <w:rsid w:val="008D6E0D"/>
    <w:rsid w:val="00994F57"/>
    <w:rsid w:val="00A03666"/>
    <w:rsid w:val="00A205FD"/>
    <w:rsid w:val="00A467DB"/>
    <w:rsid w:val="00A9245D"/>
    <w:rsid w:val="00B07E14"/>
    <w:rsid w:val="00B40EA7"/>
    <w:rsid w:val="00B512DC"/>
    <w:rsid w:val="00B67B2A"/>
    <w:rsid w:val="00C95EC4"/>
    <w:rsid w:val="00CE0A74"/>
    <w:rsid w:val="00D06516"/>
    <w:rsid w:val="00D30D2D"/>
    <w:rsid w:val="00D4424C"/>
    <w:rsid w:val="00D52E62"/>
    <w:rsid w:val="00DA7CF9"/>
    <w:rsid w:val="00E011CC"/>
    <w:rsid w:val="00E357E1"/>
    <w:rsid w:val="00EB00E5"/>
    <w:rsid w:val="00EB3549"/>
    <w:rsid w:val="00EC4844"/>
    <w:rsid w:val="00F077CA"/>
    <w:rsid w:val="00F320E7"/>
    <w:rsid w:val="00F47DC1"/>
    <w:rsid w:val="00F47EF3"/>
    <w:rsid w:val="00F70E4F"/>
    <w:rsid w:val="00F75E5F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0AB36"/>
  <w15:chartTrackingRefBased/>
  <w15:docId w15:val="{3D54C295-9050-45E6-AEF5-5D9F9448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1BC"/>
    <w:pPr>
      <w:spacing w:before="240" w:after="240" w:line="240" w:lineRule="auto"/>
      <w:ind w:left="357"/>
      <w:jc w:val="both"/>
    </w:pPr>
    <w:rPr>
      <w:rFonts w:ascii="Arial" w:eastAsia="Calibri" w:hAnsi="Arial" w:cs="Times New Roman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Titulo parrafo Car,Titulo de Fígura Car,TITULO A Car,Ha Car,3 Car,Iz - Párrafo de lista Car,Sivsa Parrafo Car,Fundamentacion Car,Number List 1 Car,Dot pt Car,No Spacing1 Car,List Paragraph Char Char Char Car,Indicator Text Car"/>
    <w:basedOn w:val="Fuentedeprrafopredeter"/>
    <w:link w:val="Prrafodelista"/>
    <w:uiPriority w:val="34"/>
    <w:locked/>
    <w:rsid w:val="001621BC"/>
  </w:style>
  <w:style w:type="paragraph" w:styleId="Prrafodelista">
    <w:name w:val="List Paragraph"/>
    <w:aliases w:val="Titulo parrafo,Titulo de Fígura,TITULO A,Ha,3,Iz - Párrafo de lista,Sivsa Parrafo,Fundamentacion,Number List 1,Dot pt,No Spacing1,List Paragraph Char Char Char,Indicator Text,Numbered Para 1,Colorful List - Accent 11,Bullet 1,Footnote"/>
    <w:basedOn w:val="Normal"/>
    <w:link w:val="PrrafodelistaCar"/>
    <w:uiPriority w:val="34"/>
    <w:qFormat/>
    <w:rsid w:val="001621BC"/>
    <w:pPr>
      <w:ind w:left="720"/>
      <w:jc w:val="left"/>
    </w:pPr>
    <w:rPr>
      <w:rFonts w:asciiTheme="minorHAnsi" w:eastAsiaTheme="minorHAnsi" w:hAnsiTheme="minorHAnsi" w:cstheme="minorBidi"/>
      <w:kern w:val="2"/>
    </w:rPr>
  </w:style>
  <w:style w:type="paragraph" w:styleId="Textoindependiente2">
    <w:name w:val="Body Text 2"/>
    <w:basedOn w:val="Normal"/>
    <w:link w:val="Textoindependiente2Car"/>
    <w:uiPriority w:val="99"/>
    <w:rsid w:val="001621BC"/>
    <w:pPr>
      <w:spacing w:before="0" w:after="0"/>
      <w:ind w:left="0"/>
    </w:pPr>
    <w:rPr>
      <w:rFonts w:eastAsia="Times New Roman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621BC"/>
    <w:rPr>
      <w:rFonts w:ascii="Arial" w:eastAsia="Times New Roman" w:hAnsi="Arial" w:cs="Times New Roman"/>
      <w:kern w:val="0"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621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621BC"/>
    <w:rPr>
      <w:rFonts w:ascii="Arial" w:eastAsia="Calibri" w:hAnsi="Arial" w:cs="Times New Roman"/>
      <w:kern w:val="0"/>
    </w:rPr>
  </w:style>
  <w:style w:type="paragraph" w:styleId="Sinespaciado">
    <w:name w:val="No Spacing"/>
    <w:uiPriority w:val="1"/>
    <w:qFormat/>
    <w:rsid w:val="001621B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s-ES" w:eastAsia="es-ES"/>
    </w:rPr>
  </w:style>
  <w:style w:type="table" w:styleId="Tablaconcuadrcula">
    <w:name w:val="Table Grid"/>
    <w:basedOn w:val="Tablanormal"/>
    <w:rsid w:val="001621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1621BC"/>
    <w:pPr>
      <w:spacing w:before="0" w:after="0"/>
      <w:ind w:left="0"/>
      <w:jc w:val="center"/>
    </w:pPr>
    <w:rPr>
      <w:rFonts w:eastAsia="Times New Roman" w:cs="Arial"/>
      <w:b/>
      <w:bCs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1621BC"/>
    <w:rPr>
      <w:rFonts w:ascii="Arial" w:eastAsia="Times New Roman" w:hAnsi="Arial" w:cs="Arial"/>
      <w:b/>
      <w:bCs/>
      <w:kern w:val="0"/>
      <w:sz w:val="24"/>
      <w:szCs w:val="24"/>
      <w:u w:val="single"/>
      <w:lang w:eastAsia="es-ES"/>
    </w:rPr>
  </w:style>
  <w:style w:type="character" w:styleId="Fuerte">
    <w:name w:val="Strong"/>
    <w:basedOn w:val="Fuentedeprrafopredeter"/>
    <w:uiPriority w:val="22"/>
    <w:qFormat/>
    <w:rsid w:val="001621BC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0E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0E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0E4F"/>
    <w:rPr>
      <w:rFonts w:ascii="Arial" w:eastAsia="Calibri" w:hAnsi="Arial" w:cs="Times New Roman"/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0E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0E4F"/>
    <w:rPr>
      <w:rFonts w:ascii="Arial" w:eastAsia="Calibri" w:hAnsi="Arial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62AD5-7FF0-46B8-8635-45DB2347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 Huamani Socorro Cristina</dc:creator>
  <cp:keywords/>
  <dc:description/>
  <cp:lastModifiedBy>Beraun Villanueva Maria Cecilia</cp:lastModifiedBy>
  <cp:revision>3</cp:revision>
  <cp:lastPrinted>2026-04-20T13:18:00Z</cp:lastPrinted>
  <dcterms:created xsi:type="dcterms:W3CDTF">2026-04-20T13:29:00Z</dcterms:created>
  <dcterms:modified xsi:type="dcterms:W3CDTF">2026-04-20T13:32:00Z</dcterms:modified>
</cp:coreProperties>
</file>