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BA4" w:rsidRPr="00E75D62" w:rsidRDefault="00C21BA4" w:rsidP="00C21BA4">
      <w:pPr>
        <w:pStyle w:val="Textoindependiente"/>
        <w:jc w:val="center"/>
        <w:rPr>
          <w:rFonts w:ascii="Arial" w:hAnsi="Arial"/>
          <w:sz w:val="22"/>
          <w:szCs w:val="22"/>
        </w:rPr>
      </w:pPr>
      <w:r w:rsidRPr="00E75D62">
        <w:rPr>
          <w:rFonts w:ascii="Arial" w:hAnsi="Arial"/>
          <w:sz w:val="22"/>
          <w:szCs w:val="22"/>
        </w:rPr>
        <w:t>N.°               -2018/SUNAT</w:t>
      </w:r>
    </w:p>
    <w:p w:rsidR="00C21BA4" w:rsidRPr="00E75D62" w:rsidRDefault="00C21BA4" w:rsidP="00C21BA4">
      <w:pPr>
        <w:pStyle w:val="Ttulo1"/>
        <w:numPr>
          <w:ilvl w:val="0"/>
          <w:numId w:val="0"/>
        </w:numPr>
        <w:spacing w:before="0"/>
        <w:jc w:val="center"/>
        <w:rPr>
          <w:rFonts w:cs="Arial"/>
          <w:caps/>
          <w:kern w:val="22"/>
          <w:sz w:val="22"/>
          <w:szCs w:val="22"/>
        </w:rPr>
      </w:pPr>
    </w:p>
    <w:p w:rsidR="00C21BA4" w:rsidRPr="00E75D62" w:rsidRDefault="00C21BA4" w:rsidP="00C21BA4">
      <w:pPr>
        <w:pStyle w:val="Ttulo1"/>
        <w:numPr>
          <w:ilvl w:val="0"/>
          <w:numId w:val="0"/>
        </w:numPr>
        <w:spacing w:before="0"/>
        <w:jc w:val="center"/>
        <w:rPr>
          <w:rFonts w:cs="Arial"/>
          <w:sz w:val="22"/>
          <w:szCs w:val="22"/>
        </w:rPr>
      </w:pPr>
      <w:r w:rsidRPr="00E75D62">
        <w:rPr>
          <w:rFonts w:cs="Arial"/>
          <w:caps/>
          <w:kern w:val="22"/>
          <w:sz w:val="22"/>
          <w:szCs w:val="22"/>
        </w:rPr>
        <w:t>PROYECTO DE RESOLUCIÓN DE SUPERINTENDENCIA QUE modifica la Resolución de superintendencia N.</w:t>
      </w:r>
      <w:r w:rsidR="00313744" w:rsidRPr="00E75D62">
        <w:rPr>
          <w:rFonts w:cs="Arial"/>
          <w:caps/>
          <w:kern w:val="22"/>
          <w:sz w:val="22"/>
          <w:szCs w:val="22"/>
        </w:rPr>
        <w:t>°</w:t>
      </w:r>
      <w:r w:rsidRPr="00E75D62">
        <w:rPr>
          <w:rFonts w:cs="Arial"/>
          <w:caps/>
          <w:kern w:val="22"/>
          <w:sz w:val="22"/>
          <w:szCs w:val="22"/>
        </w:rPr>
        <w:t xml:space="preserve"> 318-2017/SUNAT, que designa como Emisores Electrónicos a emisores de determinado</w:t>
      </w:r>
      <w:r w:rsidR="00205C99" w:rsidRPr="00E75D62">
        <w:rPr>
          <w:rFonts w:cs="Arial"/>
          <w:caps/>
          <w:kern w:val="22"/>
          <w:sz w:val="22"/>
          <w:szCs w:val="22"/>
        </w:rPr>
        <w:t>S</w:t>
      </w:r>
      <w:r w:rsidRPr="00E75D62">
        <w:rPr>
          <w:rFonts w:cs="Arial"/>
          <w:caps/>
          <w:kern w:val="22"/>
          <w:sz w:val="22"/>
          <w:szCs w:val="22"/>
        </w:rPr>
        <w:t xml:space="preserve"> documentos autorizados y otros, y el reglamento de comprobantes de pago</w:t>
      </w:r>
    </w:p>
    <w:p w:rsidR="00C21BA4" w:rsidRPr="00E75D62" w:rsidRDefault="00C21BA4" w:rsidP="00C21BA4">
      <w:pPr>
        <w:pStyle w:val="Saludo"/>
        <w:jc w:val="both"/>
        <w:rPr>
          <w:rFonts w:ascii="Arial" w:hAnsi="Arial" w:cs="Arial"/>
          <w:sz w:val="22"/>
          <w:szCs w:val="22"/>
        </w:rPr>
      </w:pPr>
    </w:p>
    <w:p w:rsidR="00C21BA4" w:rsidRPr="00E75D62" w:rsidRDefault="00C21BA4" w:rsidP="00C21BA4">
      <w:pPr>
        <w:pStyle w:val="Saludo"/>
        <w:jc w:val="both"/>
        <w:rPr>
          <w:rFonts w:ascii="Arial" w:hAnsi="Arial" w:cs="Arial"/>
          <w:sz w:val="22"/>
          <w:szCs w:val="22"/>
        </w:rPr>
      </w:pPr>
      <w:r w:rsidRPr="00E75D62">
        <w:rPr>
          <w:rFonts w:ascii="Arial" w:hAnsi="Arial" w:cs="Arial"/>
          <w:sz w:val="22"/>
          <w:szCs w:val="22"/>
        </w:rPr>
        <w:t>Lima,</w:t>
      </w:r>
    </w:p>
    <w:p w:rsidR="00C21BA4" w:rsidRPr="00E75D62" w:rsidRDefault="00C21BA4" w:rsidP="00C21BA4">
      <w:pPr>
        <w:jc w:val="both"/>
        <w:rPr>
          <w:rFonts w:ascii="Arial" w:hAnsi="Arial" w:cs="Arial"/>
          <w:sz w:val="22"/>
          <w:szCs w:val="22"/>
        </w:rPr>
      </w:pPr>
    </w:p>
    <w:p w:rsidR="00C21BA4" w:rsidRPr="00E75D62" w:rsidRDefault="00C21BA4" w:rsidP="00C21BA4">
      <w:pPr>
        <w:pStyle w:val="Lneadeasunto"/>
        <w:jc w:val="both"/>
        <w:rPr>
          <w:rStyle w:val="Textoennegrita"/>
          <w:rFonts w:ascii="Arial" w:hAnsi="Arial" w:cs="Arial"/>
          <w:sz w:val="22"/>
          <w:szCs w:val="22"/>
        </w:rPr>
      </w:pPr>
      <w:r w:rsidRPr="00E75D62">
        <w:rPr>
          <w:rStyle w:val="Textoennegrita"/>
          <w:rFonts w:ascii="Arial" w:hAnsi="Arial" w:cs="Arial"/>
          <w:sz w:val="22"/>
          <w:szCs w:val="22"/>
        </w:rPr>
        <w:t>CONSIDERANDO:</w:t>
      </w:r>
    </w:p>
    <w:p w:rsidR="00C21BA4" w:rsidRPr="00E75D62" w:rsidRDefault="00C21BA4" w:rsidP="00C21BA4">
      <w:pPr>
        <w:autoSpaceDE w:val="0"/>
        <w:autoSpaceDN w:val="0"/>
        <w:adjustRightInd w:val="0"/>
        <w:jc w:val="both"/>
        <w:rPr>
          <w:rFonts w:ascii="Arial" w:eastAsia="Calibri" w:hAnsi="Arial" w:cs="Arial"/>
          <w:color w:val="000000"/>
          <w:sz w:val="22"/>
          <w:szCs w:val="22"/>
          <w:lang w:val="es-PE" w:eastAsia="es-PE"/>
        </w:rPr>
      </w:pPr>
    </w:p>
    <w:p w:rsidR="00C21BA4" w:rsidRPr="00E75D62" w:rsidRDefault="00C21BA4" w:rsidP="00C21BA4">
      <w:pPr>
        <w:autoSpaceDE w:val="0"/>
        <w:autoSpaceDN w:val="0"/>
        <w:adjustRightInd w:val="0"/>
        <w:jc w:val="both"/>
        <w:rPr>
          <w:rFonts w:ascii="Arial" w:eastAsia="Calibri" w:hAnsi="Arial" w:cs="Arial"/>
          <w:color w:val="000000"/>
          <w:sz w:val="22"/>
          <w:szCs w:val="22"/>
          <w:lang w:val="es-PE" w:eastAsia="es-PE"/>
        </w:rPr>
      </w:pPr>
      <w:r w:rsidRPr="00E75D62">
        <w:rPr>
          <w:rFonts w:ascii="Arial" w:eastAsia="Calibri" w:hAnsi="Arial" w:cs="Arial"/>
          <w:color w:val="000000"/>
          <w:sz w:val="22"/>
          <w:szCs w:val="22"/>
          <w:lang w:val="es-PE" w:eastAsia="es-PE"/>
        </w:rPr>
        <w:t>Que el párrafo 2.1 del artículo 2 de la Resolución de Superintendencia N.° 318-2017-SUNAT (en adelante</w:t>
      </w:r>
      <w:r w:rsidR="0094660C" w:rsidRPr="00E75D62">
        <w:rPr>
          <w:rFonts w:ascii="Arial" w:eastAsia="Calibri" w:hAnsi="Arial" w:cs="Arial"/>
          <w:color w:val="000000"/>
          <w:sz w:val="22"/>
          <w:szCs w:val="22"/>
          <w:lang w:val="es-PE" w:eastAsia="es-PE"/>
        </w:rPr>
        <w:t>,</w:t>
      </w:r>
      <w:r w:rsidRPr="00E75D62">
        <w:rPr>
          <w:rFonts w:ascii="Arial" w:eastAsia="Calibri" w:hAnsi="Arial" w:cs="Arial"/>
          <w:color w:val="000000"/>
          <w:sz w:val="22"/>
          <w:szCs w:val="22"/>
          <w:lang w:val="es-PE" w:eastAsia="es-PE"/>
        </w:rPr>
        <w:t xml:space="preserve"> la Resolución) designa como emisores electrónicos del Sistema de Emisión Electrónica (SEE) </w:t>
      </w:r>
      <w:r w:rsidR="006D54E2" w:rsidRPr="00E75D62">
        <w:rPr>
          <w:rFonts w:ascii="Arial" w:eastAsia="Calibri" w:hAnsi="Arial" w:cs="Arial"/>
          <w:color w:val="000000"/>
          <w:sz w:val="22"/>
          <w:szCs w:val="22"/>
          <w:lang w:val="es-PE" w:eastAsia="es-PE"/>
        </w:rPr>
        <w:t>-</w:t>
      </w:r>
      <w:r w:rsidRPr="00E75D62">
        <w:rPr>
          <w:rFonts w:ascii="Arial" w:eastAsia="Calibri" w:hAnsi="Arial" w:cs="Arial"/>
          <w:color w:val="000000"/>
          <w:sz w:val="22"/>
          <w:szCs w:val="22"/>
          <w:lang w:val="es-PE" w:eastAsia="es-PE"/>
        </w:rPr>
        <w:t>creado por la Resolución de Superintendencia N.° 300-2014/SUNAT y normas modificatorias</w:t>
      </w:r>
      <w:r w:rsidR="006D54E2" w:rsidRPr="00E75D62">
        <w:rPr>
          <w:rFonts w:ascii="Arial" w:eastAsia="Calibri" w:hAnsi="Arial" w:cs="Arial"/>
          <w:color w:val="000000"/>
          <w:sz w:val="22"/>
          <w:szCs w:val="22"/>
          <w:lang w:val="es-PE" w:eastAsia="es-PE"/>
        </w:rPr>
        <w:t>-</w:t>
      </w:r>
      <w:r w:rsidRPr="00E75D62">
        <w:rPr>
          <w:rFonts w:ascii="Arial" w:eastAsia="Calibri" w:hAnsi="Arial" w:cs="Arial"/>
          <w:color w:val="000000"/>
          <w:sz w:val="22"/>
          <w:szCs w:val="22"/>
          <w:lang w:val="es-PE" w:eastAsia="es-PE"/>
        </w:rPr>
        <w:t xml:space="preserve"> a los sujetos y por las operaciones señaladas en dicho párrafo, entre esos sujetos, a l</w:t>
      </w:r>
      <w:r w:rsidRPr="00E75D62">
        <w:rPr>
          <w:rFonts w:ascii="Arial" w:hAnsi="Arial" w:cs="Arial"/>
          <w:sz w:val="22"/>
          <w:szCs w:val="22"/>
          <w:lang w:eastAsia="es-PE"/>
        </w:rPr>
        <w:t>as empresas del sistema financiero y de seguros y las cooperativas de ahorro y crédito no autorizadas a captar recursos del público que se encuentren bajo el control de la Superintendencia de Banca, Seguros y Administradoras Privadas de Fondo de Pensiones, por todas sus operaciones</w:t>
      </w:r>
      <w:r w:rsidR="006D54E2" w:rsidRPr="00E75D62">
        <w:rPr>
          <w:rFonts w:ascii="Arial" w:hAnsi="Arial" w:cs="Arial"/>
          <w:sz w:val="22"/>
          <w:szCs w:val="22"/>
          <w:lang w:eastAsia="es-PE"/>
        </w:rPr>
        <w:t>,</w:t>
      </w:r>
      <w:r w:rsidRPr="00E75D62">
        <w:rPr>
          <w:rFonts w:ascii="Arial" w:hAnsi="Arial" w:cs="Arial"/>
          <w:sz w:val="22"/>
          <w:szCs w:val="22"/>
          <w:lang w:eastAsia="es-PE"/>
        </w:rPr>
        <w:t xml:space="preserve"> salvo el servicio de créditos hipotecarios</w:t>
      </w:r>
      <w:r w:rsidR="006D54E2" w:rsidRPr="00E75D62">
        <w:rPr>
          <w:rFonts w:ascii="Arial" w:eastAsia="Calibri" w:hAnsi="Arial" w:cs="Arial"/>
          <w:color w:val="000000"/>
          <w:sz w:val="22"/>
          <w:szCs w:val="22"/>
          <w:lang w:val="es-PE" w:eastAsia="es-PE"/>
        </w:rPr>
        <w:t>;</w:t>
      </w:r>
    </w:p>
    <w:p w:rsidR="00C21BA4" w:rsidRPr="00E75D62" w:rsidRDefault="00C21BA4" w:rsidP="00C21BA4">
      <w:pPr>
        <w:autoSpaceDE w:val="0"/>
        <w:autoSpaceDN w:val="0"/>
        <w:adjustRightInd w:val="0"/>
        <w:jc w:val="both"/>
        <w:rPr>
          <w:rFonts w:ascii="Arial" w:eastAsia="Calibri" w:hAnsi="Arial" w:cs="Arial"/>
          <w:color w:val="000000"/>
          <w:sz w:val="22"/>
          <w:szCs w:val="22"/>
          <w:lang w:val="es-PE" w:eastAsia="es-PE"/>
        </w:rPr>
      </w:pPr>
    </w:p>
    <w:p w:rsidR="00436681" w:rsidRPr="00E75D62" w:rsidRDefault="00C21BA4" w:rsidP="00C21BA4">
      <w:pPr>
        <w:autoSpaceDE w:val="0"/>
        <w:autoSpaceDN w:val="0"/>
        <w:adjustRightInd w:val="0"/>
        <w:jc w:val="both"/>
        <w:rPr>
          <w:rFonts w:ascii="Arial" w:eastAsia="Calibri" w:hAnsi="Arial" w:cs="Arial"/>
          <w:color w:val="000000"/>
          <w:sz w:val="22"/>
          <w:szCs w:val="22"/>
          <w:lang w:val="es-PE" w:eastAsia="es-PE"/>
        </w:rPr>
      </w:pPr>
      <w:r w:rsidRPr="00E75D62">
        <w:rPr>
          <w:rFonts w:ascii="Arial" w:eastAsia="Calibri" w:hAnsi="Arial" w:cs="Arial"/>
          <w:color w:val="000000"/>
          <w:sz w:val="22"/>
          <w:szCs w:val="22"/>
          <w:lang w:val="es-PE" w:eastAsia="es-PE"/>
        </w:rPr>
        <w:t xml:space="preserve">Que el párrafo 2.2 del artículo 2 de la Resolución establece que la designación a que se refiere el párrafo 2.1 del citado artículo opera desde el 1 de enero de 2019 para los sujetos que realicen las operaciones indicadas en ese párrafo al 31 de diciembre de 2018 o desde la fecha </w:t>
      </w:r>
      <w:r w:rsidR="00E97136" w:rsidRPr="00E75D62">
        <w:rPr>
          <w:rFonts w:ascii="Arial" w:eastAsia="Calibri" w:hAnsi="Arial" w:cs="Arial"/>
          <w:color w:val="000000"/>
          <w:sz w:val="22"/>
          <w:szCs w:val="22"/>
          <w:lang w:val="es-PE" w:eastAsia="es-PE"/>
        </w:rPr>
        <w:t xml:space="preserve">en </w:t>
      </w:r>
      <w:r w:rsidRPr="00E75D62">
        <w:rPr>
          <w:rFonts w:ascii="Arial" w:eastAsia="Calibri" w:hAnsi="Arial" w:cs="Arial"/>
          <w:color w:val="000000"/>
          <w:sz w:val="22"/>
          <w:szCs w:val="22"/>
          <w:lang w:val="es-PE" w:eastAsia="es-PE"/>
        </w:rPr>
        <w:t xml:space="preserve">que </w:t>
      </w:r>
      <w:r w:rsidR="00E97136" w:rsidRPr="00E75D62">
        <w:rPr>
          <w:rFonts w:ascii="Arial" w:eastAsia="Calibri" w:hAnsi="Arial" w:cs="Arial"/>
          <w:color w:val="000000"/>
          <w:sz w:val="22"/>
          <w:szCs w:val="22"/>
          <w:lang w:val="es-PE" w:eastAsia="es-PE"/>
        </w:rPr>
        <w:t xml:space="preserve">se </w:t>
      </w:r>
      <w:r w:rsidRPr="00E75D62">
        <w:rPr>
          <w:rFonts w:ascii="Arial" w:eastAsia="Calibri" w:hAnsi="Arial" w:cs="Arial"/>
          <w:color w:val="000000"/>
          <w:sz w:val="22"/>
          <w:szCs w:val="22"/>
          <w:lang w:val="es-PE" w:eastAsia="es-PE"/>
        </w:rPr>
        <w:t xml:space="preserve">deba emitir según el </w:t>
      </w:r>
      <w:r w:rsidR="00E97136" w:rsidRPr="00E75D62">
        <w:rPr>
          <w:rFonts w:ascii="Arial" w:eastAsia="Calibri" w:hAnsi="Arial" w:cs="Arial"/>
          <w:color w:val="000000"/>
          <w:sz w:val="22"/>
          <w:szCs w:val="22"/>
          <w:lang w:val="es-PE" w:eastAsia="es-PE"/>
        </w:rPr>
        <w:t>R</w:t>
      </w:r>
      <w:r w:rsidRPr="00E75D62">
        <w:rPr>
          <w:rFonts w:ascii="Arial" w:eastAsia="Calibri" w:hAnsi="Arial" w:cs="Arial"/>
          <w:color w:val="000000"/>
          <w:sz w:val="22"/>
          <w:szCs w:val="22"/>
          <w:lang w:val="es-PE" w:eastAsia="es-PE"/>
        </w:rPr>
        <w:t xml:space="preserve">eglamento de </w:t>
      </w:r>
      <w:r w:rsidR="00E97136" w:rsidRPr="00E75D62">
        <w:rPr>
          <w:rFonts w:ascii="Arial" w:eastAsia="Calibri" w:hAnsi="Arial" w:cs="Arial"/>
          <w:color w:val="000000"/>
          <w:sz w:val="22"/>
          <w:szCs w:val="22"/>
          <w:lang w:val="es-PE" w:eastAsia="es-PE"/>
        </w:rPr>
        <w:t>C</w:t>
      </w:r>
      <w:r w:rsidRPr="00E75D62">
        <w:rPr>
          <w:rFonts w:ascii="Arial" w:eastAsia="Calibri" w:hAnsi="Arial" w:cs="Arial"/>
          <w:color w:val="000000"/>
          <w:sz w:val="22"/>
          <w:szCs w:val="22"/>
          <w:lang w:val="es-PE" w:eastAsia="es-PE"/>
        </w:rPr>
        <w:t xml:space="preserve">omprobantes de </w:t>
      </w:r>
      <w:r w:rsidR="00E97136" w:rsidRPr="00E75D62">
        <w:rPr>
          <w:rFonts w:ascii="Arial" w:eastAsia="Calibri" w:hAnsi="Arial" w:cs="Arial"/>
          <w:color w:val="000000"/>
          <w:sz w:val="22"/>
          <w:szCs w:val="22"/>
          <w:lang w:val="es-PE" w:eastAsia="es-PE"/>
        </w:rPr>
        <w:t>P</w:t>
      </w:r>
      <w:r w:rsidRPr="00E75D62">
        <w:rPr>
          <w:rFonts w:ascii="Arial" w:eastAsia="Calibri" w:hAnsi="Arial" w:cs="Arial"/>
          <w:color w:val="000000"/>
          <w:sz w:val="22"/>
          <w:szCs w:val="22"/>
          <w:lang w:val="es-PE" w:eastAsia="es-PE"/>
        </w:rPr>
        <w:t>ago</w:t>
      </w:r>
      <w:r w:rsidR="00E97136" w:rsidRPr="00E75D62">
        <w:rPr>
          <w:rFonts w:ascii="Arial" w:eastAsia="Calibri" w:hAnsi="Arial" w:cs="Arial"/>
          <w:color w:val="000000"/>
          <w:sz w:val="22"/>
          <w:szCs w:val="22"/>
          <w:lang w:val="es-PE" w:eastAsia="es-PE"/>
        </w:rPr>
        <w:t xml:space="preserve"> (RCP) -aprobado por la Resolución de Superintendencia N.° 007-99/SUNAT y normas modificatorias- </w:t>
      </w:r>
      <w:r w:rsidRPr="00E75D62">
        <w:rPr>
          <w:rFonts w:ascii="Arial" w:eastAsia="Calibri" w:hAnsi="Arial" w:cs="Arial"/>
          <w:color w:val="000000"/>
          <w:sz w:val="22"/>
          <w:szCs w:val="22"/>
          <w:lang w:val="es-PE" w:eastAsia="es-PE"/>
        </w:rPr>
        <w:t xml:space="preserve">un comprobante de pago por las operaciones indicadas en ese párrafo cuando se trate de los sujetos que inicien operaciones desde el 1 de enero de 2019; </w:t>
      </w:r>
    </w:p>
    <w:p w:rsidR="00436681" w:rsidRPr="00E75D62" w:rsidRDefault="00436681" w:rsidP="00C21BA4">
      <w:pPr>
        <w:autoSpaceDE w:val="0"/>
        <w:autoSpaceDN w:val="0"/>
        <w:adjustRightInd w:val="0"/>
        <w:jc w:val="both"/>
        <w:rPr>
          <w:rFonts w:ascii="Arial" w:eastAsia="Calibri" w:hAnsi="Arial" w:cs="Arial"/>
          <w:color w:val="000000"/>
          <w:sz w:val="22"/>
          <w:szCs w:val="22"/>
          <w:lang w:val="es-PE" w:eastAsia="es-PE"/>
        </w:rPr>
      </w:pPr>
    </w:p>
    <w:p w:rsidR="00C21BA4" w:rsidRPr="00E75D62" w:rsidRDefault="00436681" w:rsidP="00C21BA4">
      <w:pPr>
        <w:autoSpaceDE w:val="0"/>
        <w:autoSpaceDN w:val="0"/>
        <w:adjustRightInd w:val="0"/>
        <w:jc w:val="both"/>
        <w:rPr>
          <w:rFonts w:ascii="Arial" w:eastAsia="Calibri" w:hAnsi="Arial" w:cs="Arial"/>
          <w:color w:val="000000"/>
          <w:sz w:val="22"/>
          <w:szCs w:val="22"/>
          <w:lang w:val="es-PE" w:eastAsia="es-PE"/>
        </w:rPr>
      </w:pPr>
      <w:r w:rsidRPr="00E75D62">
        <w:rPr>
          <w:rFonts w:ascii="Arial" w:eastAsia="Calibri" w:hAnsi="Arial" w:cs="Arial"/>
          <w:color w:val="000000"/>
          <w:sz w:val="22"/>
          <w:szCs w:val="22"/>
          <w:lang w:val="es-PE" w:eastAsia="es-PE"/>
        </w:rPr>
        <w:t>Que, a</w:t>
      </w:r>
      <w:r w:rsidR="00C21BA4" w:rsidRPr="00E75D62">
        <w:rPr>
          <w:rFonts w:ascii="Arial" w:eastAsia="Calibri" w:hAnsi="Arial" w:cs="Arial"/>
          <w:color w:val="000000"/>
          <w:sz w:val="22"/>
          <w:szCs w:val="22"/>
          <w:lang w:val="es-PE" w:eastAsia="es-PE"/>
        </w:rPr>
        <w:t xml:space="preserve">demás, el párrafo 2.3 del </w:t>
      </w:r>
      <w:r w:rsidRPr="00E75D62">
        <w:rPr>
          <w:rFonts w:ascii="Arial" w:eastAsia="Calibri" w:hAnsi="Arial" w:cs="Arial"/>
          <w:color w:val="000000"/>
          <w:sz w:val="22"/>
          <w:szCs w:val="22"/>
          <w:lang w:val="es-PE" w:eastAsia="es-PE"/>
        </w:rPr>
        <w:t xml:space="preserve">citado </w:t>
      </w:r>
      <w:r w:rsidR="00C21BA4" w:rsidRPr="00E75D62">
        <w:rPr>
          <w:rFonts w:ascii="Arial" w:eastAsia="Calibri" w:hAnsi="Arial" w:cs="Arial"/>
          <w:color w:val="000000"/>
          <w:sz w:val="22"/>
          <w:szCs w:val="22"/>
          <w:lang w:val="es-PE" w:eastAsia="es-PE"/>
        </w:rPr>
        <w:t>artículo establece que los sujetos designados como emisores electrónicos del SEE en el párrafo 2.1 y</w:t>
      </w:r>
      <w:r w:rsidR="00E97136" w:rsidRPr="00E75D62">
        <w:rPr>
          <w:rFonts w:ascii="Arial" w:eastAsia="Calibri" w:hAnsi="Arial" w:cs="Arial"/>
          <w:color w:val="000000"/>
          <w:sz w:val="22"/>
          <w:szCs w:val="22"/>
          <w:lang w:val="es-PE" w:eastAsia="es-PE"/>
        </w:rPr>
        <w:t xml:space="preserve"> aquellos que tengan esa calidad al 31 de diciembre de 2018</w:t>
      </w:r>
      <w:r w:rsidR="00C21BA4" w:rsidRPr="00E75D62">
        <w:rPr>
          <w:rFonts w:ascii="Arial" w:eastAsia="Calibri" w:hAnsi="Arial" w:cs="Arial"/>
          <w:color w:val="000000"/>
          <w:sz w:val="22"/>
          <w:szCs w:val="22"/>
          <w:lang w:val="es-PE" w:eastAsia="es-PE"/>
        </w:rPr>
        <w:t xml:space="preserve"> por las operaciones comprendidas en ese párrafo deben emitir </w:t>
      </w:r>
      <w:r w:rsidR="00E97136" w:rsidRPr="00E75D62">
        <w:rPr>
          <w:rFonts w:ascii="Arial" w:eastAsia="Calibri" w:hAnsi="Arial" w:cs="Arial"/>
          <w:color w:val="000000"/>
          <w:sz w:val="22"/>
          <w:szCs w:val="22"/>
          <w:lang w:val="es-PE" w:eastAsia="es-PE"/>
        </w:rPr>
        <w:t xml:space="preserve">la </w:t>
      </w:r>
      <w:r w:rsidR="00C21BA4" w:rsidRPr="00E75D62">
        <w:rPr>
          <w:rFonts w:ascii="Arial" w:eastAsia="Calibri" w:hAnsi="Arial" w:cs="Arial"/>
          <w:color w:val="000000"/>
          <w:sz w:val="22"/>
          <w:szCs w:val="22"/>
          <w:lang w:val="es-PE" w:eastAsia="es-PE"/>
        </w:rPr>
        <w:t>factura electrónica</w:t>
      </w:r>
      <w:r w:rsidR="00E97136" w:rsidRPr="00E75D62">
        <w:rPr>
          <w:rFonts w:ascii="Arial" w:eastAsia="Calibri" w:hAnsi="Arial" w:cs="Arial"/>
          <w:color w:val="000000"/>
          <w:sz w:val="22"/>
          <w:szCs w:val="22"/>
          <w:lang w:val="es-PE" w:eastAsia="es-PE"/>
        </w:rPr>
        <w:t xml:space="preserve">, la boleta de venta electrónica, la nota de crédito electrónica y la nota de débito electrónica </w:t>
      </w:r>
      <w:r w:rsidR="00C21BA4" w:rsidRPr="00E75D62">
        <w:rPr>
          <w:rFonts w:ascii="Arial" w:eastAsia="Calibri" w:hAnsi="Arial" w:cs="Arial"/>
          <w:color w:val="000000"/>
          <w:sz w:val="22"/>
          <w:szCs w:val="22"/>
          <w:lang w:val="es-PE" w:eastAsia="es-PE"/>
        </w:rPr>
        <w:t xml:space="preserve">y que solo pueden emitir los documentos autorizados </w:t>
      </w:r>
      <w:r w:rsidR="00E97136" w:rsidRPr="00E75D62">
        <w:rPr>
          <w:rFonts w:ascii="Arial" w:eastAsia="Calibri" w:hAnsi="Arial" w:cs="Arial"/>
          <w:color w:val="000000"/>
          <w:sz w:val="22"/>
          <w:szCs w:val="22"/>
          <w:lang w:val="es-PE" w:eastAsia="es-PE"/>
        </w:rPr>
        <w:t xml:space="preserve">a que se refiere el numeral 6 del </w:t>
      </w:r>
      <w:r w:rsidR="005F0857" w:rsidRPr="00E75D62">
        <w:rPr>
          <w:rFonts w:ascii="Arial" w:eastAsia="Calibri" w:hAnsi="Arial" w:cs="Arial"/>
          <w:color w:val="000000"/>
          <w:sz w:val="22"/>
          <w:szCs w:val="22"/>
          <w:lang w:val="es-PE" w:eastAsia="es-PE"/>
        </w:rPr>
        <w:t>artículo 4</w:t>
      </w:r>
      <w:r w:rsidR="00C56EF8" w:rsidRPr="00E75D62">
        <w:rPr>
          <w:rFonts w:ascii="Arial" w:eastAsia="Calibri" w:hAnsi="Arial" w:cs="Arial"/>
          <w:color w:val="000000"/>
          <w:sz w:val="22"/>
          <w:szCs w:val="22"/>
          <w:lang w:val="es-PE" w:eastAsia="es-PE"/>
        </w:rPr>
        <w:t>°</w:t>
      </w:r>
      <w:r w:rsidR="005F0857" w:rsidRPr="00E75D62">
        <w:rPr>
          <w:rFonts w:ascii="Arial" w:eastAsia="Calibri" w:hAnsi="Arial" w:cs="Arial"/>
          <w:color w:val="000000"/>
          <w:sz w:val="22"/>
          <w:szCs w:val="22"/>
          <w:lang w:val="es-PE" w:eastAsia="es-PE"/>
        </w:rPr>
        <w:t xml:space="preserve"> del RCP </w:t>
      </w:r>
      <w:r w:rsidR="00C21BA4" w:rsidRPr="00E75D62">
        <w:rPr>
          <w:rFonts w:ascii="Arial" w:eastAsia="Calibri" w:hAnsi="Arial" w:cs="Arial"/>
          <w:color w:val="000000"/>
          <w:sz w:val="22"/>
          <w:szCs w:val="22"/>
          <w:lang w:val="es-PE" w:eastAsia="es-PE"/>
        </w:rPr>
        <w:t>si la Resolución de Superintendencia N.° 300-2014/SUNAT y normas modificatorias permite su emisión</w:t>
      </w:r>
      <w:r w:rsidR="005F0857" w:rsidRPr="00E75D62">
        <w:rPr>
          <w:rFonts w:ascii="Arial" w:eastAsia="Calibri" w:hAnsi="Arial" w:cs="Arial"/>
          <w:color w:val="000000"/>
          <w:sz w:val="22"/>
          <w:szCs w:val="22"/>
          <w:lang w:val="es-PE" w:eastAsia="es-PE"/>
        </w:rPr>
        <w:t>;</w:t>
      </w:r>
    </w:p>
    <w:p w:rsidR="00C21BA4" w:rsidRPr="00E75D62" w:rsidRDefault="00C21BA4" w:rsidP="00C21BA4">
      <w:pPr>
        <w:autoSpaceDE w:val="0"/>
        <w:autoSpaceDN w:val="0"/>
        <w:adjustRightInd w:val="0"/>
        <w:jc w:val="both"/>
        <w:rPr>
          <w:rFonts w:ascii="Arial" w:eastAsia="Calibri" w:hAnsi="Arial" w:cs="Arial"/>
          <w:color w:val="000000"/>
          <w:sz w:val="22"/>
          <w:szCs w:val="22"/>
          <w:lang w:val="es-PE" w:eastAsia="es-PE"/>
        </w:rPr>
      </w:pPr>
    </w:p>
    <w:p w:rsidR="00C21BA4" w:rsidRPr="00E75D62" w:rsidRDefault="00C21BA4" w:rsidP="00C21BA4">
      <w:pPr>
        <w:autoSpaceDE w:val="0"/>
        <w:autoSpaceDN w:val="0"/>
        <w:adjustRightInd w:val="0"/>
        <w:jc w:val="both"/>
        <w:rPr>
          <w:rFonts w:ascii="Arial" w:eastAsia="Calibri" w:hAnsi="Arial" w:cs="Arial"/>
          <w:color w:val="000000"/>
          <w:sz w:val="22"/>
          <w:szCs w:val="22"/>
          <w:lang w:val="es-PE" w:eastAsia="es-PE"/>
        </w:rPr>
      </w:pPr>
      <w:r w:rsidRPr="00E75D62">
        <w:rPr>
          <w:rFonts w:ascii="Arial" w:eastAsia="Calibri" w:hAnsi="Arial" w:cs="Arial"/>
          <w:color w:val="000000"/>
          <w:sz w:val="22"/>
          <w:szCs w:val="22"/>
          <w:lang w:val="es-PE" w:eastAsia="es-PE"/>
        </w:rPr>
        <w:t xml:space="preserve">Que, teniendo en cuenta </w:t>
      </w:r>
      <w:r w:rsidR="00761A4D" w:rsidRPr="00E75D62">
        <w:rPr>
          <w:rFonts w:ascii="Arial" w:eastAsia="Calibri" w:hAnsi="Arial" w:cs="Arial"/>
          <w:color w:val="000000"/>
          <w:sz w:val="22"/>
          <w:szCs w:val="22"/>
          <w:lang w:val="es-PE" w:eastAsia="es-PE"/>
        </w:rPr>
        <w:t>e</w:t>
      </w:r>
      <w:r w:rsidRPr="00E75D62">
        <w:rPr>
          <w:rFonts w:ascii="Arial" w:eastAsia="Calibri" w:hAnsi="Arial" w:cs="Arial"/>
          <w:color w:val="000000"/>
          <w:sz w:val="22"/>
          <w:szCs w:val="22"/>
          <w:lang w:val="es-PE" w:eastAsia="es-PE"/>
        </w:rPr>
        <w:t xml:space="preserve">l </w:t>
      </w:r>
      <w:r w:rsidR="00761A4D" w:rsidRPr="00E75D62">
        <w:rPr>
          <w:rFonts w:ascii="Arial" w:eastAsia="Calibri" w:hAnsi="Arial" w:cs="Arial"/>
          <w:color w:val="000000"/>
          <w:sz w:val="22"/>
          <w:szCs w:val="22"/>
          <w:lang w:val="es-PE" w:eastAsia="es-PE"/>
        </w:rPr>
        <w:t xml:space="preserve">gran </w:t>
      </w:r>
      <w:r w:rsidRPr="00E75D62">
        <w:rPr>
          <w:rFonts w:ascii="Arial" w:eastAsia="Calibri" w:hAnsi="Arial" w:cs="Arial"/>
          <w:color w:val="000000"/>
          <w:sz w:val="22"/>
          <w:szCs w:val="22"/>
          <w:lang w:val="es-PE" w:eastAsia="es-PE"/>
        </w:rPr>
        <w:t xml:space="preserve">volumen de operaciones que realizan </w:t>
      </w:r>
      <w:r w:rsidR="00145EA1" w:rsidRPr="00E75D62">
        <w:rPr>
          <w:rFonts w:ascii="Arial" w:eastAsia="Calibri" w:hAnsi="Arial" w:cs="Arial"/>
          <w:color w:val="000000"/>
          <w:sz w:val="22"/>
          <w:szCs w:val="22"/>
          <w:lang w:val="es-PE" w:eastAsia="es-PE"/>
        </w:rPr>
        <w:t>l</w:t>
      </w:r>
      <w:r w:rsidR="00145EA1" w:rsidRPr="00E75D62">
        <w:rPr>
          <w:rFonts w:ascii="Arial" w:hAnsi="Arial" w:cs="Arial"/>
          <w:sz w:val="22"/>
          <w:szCs w:val="22"/>
          <w:lang w:eastAsia="es-PE"/>
        </w:rPr>
        <w:t xml:space="preserve">as empresas del sistema financiero y de seguros y las cooperativas de ahorro y crédito a las que se </w:t>
      </w:r>
      <w:r w:rsidR="00145EA1" w:rsidRPr="00E75D62">
        <w:rPr>
          <w:rFonts w:ascii="Arial" w:hAnsi="Arial" w:cs="Arial"/>
          <w:sz w:val="22"/>
          <w:szCs w:val="22"/>
          <w:lang w:eastAsia="es-PE"/>
        </w:rPr>
        <w:lastRenderedPageBreak/>
        <w:t>refiere el primer considerando</w:t>
      </w:r>
      <w:r w:rsidRPr="00E75D62">
        <w:rPr>
          <w:rFonts w:ascii="Arial" w:eastAsia="Calibri" w:hAnsi="Arial" w:cs="Arial"/>
          <w:color w:val="000000"/>
          <w:sz w:val="22"/>
          <w:szCs w:val="22"/>
          <w:lang w:val="es-PE" w:eastAsia="es-PE"/>
        </w:rPr>
        <w:t xml:space="preserve">, se ha evaluado la conveniencia de modificar la Resolución </w:t>
      </w:r>
      <w:r w:rsidRPr="00E75D62">
        <w:rPr>
          <w:rFonts w:ascii="Arial" w:eastAsia="Calibri" w:hAnsi="Arial" w:cs="Arial"/>
          <w:sz w:val="22"/>
          <w:szCs w:val="22"/>
          <w:lang w:val="es-PE" w:eastAsia="es-PE"/>
        </w:rPr>
        <w:t xml:space="preserve">a fin que los </w:t>
      </w:r>
      <w:r w:rsidRPr="00E75D62">
        <w:rPr>
          <w:rFonts w:ascii="Arial" w:eastAsia="Calibri" w:hAnsi="Arial" w:cs="Arial"/>
          <w:color w:val="000000"/>
          <w:sz w:val="22"/>
          <w:szCs w:val="22"/>
          <w:lang w:val="es-PE" w:eastAsia="es-PE"/>
        </w:rPr>
        <w:t>referidos sujetos implementen de forma progresiva la emisión electrónica respecto de las operaciones que realizan</w:t>
      </w:r>
      <w:r w:rsidR="007B628A" w:rsidRPr="00E75D62">
        <w:rPr>
          <w:rFonts w:ascii="Arial" w:eastAsia="Calibri" w:hAnsi="Arial" w:cs="Arial"/>
          <w:color w:val="000000"/>
          <w:sz w:val="22"/>
          <w:szCs w:val="22"/>
          <w:lang w:val="es-PE" w:eastAsia="es-PE"/>
        </w:rPr>
        <w:t>,</w:t>
      </w:r>
      <w:r w:rsidRPr="00E75D62">
        <w:rPr>
          <w:rFonts w:ascii="Arial" w:eastAsia="Calibri" w:hAnsi="Arial" w:cs="Arial"/>
          <w:color w:val="000000"/>
          <w:sz w:val="22"/>
          <w:szCs w:val="22"/>
          <w:lang w:val="es-PE" w:eastAsia="es-PE"/>
        </w:rPr>
        <w:t xml:space="preserve"> </w:t>
      </w:r>
      <w:r w:rsidR="00761A4D" w:rsidRPr="00E75D62">
        <w:rPr>
          <w:rFonts w:ascii="Arial" w:eastAsia="Calibri" w:hAnsi="Arial" w:cs="Arial"/>
          <w:color w:val="000000"/>
          <w:sz w:val="22"/>
          <w:szCs w:val="22"/>
          <w:lang w:val="es-PE" w:eastAsia="es-PE"/>
        </w:rPr>
        <w:t>iniciando</w:t>
      </w:r>
      <w:r w:rsidRPr="00E75D62">
        <w:rPr>
          <w:rFonts w:ascii="Arial" w:eastAsia="Calibri" w:hAnsi="Arial" w:cs="Arial"/>
          <w:color w:val="000000"/>
          <w:sz w:val="22"/>
          <w:szCs w:val="22"/>
          <w:lang w:val="es-PE" w:eastAsia="es-PE"/>
        </w:rPr>
        <w:t xml:space="preserve"> por las operaciones gravadas con el </w:t>
      </w:r>
      <w:r w:rsidR="00761A4D" w:rsidRPr="00E75D62">
        <w:rPr>
          <w:rFonts w:ascii="Arial" w:eastAsia="Calibri" w:hAnsi="Arial" w:cs="Arial"/>
          <w:color w:val="000000"/>
          <w:sz w:val="22"/>
          <w:szCs w:val="22"/>
          <w:lang w:val="es-PE" w:eastAsia="es-PE"/>
        </w:rPr>
        <w:t>impuesto general a las ventas;</w:t>
      </w:r>
    </w:p>
    <w:p w:rsidR="00C21BA4" w:rsidRPr="00E75D62" w:rsidRDefault="00C21BA4" w:rsidP="00C21BA4">
      <w:pPr>
        <w:autoSpaceDE w:val="0"/>
        <w:autoSpaceDN w:val="0"/>
        <w:adjustRightInd w:val="0"/>
        <w:jc w:val="both"/>
        <w:rPr>
          <w:rFonts w:ascii="Arial" w:eastAsia="Calibri" w:hAnsi="Arial" w:cs="Arial"/>
          <w:color w:val="000000"/>
          <w:sz w:val="22"/>
          <w:szCs w:val="22"/>
          <w:lang w:val="es-PE" w:eastAsia="es-PE"/>
        </w:rPr>
      </w:pPr>
    </w:p>
    <w:p w:rsidR="00C56EF8" w:rsidRPr="00E75D62" w:rsidRDefault="00C56EF8" w:rsidP="00C21BA4">
      <w:pPr>
        <w:autoSpaceDE w:val="0"/>
        <w:autoSpaceDN w:val="0"/>
        <w:adjustRightInd w:val="0"/>
        <w:jc w:val="both"/>
        <w:rPr>
          <w:rFonts w:ascii="Arial" w:eastAsia="Calibri" w:hAnsi="Arial" w:cs="Arial"/>
          <w:color w:val="000000"/>
          <w:sz w:val="22"/>
          <w:szCs w:val="22"/>
          <w:lang w:val="es-PE" w:eastAsia="es-PE"/>
        </w:rPr>
      </w:pPr>
      <w:r w:rsidRPr="00E75D62">
        <w:rPr>
          <w:rFonts w:ascii="Arial" w:eastAsia="Calibri" w:hAnsi="Arial" w:cs="Arial"/>
          <w:color w:val="000000"/>
          <w:sz w:val="22"/>
          <w:szCs w:val="22"/>
          <w:lang w:val="es-PE" w:eastAsia="es-PE"/>
        </w:rPr>
        <w:t xml:space="preserve">Que, por otra parte, en atención a lo indicado en el considerando anterior, resulta necesario modificar la excepción de emitir comprobante de pago </w:t>
      </w:r>
      <w:r w:rsidR="00151860" w:rsidRPr="00E75D62">
        <w:rPr>
          <w:rFonts w:ascii="Arial" w:eastAsia="Calibri" w:hAnsi="Arial" w:cs="Arial"/>
          <w:color w:val="000000"/>
          <w:sz w:val="22"/>
          <w:szCs w:val="22"/>
          <w:lang w:val="es-PE" w:eastAsia="es-PE"/>
        </w:rPr>
        <w:t>por los servicios prestados a título gratuito por los sujetos a que se refiere el literal b) del numeral 6.1 del artículo 4° del RCP</w:t>
      </w:r>
      <w:r w:rsidR="004D0A15" w:rsidRPr="00E75D62">
        <w:rPr>
          <w:rFonts w:ascii="Arial" w:eastAsia="Calibri" w:hAnsi="Arial" w:cs="Arial"/>
          <w:color w:val="000000"/>
          <w:sz w:val="22"/>
          <w:szCs w:val="22"/>
          <w:lang w:val="es-PE" w:eastAsia="es-PE"/>
        </w:rPr>
        <w:t>, así como los prestados a título oneroso por dichos sujetos a consumidores finales, salvo que el usuario exija la entrega del comprobante de pago respectivo, en cuyo caso debe entregársele</w:t>
      </w:r>
      <w:r w:rsidR="007D4A44" w:rsidRPr="00E75D62">
        <w:rPr>
          <w:rFonts w:ascii="Arial" w:eastAsia="Calibri" w:hAnsi="Arial" w:cs="Arial"/>
          <w:color w:val="000000"/>
          <w:sz w:val="22"/>
          <w:szCs w:val="22"/>
          <w:lang w:val="es-PE" w:eastAsia="es-PE"/>
        </w:rPr>
        <w:t>, o cuando se prestan servicios de arrendamiento o subarrendamiento de bienes inmuebles o servicios de créditos hipotecarios</w:t>
      </w:r>
      <w:r w:rsidR="00151860" w:rsidRPr="00E75D62">
        <w:rPr>
          <w:rFonts w:ascii="Arial" w:eastAsia="Calibri" w:hAnsi="Arial" w:cs="Arial"/>
          <w:color w:val="000000"/>
          <w:sz w:val="22"/>
          <w:szCs w:val="22"/>
          <w:lang w:val="es-PE" w:eastAsia="es-PE"/>
        </w:rPr>
        <w:t xml:space="preserve"> </w:t>
      </w:r>
      <w:r w:rsidR="005971A3" w:rsidRPr="00E75D62">
        <w:rPr>
          <w:rFonts w:ascii="Arial" w:eastAsia="Calibri" w:hAnsi="Arial" w:cs="Arial"/>
          <w:color w:val="000000"/>
          <w:sz w:val="22"/>
          <w:szCs w:val="22"/>
          <w:lang w:val="es-PE" w:eastAsia="es-PE"/>
        </w:rPr>
        <w:t>-</w:t>
      </w:r>
      <w:r w:rsidRPr="00E75D62">
        <w:rPr>
          <w:rFonts w:ascii="Arial" w:eastAsia="Calibri" w:hAnsi="Arial" w:cs="Arial"/>
          <w:color w:val="000000"/>
          <w:sz w:val="22"/>
          <w:szCs w:val="22"/>
          <w:lang w:val="es-PE" w:eastAsia="es-PE"/>
        </w:rPr>
        <w:t>señalada en el inciso 1.9 del numeral 1 del artículo 7° de</w:t>
      </w:r>
      <w:r w:rsidR="00151860" w:rsidRPr="00E75D62">
        <w:rPr>
          <w:rFonts w:ascii="Arial" w:eastAsia="Calibri" w:hAnsi="Arial" w:cs="Arial"/>
          <w:color w:val="000000"/>
          <w:sz w:val="22"/>
          <w:szCs w:val="22"/>
          <w:lang w:val="es-PE" w:eastAsia="es-PE"/>
        </w:rPr>
        <w:t xml:space="preserve"> ese reg</w:t>
      </w:r>
      <w:r w:rsidRPr="00E75D62">
        <w:rPr>
          <w:rFonts w:ascii="Arial" w:eastAsia="Calibri" w:hAnsi="Arial" w:cs="Arial"/>
          <w:color w:val="000000"/>
          <w:sz w:val="22"/>
          <w:szCs w:val="22"/>
          <w:lang w:val="es-PE" w:eastAsia="es-PE"/>
        </w:rPr>
        <w:t>l</w:t>
      </w:r>
      <w:r w:rsidR="00151860" w:rsidRPr="00E75D62">
        <w:rPr>
          <w:rFonts w:ascii="Arial" w:eastAsia="Calibri" w:hAnsi="Arial" w:cs="Arial"/>
          <w:color w:val="000000"/>
          <w:sz w:val="22"/>
          <w:szCs w:val="22"/>
          <w:lang w:val="es-PE" w:eastAsia="es-PE"/>
        </w:rPr>
        <w:t>amento</w:t>
      </w:r>
      <w:r w:rsidR="005971A3" w:rsidRPr="00E75D62">
        <w:rPr>
          <w:rFonts w:ascii="Arial" w:eastAsia="Calibri" w:hAnsi="Arial" w:cs="Arial"/>
          <w:color w:val="000000"/>
          <w:sz w:val="22"/>
          <w:szCs w:val="22"/>
          <w:lang w:val="es-PE" w:eastAsia="es-PE"/>
        </w:rPr>
        <w:t>-</w:t>
      </w:r>
      <w:r w:rsidR="003E5F3C" w:rsidRPr="00E75D62">
        <w:rPr>
          <w:rFonts w:ascii="Arial" w:eastAsia="Calibri" w:hAnsi="Arial" w:cs="Arial"/>
          <w:color w:val="000000"/>
          <w:sz w:val="22"/>
          <w:szCs w:val="22"/>
          <w:lang w:val="es-PE" w:eastAsia="es-PE"/>
        </w:rPr>
        <w:t>,</w:t>
      </w:r>
      <w:r w:rsidR="00151860" w:rsidRPr="00E75D62">
        <w:rPr>
          <w:rFonts w:ascii="Arial" w:eastAsia="Calibri" w:hAnsi="Arial" w:cs="Arial"/>
          <w:color w:val="000000"/>
          <w:sz w:val="22"/>
          <w:szCs w:val="22"/>
          <w:lang w:val="es-PE" w:eastAsia="es-PE"/>
        </w:rPr>
        <w:t xml:space="preserve"> </w:t>
      </w:r>
      <w:r w:rsidRPr="00E75D62">
        <w:rPr>
          <w:rFonts w:ascii="Arial" w:eastAsia="Calibri" w:hAnsi="Arial" w:cs="Arial"/>
          <w:color w:val="000000"/>
          <w:sz w:val="22"/>
          <w:szCs w:val="22"/>
          <w:lang w:val="es-PE" w:eastAsia="es-PE"/>
        </w:rPr>
        <w:t>a fin que esta no sea aplicable cuando corresponda la emisión de un comprobante de pago electrónico;</w:t>
      </w:r>
    </w:p>
    <w:p w:rsidR="00C56EF8" w:rsidRPr="00E75D62" w:rsidRDefault="00C56EF8" w:rsidP="00C21BA4">
      <w:pPr>
        <w:autoSpaceDE w:val="0"/>
        <w:autoSpaceDN w:val="0"/>
        <w:adjustRightInd w:val="0"/>
        <w:jc w:val="both"/>
        <w:rPr>
          <w:rFonts w:ascii="Arial" w:eastAsia="Calibri" w:hAnsi="Arial" w:cs="Arial"/>
          <w:color w:val="000000"/>
          <w:sz w:val="22"/>
          <w:szCs w:val="22"/>
          <w:lang w:val="es-PE" w:eastAsia="es-PE"/>
        </w:rPr>
      </w:pPr>
    </w:p>
    <w:p w:rsidR="00C21BA4" w:rsidRPr="00E75D62" w:rsidRDefault="00C21BA4" w:rsidP="00C21BA4">
      <w:pPr>
        <w:autoSpaceDE w:val="0"/>
        <w:autoSpaceDN w:val="0"/>
        <w:adjustRightInd w:val="0"/>
        <w:jc w:val="both"/>
        <w:rPr>
          <w:rFonts w:ascii="Arial" w:eastAsia="Calibri" w:hAnsi="Arial" w:cs="Arial"/>
          <w:color w:val="000000"/>
          <w:sz w:val="22"/>
          <w:szCs w:val="22"/>
          <w:lang w:val="es-PE" w:eastAsia="es-PE"/>
        </w:rPr>
      </w:pPr>
      <w:r w:rsidRPr="00E75D62">
        <w:rPr>
          <w:rFonts w:ascii="Arial" w:eastAsia="Calibri" w:hAnsi="Arial" w:cs="Arial"/>
          <w:color w:val="000000"/>
          <w:sz w:val="22"/>
          <w:szCs w:val="22"/>
          <w:lang w:val="es-PE" w:eastAsia="es-PE"/>
        </w:rPr>
        <w:t>En uso de las facultades conferidas por el artículo 3° del Decreto Ley N.° 25632 y normas modificatorias; el artículo 11° del Decreto Legislativo N.° 501, Ley General de la SUNAT y normas modificatorias; el artículo 5° de la Ley N.° 29816, Ley de Fortalecimiento de la SUNAT y normas modificatorias</w:t>
      </w:r>
      <w:r w:rsidR="003E5F3C" w:rsidRPr="00E75D62">
        <w:rPr>
          <w:rFonts w:ascii="Arial" w:eastAsia="Calibri" w:hAnsi="Arial" w:cs="Arial"/>
          <w:color w:val="000000"/>
          <w:sz w:val="22"/>
          <w:szCs w:val="22"/>
          <w:lang w:val="es-PE" w:eastAsia="es-PE"/>
        </w:rPr>
        <w:t>,</w:t>
      </w:r>
      <w:r w:rsidRPr="00E75D62">
        <w:rPr>
          <w:rFonts w:ascii="Arial" w:eastAsia="Calibri" w:hAnsi="Arial" w:cs="Arial"/>
          <w:color w:val="000000"/>
          <w:sz w:val="22"/>
          <w:szCs w:val="22"/>
          <w:lang w:val="es-PE" w:eastAsia="es-PE"/>
        </w:rPr>
        <w:t xml:space="preserve"> y el inciso o) del artículo 8° del Reglamento de Organización y Funciones de la SUNAT, aprobado por la Resolución de Superintendencia N.° 122-2014/SUNAT y normas modificatorias;</w:t>
      </w:r>
    </w:p>
    <w:p w:rsidR="00C21BA4" w:rsidRPr="00E75D62" w:rsidRDefault="00C21BA4" w:rsidP="00332C44">
      <w:pPr>
        <w:pStyle w:val="Textoindependiente"/>
        <w:jc w:val="center"/>
        <w:rPr>
          <w:rFonts w:ascii="Arial" w:hAnsi="Arial"/>
          <w:sz w:val="22"/>
          <w:szCs w:val="22"/>
          <w:lang w:val="es-PE"/>
        </w:rPr>
      </w:pPr>
    </w:p>
    <w:p w:rsidR="00741BC2" w:rsidRPr="00E75D62" w:rsidRDefault="00C901C4" w:rsidP="00741BC2">
      <w:pPr>
        <w:pStyle w:val="Lneadeasunto"/>
        <w:jc w:val="both"/>
        <w:rPr>
          <w:rFonts w:ascii="Arial" w:hAnsi="Arial" w:cs="Arial"/>
          <w:b/>
          <w:sz w:val="22"/>
          <w:szCs w:val="22"/>
        </w:rPr>
      </w:pPr>
      <w:r w:rsidRPr="00E75D62">
        <w:rPr>
          <w:rFonts w:ascii="Arial" w:hAnsi="Arial" w:cs="Arial"/>
          <w:b/>
          <w:sz w:val="22"/>
          <w:szCs w:val="22"/>
        </w:rPr>
        <w:t>SE RESUELVE</w:t>
      </w:r>
      <w:r w:rsidR="00EE11F2" w:rsidRPr="00E75D62">
        <w:rPr>
          <w:rFonts w:ascii="Arial" w:hAnsi="Arial" w:cs="Arial"/>
          <w:b/>
          <w:sz w:val="22"/>
          <w:szCs w:val="22"/>
        </w:rPr>
        <w:t>:</w:t>
      </w:r>
    </w:p>
    <w:p w:rsidR="00741BC2" w:rsidRPr="00E75D62" w:rsidRDefault="00741BC2" w:rsidP="00C21BA4">
      <w:pPr>
        <w:pStyle w:val="Lneadeasunto"/>
        <w:jc w:val="both"/>
        <w:rPr>
          <w:rFonts w:ascii="Arial" w:hAnsi="Arial" w:cs="Arial"/>
          <w:b/>
          <w:sz w:val="22"/>
          <w:szCs w:val="22"/>
        </w:rPr>
      </w:pPr>
    </w:p>
    <w:p w:rsidR="00C21BA4" w:rsidRPr="00E75D62" w:rsidRDefault="00C21BA4" w:rsidP="00C21BA4">
      <w:pPr>
        <w:autoSpaceDE w:val="0"/>
        <w:autoSpaceDN w:val="0"/>
        <w:adjustRightInd w:val="0"/>
        <w:jc w:val="both"/>
        <w:rPr>
          <w:rFonts w:ascii="Arial" w:eastAsia="Calibri" w:hAnsi="Arial" w:cs="Arial"/>
          <w:b/>
          <w:bCs/>
          <w:color w:val="000000"/>
          <w:sz w:val="22"/>
          <w:szCs w:val="22"/>
          <w:lang w:val="es-PE" w:eastAsia="es-PE"/>
        </w:rPr>
      </w:pPr>
      <w:r w:rsidRPr="00E75D62">
        <w:rPr>
          <w:rFonts w:ascii="Arial" w:eastAsia="Calibri" w:hAnsi="Arial" w:cs="Arial"/>
          <w:b/>
          <w:bCs/>
          <w:color w:val="000000"/>
          <w:sz w:val="22"/>
          <w:szCs w:val="22"/>
          <w:lang w:val="es-PE" w:eastAsia="es-PE"/>
        </w:rPr>
        <w:t>Artículo 1. Modificación de la Resolución de Superintendencia N.° 318-2017/SUNAT</w:t>
      </w:r>
    </w:p>
    <w:p w:rsidR="00C21BA4" w:rsidRPr="00E75D62" w:rsidRDefault="00C21BA4" w:rsidP="00755D9D">
      <w:pPr>
        <w:pStyle w:val="NormalWeb"/>
        <w:jc w:val="both"/>
        <w:rPr>
          <w:rFonts w:ascii="Arial" w:hAnsi="Arial"/>
          <w:sz w:val="22"/>
          <w:szCs w:val="22"/>
        </w:rPr>
      </w:pPr>
      <w:r w:rsidRPr="00E75D62">
        <w:rPr>
          <w:rFonts w:ascii="Arial" w:hAnsi="Arial"/>
          <w:sz w:val="22"/>
          <w:szCs w:val="22"/>
        </w:rPr>
        <w:t>1</w:t>
      </w:r>
      <w:r w:rsidRPr="00E75D62">
        <w:rPr>
          <w:rFonts w:ascii="Arial" w:eastAsia="Calibri" w:hAnsi="Arial"/>
          <w:color w:val="000000"/>
          <w:sz w:val="22"/>
          <w:szCs w:val="22"/>
          <w:lang w:val="es-PE" w:eastAsia="es-PE"/>
        </w:rPr>
        <w:t>.1</w:t>
      </w:r>
      <w:r w:rsidRPr="00E75D62">
        <w:rPr>
          <w:rFonts w:ascii="Arial" w:hAnsi="Arial"/>
          <w:b/>
          <w:sz w:val="22"/>
          <w:szCs w:val="22"/>
        </w:rPr>
        <w:t xml:space="preserve"> </w:t>
      </w:r>
      <w:proofErr w:type="spellStart"/>
      <w:r w:rsidRPr="00E75D62">
        <w:rPr>
          <w:rFonts w:ascii="Arial" w:hAnsi="Arial"/>
          <w:sz w:val="22"/>
          <w:szCs w:val="22"/>
        </w:rPr>
        <w:t>Modifícase</w:t>
      </w:r>
      <w:proofErr w:type="spellEnd"/>
      <w:r w:rsidRPr="00E75D62">
        <w:rPr>
          <w:rFonts w:ascii="Arial" w:hAnsi="Arial"/>
          <w:sz w:val="22"/>
          <w:szCs w:val="22"/>
        </w:rPr>
        <w:t xml:space="preserve"> el inciso a) del párrafo 2.1, el párrafo 2.</w:t>
      </w:r>
      <w:r w:rsidR="0041676A" w:rsidRPr="00E75D62">
        <w:rPr>
          <w:rFonts w:ascii="Arial" w:hAnsi="Arial"/>
          <w:sz w:val="22"/>
          <w:szCs w:val="22"/>
        </w:rPr>
        <w:t>2</w:t>
      </w:r>
      <w:r w:rsidRPr="00E75D62">
        <w:rPr>
          <w:rFonts w:ascii="Arial" w:hAnsi="Arial"/>
          <w:sz w:val="22"/>
          <w:szCs w:val="22"/>
        </w:rPr>
        <w:t xml:space="preserve"> y el encabezado del párrafo 2.3 de la Resolución de Superintendencia N.° 318-2017/SUNAT, en los siguientes términos:</w:t>
      </w:r>
    </w:p>
    <w:p w:rsidR="00CF362F" w:rsidRPr="00E75D62" w:rsidRDefault="00C21BA4" w:rsidP="00CF362F">
      <w:pPr>
        <w:spacing w:before="100" w:beforeAutospacing="1" w:after="100" w:afterAutospacing="1"/>
        <w:jc w:val="both"/>
        <w:rPr>
          <w:rFonts w:ascii="Arial" w:hAnsi="Arial" w:cs="Arial"/>
          <w:sz w:val="22"/>
          <w:szCs w:val="22"/>
          <w:lang w:eastAsia="es-PE"/>
        </w:rPr>
      </w:pPr>
      <w:r w:rsidRPr="00E75D62">
        <w:rPr>
          <w:rFonts w:ascii="Arial" w:hAnsi="Arial" w:cs="Arial"/>
          <w:b/>
          <w:bCs/>
          <w:sz w:val="22"/>
          <w:szCs w:val="22"/>
          <w:lang w:eastAsia="es-PE"/>
        </w:rPr>
        <w:t>“</w:t>
      </w:r>
      <w:r w:rsidRPr="00E75D62">
        <w:rPr>
          <w:rFonts w:ascii="Arial" w:hAnsi="Arial" w:cs="Arial"/>
          <w:bCs/>
          <w:sz w:val="22"/>
          <w:szCs w:val="22"/>
          <w:lang w:eastAsia="es-PE"/>
        </w:rPr>
        <w:t>Artículo 2. Designan emisores electrónicos y obligan a los emisores electrónicos a emitir factura electrónica y boleta de venta electrónica en vez de documentos autorizados</w:t>
      </w:r>
    </w:p>
    <w:p w:rsidR="00C21BA4" w:rsidRPr="00E75D62" w:rsidRDefault="00983560" w:rsidP="00983560">
      <w:pPr>
        <w:pStyle w:val="NormalWeb"/>
        <w:ind w:left="426" w:hanging="426"/>
        <w:jc w:val="both"/>
        <w:rPr>
          <w:rFonts w:ascii="Arial" w:hAnsi="Arial"/>
          <w:sz w:val="22"/>
          <w:szCs w:val="22"/>
          <w:lang w:eastAsia="es-PE"/>
        </w:rPr>
      </w:pPr>
      <w:r w:rsidRPr="00E75D62">
        <w:rPr>
          <w:rFonts w:ascii="Arial" w:hAnsi="Arial"/>
          <w:sz w:val="22"/>
          <w:szCs w:val="22"/>
          <w:lang w:eastAsia="es-PE"/>
        </w:rPr>
        <w:t>2.1</w:t>
      </w:r>
      <w:r w:rsidRPr="00E75D62">
        <w:rPr>
          <w:rFonts w:ascii="Arial" w:hAnsi="Arial"/>
          <w:sz w:val="22"/>
          <w:szCs w:val="22"/>
          <w:lang w:eastAsia="es-PE"/>
        </w:rPr>
        <w:tab/>
      </w:r>
      <w:proofErr w:type="spellStart"/>
      <w:r w:rsidR="00C21BA4" w:rsidRPr="00E75D62">
        <w:rPr>
          <w:rFonts w:ascii="Arial" w:hAnsi="Arial"/>
          <w:sz w:val="22"/>
          <w:szCs w:val="22"/>
          <w:lang w:eastAsia="es-PE"/>
        </w:rPr>
        <w:t>Desígnase</w:t>
      </w:r>
      <w:proofErr w:type="spellEnd"/>
      <w:r w:rsidR="00C21BA4" w:rsidRPr="00E75D62">
        <w:rPr>
          <w:rFonts w:ascii="Arial" w:hAnsi="Arial"/>
          <w:sz w:val="22"/>
          <w:szCs w:val="22"/>
          <w:lang w:eastAsia="es-PE"/>
        </w:rPr>
        <w:t xml:space="preserve"> como emisores electrónicos del SEE a:</w:t>
      </w:r>
    </w:p>
    <w:tbl>
      <w:tblPr>
        <w:tblW w:w="8560"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4A0" w:firstRow="1" w:lastRow="0" w:firstColumn="1" w:lastColumn="0" w:noHBand="0" w:noVBand="1"/>
      </w:tblPr>
      <w:tblGrid>
        <w:gridCol w:w="390"/>
        <w:gridCol w:w="4253"/>
        <w:gridCol w:w="3917"/>
      </w:tblGrid>
      <w:tr w:rsidR="00C21BA4" w:rsidRPr="00E75D62" w:rsidTr="00C762D9">
        <w:trPr>
          <w:tblCellSpacing w:w="0" w:type="dxa"/>
        </w:trPr>
        <w:tc>
          <w:tcPr>
            <w:tcW w:w="390" w:type="dxa"/>
            <w:hideMark/>
          </w:tcPr>
          <w:p w:rsidR="00C21BA4" w:rsidRPr="00E75D62" w:rsidRDefault="00C21BA4" w:rsidP="0041676A">
            <w:pPr>
              <w:jc w:val="center"/>
              <w:rPr>
                <w:rFonts w:ascii="Arial" w:hAnsi="Arial" w:cs="Arial"/>
                <w:sz w:val="22"/>
                <w:szCs w:val="22"/>
                <w:lang w:eastAsia="es-PE"/>
              </w:rPr>
            </w:pPr>
          </w:p>
        </w:tc>
        <w:tc>
          <w:tcPr>
            <w:tcW w:w="4253" w:type="dxa"/>
            <w:hideMark/>
          </w:tcPr>
          <w:p w:rsidR="00C21BA4" w:rsidRPr="00E75D62" w:rsidRDefault="00C21BA4" w:rsidP="0041676A">
            <w:pPr>
              <w:spacing w:before="100" w:beforeAutospacing="1" w:after="100" w:afterAutospacing="1"/>
              <w:jc w:val="center"/>
              <w:rPr>
                <w:rFonts w:ascii="Arial" w:hAnsi="Arial" w:cs="Arial"/>
                <w:sz w:val="22"/>
                <w:szCs w:val="22"/>
                <w:lang w:eastAsia="es-PE"/>
              </w:rPr>
            </w:pPr>
            <w:r w:rsidRPr="00E75D62">
              <w:rPr>
                <w:rFonts w:ascii="Arial" w:hAnsi="Arial" w:cs="Arial"/>
                <w:bCs/>
                <w:sz w:val="22"/>
                <w:szCs w:val="22"/>
                <w:lang w:eastAsia="es-PE"/>
              </w:rPr>
              <w:t>Sujeto</w:t>
            </w:r>
          </w:p>
        </w:tc>
        <w:tc>
          <w:tcPr>
            <w:tcW w:w="3917" w:type="dxa"/>
            <w:hideMark/>
          </w:tcPr>
          <w:p w:rsidR="00C21BA4" w:rsidRPr="00E75D62" w:rsidRDefault="00C21BA4" w:rsidP="0041676A">
            <w:pPr>
              <w:spacing w:before="100" w:beforeAutospacing="1" w:after="100" w:afterAutospacing="1"/>
              <w:jc w:val="center"/>
              <w:rPr>
                <w:rFonts w:ascii="Arial" w:hAnsi="Arial" w:cs="Arial"/>
                <w:sz w:val="22"/>
                <w:szCs w:val="22"/>
                <w:lang w:eastAsia="es-PE"/>
              </w:rPr>
            </w:pPr>
            <w:r w:rsidRPr="00E75D62">
              <w:rPr>
                <w:rFonts w:ascii="Arial" w:hAnsi="Arial" w:cs="Arial"/>
                <w:sz w:val="22"/>
                <w:szCs w:val="22"/>
                <w:lang w:eastAsia="es-PE"/>
              </w:rPr>
              <w:t>Operaciones comprendidas</w:t>
            </w:r>
          </w:p>
        </w:tc>
      </w:tr>
      <w:tr w:rsidR="00C21BA4" w:rsidRPr="00E75D62" w:rsidTr="00C762D9">
        <w:trPr>
          <w:tblCellSpacing w:w="0" w:type="dxa"/>
        </w:trPr>
        <w:tc>
          <w:tcPr>
            <w:tcW w:w="390" w:type="dxa"/>
            <w:hideMark/>
          </w:tcPr>
          <w:p w:rsidR="00C21BA4" w:rsidRPr="00E75D62" w:rsidRDefault="00C21BA4" w:rsidP="00725EBF">
            <w:pPr>
              <w:spacing w:before="100" w:beforeAutospacing="1" w:after="100" w:afterAutospacing="1"/>
              <w:rPr>
                <w:rFonts w:ascii="Arial" w:hAnsi="Arial" w:cs="Arial"/>
                <w:sz w:val="22"/>
                <w:szCs w:val="22"/>
                <w:lang w:eastAsia="es-PE"/>
              </w:rPr>
            </w:pPr>
            <w:r w:rsidRPr="00E75D62">
              <w:rPr>
                <w:rFonts w:ascii="Arial" w:hAnsi="Arial" w:cs="Arial"/>
                <w:sz w:val="22"/>
                <w:szCs w:val="22"/>
                <w:lang w:eastAsia="es-PE"/>
              </w:rPr>
              <w:t>a)</w:t>
            </w:r>
          </w:p>
        </w:tc>
        <w:tc>
          <w:tcPr>
            <w:tcW w:w="4253" w:type="dxa"/>
            <w:hideMark/>
          </w:tcPr>
          <w:p w:rsidR="00C21BA4" w:rsidRPr="00E75D62" w:rsidRDefault="00C21BA4" w:rsidP="0041676A">
            <w:pPr>
              <w:spacing w:before="100" w:beforeAutospacing="1" w:after="100" w:afterAutospacing="1"/>
              <w:jc w:val="both"/>
              <w:rPr>
                <w:rFonts w:ascii="Arial" w:hAnsi="Arial" w:cs="Arial"/>
                <w:sz w:val="22"/>
                <w:szCs w:val="22"/>
                <w:lang w:eastAsia="es-PE"/>
              </w:rPr>
            </w:pPr>
            <w:r w:rsidRPr="00E75D62">
              <w:rPr>
                <w:rFonts w:ascii="Arial" w:hAnsi="Arial" w:cs="Arial"/>
                <w:sz w:val="22"/>
                <w:szCs w:val="22"/>
                <w:lang w:eastAsia="es-PE"/>
              </w:rPr>
              <w:t xml:space="preserve">Las empresas del sistema financiero y de </w:t>
            </w:r>
            <w:r w:rsidRPr="00E75D62">
              <w:rPr>
                <w:rFonts w:ascii="Arial" w:hAnsi="Arial" w:cs="Arial"/>
                <w:sz w:val="22"/>
                <w:szCs w:val="22"/>
                <w:lang w:eastAsia="es-PE"/>
              </w:rPr>
              <w:lastRenderedPageBreak/>
              <w:t>seguros y las cooperativas</w:t>
            </w:r>
            <w:r w:rsidRPr="00E75D62">
              <w:rPr>
                <w:rFonts w:ascii="Arial" w:hAnsi="Arial" w:cs="Arial"/>
                <w:sz w:val="22"/>
                <w:szCs w:val="22"/>
                <w:lang w:eastAsia="es-PE"/>
              </w:rPr>
              <w:br/>
              <w:t>de ahorro y crédito no autorizadas a captar recursos del público que se</w:t>
            </w:r>
            <w:r w:rsidRPr="00E75D62">
              <w:rPr>
                <w:rFonts w:ascii="Arial" w:hAnsi="Arial" w:cs="Arial"/>
                <w:sz w:val="22"/>
                <w:szCs w:val="22"/>
                <w:lang w:eastAsia="es-PE"/>
              </w:rPr>
              <w:br/>
              <w:t>encuentren bajo el control de la Superintendencia de Banca, Seguros y</w:t>
            </w:r>
            <w:r w:rsidRPr="00E75D62">
              <w:rPr>
                <w:rFonts w:ascii="Arial" w:hAnsi="Arial" w:cs="Arial"/>
                <w:sz w:val="22"/>
                <w:szCs w:val="22"/>
                <w:lang w:eastAsia="es-PE"/>
              </w:rPr>
              <w:br/>
              <w:t>Administradoras Privadas de Fondo de Pensiones.</w:t>
            </w:r>
          </w:p>
        </w:tc>
        <w:tc>
          <w:tcPr>
            <w:tcW w:w="3917" w:type="dxa"/>
            <w:hideMark/>
          </w:tcPr>
          <w:p w:rsidR="00C21BA4" w:rsidRPr="00E75D62" w:rsidRDefault="00C21BA4" w:rsidP="0041676A">
            <w:pPr>
              <w:spacing w:before="100" w:beforeAutospacing="1" w:after="100" w:afterAutospacing="1"/>
              <w:jc w:val="both"/>
              <w:rPr>
                <w:rFonts w:ascii="Arial" w:hAnsi="Arial" w:cs="Arial"/>
                <w:sz w:val="22"/>
                <w:szCs w:val="22"/>
                <w:lang w:eastAsia="es-PE"/>
              </w:rPr>
            </w:pPr>
            <w:r w:rsidRPr="00E75D62">
              <w:rPr>
                <w:rFonts w:ascii="Arial" w:hAnsi="Arial" w:cs="Arial"/>
                <w:sz w:val="22"/>
                <w:szCs w:val="22"/>
                <w:lang w:eastAsia="es-PE"/>
              </w:rPr>
              <w:lastRenderedPageBreak/>
              <w:t xml:space="preserve">Operaciones gravadas con el impuesto </w:t>
            </w:r>
            <w:r w:rsidRPr="00E75D62">
              <w:rPr>
                <w:rFonts w:ascii="Arial" w:hAnsi="Arial" w:cs="Arial"/>
                <w:sz w:val="22"/>
                <w:szCs w:val="22"/>
                <w:lang w:eastAsia="es-PE"/>
              </w:rPr>
              <w:lastRenderedPageBreak/>
              <w:t>general a las ventas (1) (2)</w:t>
            </w:r>
          </w:p>
        </w:tc>
      </w:tr>
      <w:tr w:rsidR="00C21BA4" w:rsidRPr="00E75D62" w:rsidTr="00C762D9">
        <w:trPr>
          <w:tblCellSpacing w:w="0" w:type="dxa"/>
        </w:trPr>
        <w:tc>
          <w:tcPr>
            <w:tcW w:w="390" w:type="dxa"/>
          </w:tcPr>
          <w:p w:rsidR="00C21BA4" w:rsidRPr="00E75D62" w:rsidRDefault="00C21BA4" w:rsidP="00725EBF">
            <w:pPr>
              <w:spacing w:before="100" w:beforeAutospacing="1" w:after="100" w:afterAutospacing="1"/>
              <w:rPr>
                <w:rFonts w:ascii="Arial" w:hAnsi="Arial" w:cs="Arial"/>
                <w:sz w:val="22"/>
                <w:szCs w:val="22"/>
                <w:lang w:eastAsia="es-PE"/>
              </w:rPr>
            </w:pPr>
          </w:p>
        </w:tc>
        <w:tc>
          <w:tcPr>
            <w:tcW w:w="4253" w:type="dxa"/>
          </w:tcPr>
          <w:p w:rsidR="00C21BA4" w:rsidRPr="00E75D62" w:rsidRDefault="00C21BA4" w:rsidP="00725EBF">
            <w:pPr>
              <w:spacing w:before="100" w:beforeAutospacing="1" w:after="100" w:afterAutospacing="1"/>
              <w:rPr>
                <w:rFonts w:ascii="Arial" w:hAnsi="Arial" w:cs="Arial"/>
                <w:sz w:val="22"/>
                <w:szCs w:val="22"/>
                <w:lang w:eastAsia="es-PE"/>
              </w:rPr>
            </w:pPr>
            <w:r w:rsidRPr="00E75D62">
              <w:rPr>
                <w:rFonts w:ascii="Arial" w:hAnsi="Arial" w:cs="Arial"/>
                <w:sz w:val="22"/>
                <w:szCs w:val="22"/>
                <w:lang w:eastAsia="es-PE"/>
              </w:rPr>
              <w:t>(…)</w:t>
            </w:r>
          </w:p>
        </w:tc>
        <w:tc>
          <w:tcPr>
            <w:tcW w:w="3917" w:type="dxa"/>
          </w:tcPr>
          <w:p w:rsidR="00C21BA4" w:rsidRPr="00E75D62" w:rsidRDefault="00C21BA4" w:rsidP="00725EBF">
            <w:pPr>
              <w:spacing w:before="100" w:beforeAutospacing="1" w:after="100" w:afterAutospacing="1"/>
              <w:rPr>
                <w:rFonts w:ascii="Arial" w:hAnsi="Arial" w:cs="Arial"/>
                <w:sz w:val="22"/>
                <w:szCs w:val="22"/>
                <w:lang w:eastAsia="es-PE"/>
              </w:rPr>
            </w:pPr>
          </w:p>
        </w:tc>
      </w:tr>
    </w:tbl>
    <w:p w:rsidR="00C21BA4" w:rsidRPr="00E75D62" w:rsidRDefault="00C21BA4" w:rsidP="00C21BA4">
      <w:pPr>
        <w:pStyle w:val="NormalWeb"/>
        <w:jc w:val="both"/>
        <w:rPr>
          <w:rFonts w:ascii="Arial" w:eastAsia="Times New Roman" w:hAnsi="Arial"/>
          <w:bCs/>
          <w:sz w:val="22"/>
          <w:szCs w:val="22"/>
          <w:lang w:eastAsia="es-PE"/>
        </w:rPr>
      </w:pPr>
      <w:r w:rsidRPr="00E75D62">
        <w:rPr>
          <w:rFonts w:ascii="Arial" w:eastAsia="Times New Roman" w:hAnsi="Arial"/>
          <w:bCs/>
          <w:sz w:val="22"/>
          <w:szCs w:val="22"/>
          <w:lang w:eastAsia="es-PE"/>
        </w:rPr>
        <w:t>(…)</w:t>
      </w:r>
    </w:p>
    <w:p w:rsidR="00C21BA4" w:rsidRPr="00E75D62" w:rsidRDefault="00C21BA4" w:rsidP="00983560">
      <w:pPr>
        <w:pStyle w:val="NormalWeb"/>
        <w:ind w:left="426" w:hanging="426"/>
        <w:jc w:val="both"/>
        <w:rPr>
          <w:rFonts w:ascii="Arial" w:eastAsia="Times New Roman" w:hAnsi="Arial"/>
          <w:sz w:val="22"/>
          <w:szCs w:val="22"/>
          <w:lang w:eastAsia="es-PE"/>
        </w:rPr>
      </w:pPr>
      <w:bookmarkStart w:id="0" w:name="JD_318-2017-SUNAT22"/>
      <w:bookmarkEnd w:id="0"/>
      <w:r w:rsidRPr="00E75D62">
        <w:rPr>
          <w:rFonts w:ascii="Arial" w:eastAsia="Times New Roman" w:hAnsi="Arial"/>
          <w:sz w:val="22"/>
          <w:szCs w:val="22"/>
          <w:lang w:eastAsia="es-PE"/>
        </w:rPr>
        <w:t>2.2</w:t>
      </w:r>
      <w:r w:rsidR="00983560" w:rsidRPr="00E75D62">
        <w:rPr>
          <w:rFonts w:ascii="Arial" w:eastAsia="Times New Roman" w:hAnsi="Arial"/>
          <w:sz w:val="22"/>
          <w:szCs w:val="22"/>
          <w:lang w:eastAsia="es-PE"/>
        </w:rPr>
        <w:tab/>
      </w:r>
      <w:r w:rsidRPr="00E75D62">
        <w:rPr>
          <w:rFonts w:ascii="Arial" w:eastAsia="Times New Roman" w:hAnsi="Arial"/>
          <w:sz w:val="22"/>
          <w:szCs w:val="22"/>
          <w:lang w:eastAsia="es-PE"/>
        </w:rPr>
        <w:t>La designación a que se refiere el párrafo 2.1 opera desde:</w:t>
      </w:r>
    </w:p>
    <w:p w:rsidR="00C21BA4" w:rsidRPr="00E75D62" w:rsidRDefault="00C21BA4" w:rsidP="00D87C18">
      <w:pPr>
        <w:pStyle w:val="Prrafodelista"/>
        <w:numPr>
          <w:ilvl w:val="0"/>
          <w:numId w:val="30"/>
        </w:numPr>
        <w:spacing w:before="100" w:beforeAutospacing="1" w:after="100" w:afterAutospacing="1"/>
        <w:ind w:left="705" w:hanging="279"/>
        <w:jc w:val="both"/>
        <w:rPr>
          <w:rFonts w:ascii="Arial" w:hAnsi="Arial" w:cs="Arial"/>
          <w:sz w:val="22"/>
          <w:szCs w:val="22"/>
          <w:lang w:eastAsia="es-PE"/>
        </w:rPr>
      </w:pPr>
      <w:r w:rsidRPr="00E75D62">
        <w:rPr>
          <w:rFonts w:ascii="Arial" w:hAnsi="Arial" w:cs="Arial"/>
          <w:sz w:val="22"/>
          <w:szCs w:val="22"/>
          <w:lang w:eastAsia="es-PE"/>
        </w:rPr>
        <w:t xml:space="preserve">El 1 de enero de 2019 para los sujetos que realicen las operaciones indicadas en ese párrafo al 31 de diciembre de 2018, excepto los sujetos comprendidos en el </w:t>
      </w:r>
      <w:r w:rsidR="00900C45" w:rsidRPr="00E75D62">
        <w:rPr>
          <w:rFonts w:ascii="Arial" w:hAnsi="Arial" w:cs="Arial"/>
          <w:sz w:val="22"/>
          <w:szCs w:val="22"/>
          <w:lang w:eastAsia="es-PE"/>
        </w:rPr>
        <w:t>inciso</w:t>
      </w:r>
      <w:r w:rsidRPr="00E75D62">
        <w:rPr>
          <w:rFonts w:ascii="Arial" w:hAnsi="Arial" w:cs="Arial"/>
          <w:sz w:val="22"/>
          <w:szCs w:val="22"/>
          <w:lang w:eastAsia="es-PE"/>
        </w:rPr>
        <w:t xml:space="preserve"> a).</w:t>
      </w:r>
    </w:p>
    <w:p w:rsidR="00C21BA4" w:rsidRPr="00E75D62" w:rsidRDefault="00C21BA4" w:rsidP="00C21BA4">
      <w:pPr>
        <w:pStyle w:val="Prrafodelista"/>
        <w:spacing w:before="100" w:beforeAutospacing="1" w:after="100" w:afterAutospacing="1"/>
        <w:ind w:left="705"/>
        <w:jc w:val="both"/>
        <w:rPr>
          <w:rFonts w:ascii="Arial" w:hAnsi="Arial" w:cs="Arial"/>
          <w:sz w:val="22"/>
          <w:szCs w:val="22"/>
          <w:lang w:eastAsia="es-PE"/>
        </w:rPr>
      </w:pPr>
    </w:p>
    <w:p w:rsidR="00C21BA4" w:rsidRPr="00E75D62" w:rsidRDefault="00C21BA4" w:rsidP="00C21BA4">
      <w:pPr>
        <w:pStyle w:val="Prrafodelista"/>
        <w:spacing w:before="100" w:beforeAutospacing="1" w:after="100" w:afterAutospacing="1"/>
        <w:ind w:left="705"/>
        <w:jc w:val="both"/>
        <w:rPr>
          <w:rFonts w:ascii="Arial" w:hAnsi="Arial" w:cs="Arial"/>
          <w:sz w:val="22"/>
          <w:szCs w:val="22"/>
          <w:lang w:eastAsia="es-PE"/>
        </w:rPr>
      </w:pPr>
      <w:r w:rsidRPr="00E75D62">
        <w:rPr>
          <w:rFonts w:ascii="Arial" w:hAnsi="Arial" w:cs="Arial"/>
          <w:sz w:val="22"/>
          <w:szCs w:val="22"/>
          <w:lang w:eastAsia="es-PE"/>
        </w:rPr>
        <w:t>Los sujetos que al 31 de diciembre de 2018 tengan la calidad de emisores electrónicos del SEE por determinación de la SUNAT respecto de operaciones distintas a las indicadas en el párrafo 2.1 adquirirán dicha calidad respecto de las operaciones señaladas e</w:t>
      </w:r>
      <w:r w:rsidR="00D87C18" w:rsidRPr="00E75D62">
        <w:rPr>
          <w:rFonts w:ascii="Arial" w:hAnsi="Arial" w:cs="Arial"/>
          <w:sz w:val="22"/>
          <w:szCs w:val="22"/>
          <w:lang w:eastAsia="es-PE"/>
        </w:rPr>
        <w:t>n ese párrafo.</w:t>
      </w:r>
    </w:p>
    <w:p w:rsidR="00C21BA4" w:rsidRPr="00E75D62" w:rsidRDefault="00C21BA4" w:rsidP="00C21BA4">
      <w:pPr>
        <w:pStyle w:val="Prrafodelista"/>
        <w:spacing w:before="100" w:beforeAutospacing="1" w:after="100" w:afterAutospacing="1"/>
        <w:ind w:left="705"/>
        <w:jc w:val="both"/>
        <w:rPr>
          <w:rFonts w:ascii="Arial" w:hAnsi="Arial" w:cs="Arial"/>
          <w:sz w:val="22"/>
          <w:szCs w:val="22"/>
          <w:lang w:eastAsia="es-PE"/>
        </w:rPr>
      </w:pPr>
    </w:p>
    <w:p w:rsidR="00C21BA4" w:rsidRPr="00E75D62" w:rsidRDefault="00C21BA4" w:rsidP="00D87C18">
      <w:pPr>
        <w:pStyle w:val="Prrafodelista"/>
        <w:numPr>
          <w:ilvl w:val="0"/>
          <w:numId w:val="30"/>
        </w:numPr>
        <w:spacing w:before="100" w:beforeAutospacing="1" w:after="100" w:afterAutospacing="1"/>
        <w:ind w:left="705" w:hanging="279"/>
        <w:jc w:val="both"/>
        <w:rPr>
          <w:rFonts w:ascii="Arial" w:hAnsi="Arial" w:cs="Arial"/>
          <w:sz w:val="22"/>
          <w:szCs w:val="22"/>
          <w:lang w:eastAsia="es-PE"/>
        </w:rPr>
      </w:pPr>
      <w:r w:rsidRPr="00E75D62">
        <w:rPr>
          <w:rFonts w:ascii="Arial" w:hAnsi="Arial" w:cs="Arial"/>
          <w:sz w:val="22"/>
          <w:szCs w:val="22"/>
          <w:lang w:eastAsia="es-PE"/>
        </w:rPr>
        <w:t>El 1 de marzo de 2019 para los sujetos comprendidos en el inciso a) que realicen las operaciones indicadas en ese inciso al 28 de febrero de 2019.</w:t>
      </w:r>
    </w:p>
    <w:p w:rsidR="00C21BA4" w:rsidRPr="00E75D62" w:rsidRDefault="00C21BA4" w:rsidP="00C21BA4">
      <w:pPr>
        <w:pStyle w:val="Prrafodelista"/>
        <w:spacing w:before="100" w:beforeAutospacing="1" w:after="100" w:afterAutospacing="1"/>
        <w:jc w:val="both"/>
        <w:rPr>
          <w:rFonts w:ascii="Arial" w:hAnsi="Arial" w:cs="Arial"/>
          <w:sz w:val="22"/>
          <w:szCs w:val="22"/>
          <w:lang w:eastAsia="es-PE"/>
        </w:rPr>
      </w:pPr>
    </w:p>
    <w:p w:rsidR="00C21BA4" w:rsidRPr="00E75D62" w:rsidRDefault="00C21BA4" w:rsidP="00C21BA4">
      <w:pPr>
        <w:pStyle w:val="Prrafodelista"/>
        <w:spacing w:before="100" w:beforeAutospacing="1" w:after="100" w:afterAutospacing="1"/>
        <w:jc w:val="both"/>
        <w:rPr>
          <w:rFonts w:ascii="Arial" w:hAnsi="Arial" w:cs="Arial"/>
          <w:sz w:val="22"/>
          <w:szCs w:val="22"/>
          <w:lang w:eastAsia="es-PE"/>
        </w:rPr>
      </w:pPr>
      <w:r w:rsidRPr="00E75D62">
        <w:rPr>
          <w:rFonts w:ascii="Arial" w:hAnsi="Arial" w:cs="Arial"/>
          <w:sz w:val="22"/>
          <w:szCs w:val="22"/>
          <w:lang w:eastAsia="es-PE"/>
        </w:rPr>
        <w:t xml:space="preserve">Los sujetos que al 28 de febrero 2019 tengan la calidad de emisores electrónicos del SEE por determinación de la SUNAT respecto de operaciones distintas a las indicadas en el inciso a) párrafo 2.1 adquirirán dicha calidad respecto de las operaciones señaladas en ese inciso. </w:t>
      </w:r>
    </w:p>
    <w:p w:rsidR="00C21BA4" w:rsidRPr="00E75D62" w:rsidRDefault="00C21BA4" w:rsidP="00C21BA4">
      <w:pPr>
        <w:pStyle w:val="Prrafodelista"/>
        <w:spacing w:before="100" w:beforeAutospacing="1" w:after="100" w:afterAutospacing="1"/>
        <w:jc w:val="both"/>
        <w:rPr>
          <w:rFonts w:ascii="Arial" w:hAnsi="Arial" w:cs="Arial"/>
          <w:sz w:val="22"/>
          <w:szCs w:val="22"/>
          <w:lang w:eastAsia="es-PE"/>
        </w:rPr>
      </w:pPr>
    </w:p>
    <w:p w:rsidR="00C21BA4" w:rsidRPr="00E75D62" w:rsidRDefault="00C21BA4" w:rsidP="00D87C18">
      <w:pPr>
        <w:pStyle w:val="Prrafodelista"/>
        <w:numPr>
          <w:ilvl w:val="0"/>
          <w:numId w:val="30"/>
        </w:numPr>
        <w:spacing w:before="100" w:beforeAutospacing="1" w:after="100" w:afterAutospacing="1"/>
        <w:ind w:left="705" w:hanging="279"/>
        <w:jc w:val="both"/>
        <w:rPr>
          <w:rFonts w:ascii="Arial" w:hAnsi="Arial" w:cs="Arial"/>
          <w:sz w:val="22"/>
          <w:szCs w:val="22"/>
          <w:lang w:eastAsia="es-PE"/>
        </w:rPr>
      </w:pPr>
      <w:r w:rsidRPr="00E75D62">
        <w:rPr>
          <w:rFonts w:ascii="Arial" w:hAnsi="Arial" w:cs="Arial"/>
          <w:sz w:val="22"/>
          <w:szCs w:val="22"/>
          <w:lang w:eastAsia="es-PE"/>
        </w:rPr>
        <w:t>La fecha en que deba emitir según el Reglamento de Comprobantes de Pago un comprobante de pago por las operaciones indicadas en ese párrafo cuando se trate de los sujetos que inicien esas operaciones desde el 1 de enero de 2019 o desde el 1 de marzo de 2019, según se trate de los sujetos comprendidos en los incisos b) al j) del párrafo 2.1 o en el inciso a) de dicho párrafo, respectivamente.</w:t>
      </w:r>
    </w:p>
    <w:p w:rsidR="00C21BA4" w:rsidRPr="00E75D62" w:rsidRDefault="00704CC4" w:rsidP="00704CC4">
      <w:pPr>
        <w:pStyle w:val="NormalWeb"/>
        <w:jc w:val="both"/>
        <w:rPr>
          <w:rFonts w:ascii="Arial" w:hAnsi="Arial"/>
          <w:sz w:val="22"/>
          <w:szCs w:val="22"/>
          <w:lang w:eastAsia="es-PE"/>
        </w:rPr>
      </w:pPr>
      <w:r w:rsidRPr="00E75D62">
        <w:rPr>
          <w:rFonts w:ascii="Arial" w:hAnsi="Arial"/>
          <w:sz w:val="22"/>
          <w:szCs w:val="22"/>
          <w:lang w:eastAsia="es-PE"/>
        </w:rPr>
        <w:t xml:space="preserve">2.3 </w:t>
      </w:r>
      <w:r w:rsidR="00C21BA4" w:rsidRPr="00E75D62">
        <w:rPr>
          <w:rFonts w:ascii="Arial" w:hAnsi="Arial"/>
          <w:sz w:val="22"/>
          <w:szCs w:val="22"/>
          <w:lang w:eastAsia="es-PE"/>
        </w:rPr>
        <w:t>Los sujetos designados como emisores electrónicos del SEE en el párrafo 2.1 y aquellos que tengan esa calidad al 31 de diciembre de 2018 o al 28 de febrero de 2019, según corresponda, por las operaciones comprendidas en el párrafo 2.1:</w:t>
      </w:r>
    </w:p>
    <w:p w:rsidR="00C26D38" w:rsidRPr="00E75D62" w:rsidRDefault="00C26D38" w:rsidP="00C26D38">
      <w:pPr>
        <w:pStyle w:val="NormalWeb"/>
        <w:ind w:left="426" w:hanging="426"/>
        <w:jc w:val="both"/>
        <w:rPr>
          <w:rFonts w:ascii="Arial" w:hAnsi="Arial"/>
          <w:sz w:val="22"/>
          <w:szCs w:val="22"/>
          <w:lang w:eastAsia="es-PE"/>
        </w:rPr>
      </w:pPr>
      <w:r w:rsidRPr="00E75D62">
        <w:rPr>
          <w:rFonts w:ascii="Arial" w:hAnsi="Arial"/>
          <w:sz w:val="22"/>
          <w:szCs w:val="22"/>
          <w:lang w:eastAsia="es-PE"/>
        </w:rPr>
        <w:lastRenderedPageBreak/>
        <w:t>(…).”</w:t>
      </w:r>
    </w:p>
    <w:p w:rsidR="00C21BA4" w:rsidRPr="00E75D62" w:rsidRDefault="00C21BA4" w:rsidP="00C21BA4">
      <w:pPr>
        <w:pStyle w:val="NormalWeb"/>
        <w:jc w:val="both"/>
        <w:rPr>
          <w:sz w:val="22"/>
          <w:szCs w:val="22"/>
          <w:lang w:val="es-PE" w:eastAsia="es-PE"/>
        </w:rPr>
      </w:pPr>
      <w:r w:rsidRPr="00E75D62">
        <w:rPr>
          <w:rFonts w:ascii="Arial" w:eastAsia="Times New Roman" w:hAnsi="Arial"/>
          <w:bCs/>
          <w:sz w:val="22"/>
          <w:szCs w:val="22"/>
          <w:lang w:eastAsia="es-PE"/>
        </w:rPr>
        <w:t xml:space="preserve">1.2 </w:t>
      </w:r>
      <w:proofErr w:type="spellStart"/>
      <w:r w:rsidRPr="00E75D62">
        <w:rPr>
          <w:rFonts w:ascii="Arial" w:eastAsia="Times New Roman" w:hAnsi="Arial"/>
          <w:bCs/>
          <w:sz w:val="22"/>
          <w:szCs w:val="22"/>
          <w:lang w:eastAsia="es-PE"/>
        </w:rPr>
        <w:t>Modifícase</w:t>
      </w:r>
      <w:proofErr w:type="spellEnd"/>
      <w:r w:rsidRPr="00E75D62">
        <w:rPr>
          <w:rFonts w:ascii="Arial" w:eastAsia="Times New Roman" w:hAnsi="Arial"/>
          <w:bCs/>
          <w:sz w:val="22"/>
          <w:szCs w:val="22"/>
          <w:lang w:eastAsia="es-PE"/>
        </w:rPr>
        <w:t xml:space="preserve"> </w:t>
      </w:r>
      <w:r w:rsidRPr="00E75D62">
        <w:rPr>
          <w:rFonts w:ascii="Arial" w:hAnsi="Arial"/>
          <w:sz w:val="22"/>
          <w:szCs w:val="22"/>
          <w:lang w:val="es-PE" w:eastAsia="es-PE"/>
        </w:rPr>
        <w:t>el inciso c) de la única disposición complementaria final de la Resolución de Superintendencia N.</w:t>
      </w:r>
      <w:r w:rsidR="00E43F27" w:rsidRPr="00E75D62">
        <w:rPr>
          <w:rFonts w:ascii="Arial" w:hAnsi="Arial"/>
          <w:sz w:val="22"/>
          <w:szCs w:val="22"/>
          <w:lang w:val="es-PE" w:eastAsia="es-PE"/>
        </w:rPr>
        <w:t>°</w:t>
      </w:r>
      <w:r w:rsidRPr="00E75D62">
        <w:rPr>
          <w:rFonts w:ascii="Arial" w:hAnsi="Arial"/>
          <w:sz w:val="22"/>
          <w:szCs w:val="22"/>
          <w:lang w:val="es-PE" w:eastAsia="es-PE"/>
        </w:rPr>
        <w:t xml:space="preserve"> 318-2017-SUNAT, en los siguientes términos:</w:t>
      </w:r>
    </w:p>
    <w:p w:rsidR="00C21BA4" w:rsidRPr="00E75D62" w:rsidRDefault="00CE1DAB" w:rsidP="00C21BA4">
      <w:pPr>
        <w:spacing w:before="100" w:beforeAutospacing="1" w:after="100" w:afterAutospacing="1"/>
        <w:jc w:val="both"/>
        <w:rPr>
          <w:sz w:val="22"/>
          <w:szCs w:val="22"/>
          <w:lang w:val="es-PE" w:eastAsia="es-PE"/>
        </w:rPr>
      </w:pPr>
      <w:r w:rsidRPr="00E75D62">
        <w:rPr>
          <w:rFonts w:ascii="Arial" w:hAnsi="Arial" w:cs="Arial"/>
          <w:sz w:val="22"/>
          <w:szCs w:val="22"/>
          <w:lang w:val="es-PE" w:eastAsia="es-PE"/>
        </w:rPr>
        <w:t>“</w:t>
      </w:r>
      <w:r w:rsidR="00C21BA4" w:rsidRPr="00E75D62">
        <w:rPr>
          <w:rFonts w:ascii="Arial" w:hAnsi="Arial" w:cs="Arial"/>
          <w:sz w:val="22"/>
          <w:szCs w:val="22"/>
          <w:lang w:val="es-PE" w:eastAsia="es-PE"/>
        </w:rPr>
        <w:t>Única.- VIGENCIA</w:t>
      </w:r>
    </w:p>
    <w:p w:rsidR="00C21BA4" w:rsidRPr="00E75D62" w:rsidRDefault="00C21BA4" w:rsidP="00C21BA4">
      <w:pPr>
        <w:spacing w:before="100" w:beforeAutospacing="1" w:after="100" w:afterAutospacing="1"/>
        <w:jc w:val="both"/>
        <w:rPr>
          <w:rFonts w:ascii="Arial" w:hAnsi="Arial" w:cs="Arial"/>
          <w:sz w:val="22"/>
          <w:szCs w:val="22"/>
          <w:lang w:val="es-PE" w:eastAsia="es-PE"/>
        </w:rPr>
      </w:pPr>
      <w:r w:rsidRPr="00E75D62">
        <w:rPr>
          <w:rFonts w:ascii="Arial" w:hAnsi="Arial" w:cs="Arial"/>
          <w:sz w:val="22"/>
          <w:szCs w:val="22"/>
          <w:lang w:val="es-PE" w:eastAsia="es-PE"/>
        </w:rPr>
        <w:t>La presente resolución entra en vigencia:</w:t>
      </w:r>
    </w:p>
    <w:p w:rsidR="00C21BA4" w:rsidRPr="00E75D62" w:rsidRDefault="00C21BA4" w:rsidP="00C21BA4">
      <w:pPr>
        <w:spacing w:before="100" w:beforeAutospacing="1" w:after="100" w:afterAutospacing="1"/>
        <w:jc w:val="both"/>
        <w:rPr>
          <w:rFonts w:ascii="Arial" w:hAnsi="Arial" w:cs="Arial"/>
          <w:sz w:val="22"/>
          <w:szCs w:val="22"/>
          <w:lang w:val="es-PE" w:eastAsia="es-PE"/>
        </w:rPr>
      </w:pPr>
      <w:r w:rsidRPr="00E75D62">
        <w:rPr>
          <w:rFonts w:ascii="Arial" w:hAnsi="Arial" w:cs="Arial"/>
          <w:sz w:val="22"/>
          <w:szCs w:val="22"/>
          <w:lang w:val="es-PE" w:eastAsia="es-PE"/>
        </w:rPr>
        <w:t>(…)</w:t>
      </w:r>
    </w:p>
    <w:p w:rsidR="00C21BA4" w:rsidRPr="00E75D62" w:rsidRDefault="00C21BA4" w:rsidP="004E7D72">
      <w:pPr>
        <w:pStyle w:val="Prrafodelista"/>
        <w:numPr>
          <w:ilvl w:val="0"/>
          <w:numId w:val="34"/>
        </w:numPr>
        <w:spacing w:before="100" w:beforeAutospacing="1" w:after="100" w:afterAutospacing="1"/>
        <w:ind w:left="284" w:hanging="284"/>
        <w:jc w:val="both"/>
        <w:rPr>
          <w:rFonts w:ascii="Arial" w:hAnsi="Arial" w:cs="Arial"/>
          <w:sz w:val="22"/>
          <w:szCs w:val="22"/>
          <w:lang w:val="es-PE" w:eastAsia="es-PE"/>
        </w:rPr>
      </w:pPr>
      <w:r w:rsidRPr="00E75D62">
        <w:rPr>
          <w:rFonts w:ascii="Arial" w:hAnsi="Arial" w:cs="Arial"/>
          <w:sz w:val="22"/>
          <w:szCs w:val="22"/>
          <w:lang w:val="es-PE" w:eastAsia="es-PE"/>
        </w:rPr>
        <w:t>Tratándose de la primera disposición complementaria modifi</w:t>
      </w:r>
      <w:r w:rsidR="00CE1DAB" w:rsidRPr="00E75D62">
        <w:rPr>
          <w:rFonts w:ascii="Arial" w:hAnsi="Arial" w:cs="Arial"/>
          <w:sz w:val="22"/>
          <w:szCs w:val="22"/>
          <w:lang w:val="es-PE" w:eastAsia="es-PE"/>
        </w:rPr>
        <w:t>catoria, el 1 de enero de 2019.”</w:t>
      </w:r>
    </w:p>
    <w:p w:rsidR="00C21BA4" w:rsidRPr="00E75D62" w:rsidRDefault="00C21BA4" w:rsidP="00C21BA4">
      <w:pPr>
        <w:spacing w:before="100" w:beforeAutospacing="1" w:after="100" w:afterAutospacing="1"/>
        <w:jc w:val="both"/>
        <w:rPr>
          <w:rFonts w:ascii="Arial" w:hAnsi="Arial" w:cs="Arial"/>
          <w:b/>
          <w:sz w:val="22"/>
          <w:szCs w:val="22"/>
          <w:lang w:eastAsia="es-PE"/>
        </w:rPr>
      </w:pPr>
      <w:r w:rsidRPr="00E75D62">
        <w:rPr>
          <w:rFonts w:ascii="Arial" w:hAnsi="Arial" w:cs="Arial"/>
          <w:b/>
          <w:sz w:val="22"/>
          <w:szCs w:val="22"/>
          <w:lang w:eastAsia="es-PE"/>
        </w:rPr>
        <w:t xml:space="preserve">Artículo 2. Modificación del Reglamento de Comprobantes de Pago </w:t>
      </w:r>
    </w:p>
    <w:p w:rsidR="00C21BA4" w:rsidRPr="00E75D62" w:rsidRDefault="00C21BA4" w:rsidP="00C21BA4">
      <w:pPr>
        <w:pStyle w:val="NormalWeb"/>
        <w:jc w:val="both"/>
        <w:rPr>
          <w:rFonts w:ascii="Arial" w:hAnsi="Arial"/>
          <w:sz w:val="22"/>
          <w:szCs w:val="22"/>
          <w:lang w:val="es-PE" w:eastAsia="es-PE"/>
        </w:rPr>
      </w:pPr>
      <w:bookmarkStart w:id="1" w:name="JD_155-2017-SUNAT3-1"/>
      <w:bookmarkEnd w:id="1"/>
      <w:proofErr w:type="spellStart"/>
      <w:r w:rsidRPr="00E75D62">
        <w:rPr>
          <w:rFonts w:ascii="Arial" w:eastAsia="Times New Roman" w:hAnsi="Arial"/>
          <w:bCs/>
          <w:sz w:val="22"/>
          <w:szCs w:val="22"/>
          <w:lang w:eastAsia="es-PE"/>
        </w:rPr>
        <w:t>Modifícase</w:t>
      </w:r>
      <w:proofErr w:type="spellEnd"/>
      <w:r w:rsidRPr="00E75D62">
        <w:rPr>
          <w:rFonts w:ascii="Arial" w:eastAsia="Times New Roman" w:hAnsi="Arial"/>
          <w:bCs/>
          <w:sz w:val="22"/>
          <w:szCs w:val="22"/>
          <w:lang w:eastAsia="es-PE"/>
        </w:rPr>
        <w:t xml:space="preserve"> el inciso 1.9 del numeral 1 del artículo 7° del </w:t>
      </w:r>
      <w:r w:rsidRPr="00E75D62">
        <w:rPr>
          <w:rFonts w:ascii="Arial" w:eastAsia="Calibri" w:hAnsi="Arial"/>
          <w:color w:val="000000"/>
          <w:sz w:val="22"/>
          <w:szCs w:val="22"/>
          <w:lang w:val="es-PE" w:eastAsia="es-PE"/>
        </w:rPr>
        <w:t>Reglamento de Comprobantes de Pago, aprobado por la Resolución de Superintendencia N.° 007-99/SUNAT y normas modificatorias, en los siguientes términos:</w:t>
      </w:r>
    </w:p>
    <w:p w:rsidR="00C21BA4" w:rsidRPr="00E75D62" w:rsidRDefault="00C21BA4" w:rsidP="00C21BA4">
      <w:pPr>
        <w:pStyle w:val="NormalWeb"/>
        <w:tabs>
          <w:tab w:val="left" w:pos="284"/>
        </w:tabs>
        <w:spacing w:before="0" w:beforeAutospacing="0" w:after="0" w:afterAutospacing="0"/>
        <w:jc w:val="both"/>
        <w:rPr>
          <w:rFonts w:ascii="Arial" w:hAnsi="Arial"/>
          <w:sz w:val="22"/>
          <w:szCs w:val="22"/>
        </w:rPr>
      </w:pPr>
      <w:r w:rsidRPr="00E75D62">
        <w:rPr>
          <w:rFonts w:ascii="Arial" w:hAnsi="Arial"/>
          <w:sz w:val="22"/>
          <w:szCs w:val="22"/>
        </w:rPr>
        <w:t xml:space="preserve">“Artículo 7°.- OPERACIONES POR LAS QUE SE EXCEPTÚA DE LA OBLIGACIÓN DE EMITIR Y/U OTORGAR COMPROBANTES DE PAGO </w:t>
      </w:r>
    </w:p>
    <w:p w:rsidR="00C21BA4" w:rsidRPr="00E75D62" w:rsidRDefault="00C21BA4" w:rsidP="00C21BA4">
      <w:pPr>
        <w:pStyle w:val="NormalWeb"/>
        <w:spacing w:before="0" w:beforeAutospacing="0" w:after="0" w:afterAutospacing="0"/>
        <w:jc w:val="both"/>
        <w:rPr>
          <w:rFonts w:ascii="Arial" w:hAnsi="Arial"/>
          <w:sz w:val="22"/>
          <w:szCs w:val="22"/>
        </w:rPr>
      </w:pPr>
    </w:p>
    <w:p w:rsidR="00C21BA4" w:rsidRPr="00E75D62" w:rsidRDefault="00C21BA4" w:rsidP="00C21BA4">
      <w:pPr>
        <w:pStyle w:val="NormalWeb"/>
        <w:tabs>
          <w:tab w:val="left" w:pos="4320"/>
        </w:tabs>
        <w:spacing w:before="0" w:beforeAutospacing="0" w:after="0" w:afterAutospacing="0"/>
        <w:jc w:val="both"/>
        <w:rPr>
          <w:rFonts w:ascii="Arial" w:hAnsi="Arial"/>
          <w:sz w:val="22"/>
          <w:szCs w:val="22"/>
        </w:rPr>
      </w:pPr>
      <w:r w:rsidRPr="00E75D62">
        <w:rPr>
          <w:rFonts w:ascii="Arial" w:hAnsi="Arial"/>
          <w:sz w:val="22"/>
          <w:szCs w:val="22"/>
        </w:rPr>
        <w:t>1. Se exceptúa de la obligación de emitir comprobantes de pago por:</w:t>
      </w:r>
      <w:r w:rsidRPr="00E75D62">
        <w:rPr>
          <w:rFonts w:ascii="Arial" w:hAnsi="Arial"/>
          <w:sz w:val="22"/>
          <w:szCs w:val="22"/>
        </w:rPr>
        <w:tab/>
      </w:r>
    </w:p>
    <w:p w:rsidR="00C21BA4" w:rsidRPr="00E75D62" w:rsidRDefault="00C21BA4" w:rsidP="00C21BA4">
      <w:pPr>
        <w:pStyle w:val="NormalWeb"/>
        <w:tabs>
          <w:tab w:val="left" w:pos="284"/>
        </w:tabs>
        <w:spacing w:before="0" w:beforeAutospacing="0" w:after="0" w:afterAutospacing="0"/>
        <w:jc w:val="both"/>
        <w:rPr>
          <w:rFonts w:ascii="Arial" w:hAnsi="Arial"/>
          <w:sz w:val="22"/>
          <w:szCs w:val="22"/>
        </w:rPr>
      </w:pPr>
      <w:r w:rsidRPr="00E75D62">
        <w:rPr>
          <w:rFonts w:ascii="Arial" w:hAnsi="Arial"/>
          <w:sz w:val="22"/>
          <w:szCs w:val="22"/>
        </w:rPr>
        <w:tab/>
      </w:r>
    </w:p>
    <w:p w:rsidR="00C21BA4" w:rsidRPr="00E75D62" w:rsidRDefault="00C21BA4" w:rsidP="00C21BA4">
      <w:pPr>
        <w:pStyle w:val="NormalWeb"/>
        <w:tabs>
          <w:tab w:val="left" w:pos="284"/>
        </w:tabs>
        <w:spacing w:before="0" w:beforeAutospacing="0" w:after="0" w:afterAutospacing="0"/>
        <w:jc w:val="both"/>
        <w:rPr>
          <w:rFonts w:ascii="Arial" w:hAnsi="Arial"/>
          <w:sz w:val="22"/>
          <w:szCs w:val="22"/>
        </w:rPr>
      </w:pPr>
      <w:r w:rsidRPr="00E75D62">
        <w:rPr>
          <w:rFonts w:ascii="Arial" w:hAnsi="Arial"/>
          <w:sz w:val="22"/>
          <w:szCs w:val="22"/>
        </w:rPr>
        <w:t>(…)</w:t>
      </w:r>
    </w:p>
    <w:p w:rsidR="00C21BA4" w:rsidRPr="00E75D62" w:rsidRDefault="00821C81" w:rsidP="00C21BA4">
      <w:pPr>
        <w:pStyle w:val="NormalWeb"/>
        <w:ind w:left="426" w:hanging="426"/>
        <w:jc w:val="both"/>
        <w:rPr>
          <w:rFonts w:ascii="Arial" w:hAnsi="Arial"/>
          <w:sz w:val="22"/>
          <w:szCs w:val="22"/>
        </w:rPr>
      </w:pPr>
      <w:r w:rsidRPr="00E75D62">
        <w:rPr>
          <w:rFonts w:ascii="Arial" w:hAnsi="Arial"/>
          <w:sz w:val="22"/>
          <w:szCs w:val="22"/>
        </w:rPr>
        <w:t>1.9</w:t>
      </w:r>
      <w:r w:rsidRPr="00E75D62">
        <w:rPr>
          <w:rFonts w:ascii="Arial" w:hAnsi="Arial"/>
          <w:sz w:val="22"/>
          <w:szCs w:val="22"/>
        </w:rPr>
        <w:tab/>
      </w:r>
      <w:r w:rsidR="00C21BA4" w:rsidRPr="00E75D62">
        <w:rPr>
          <w:rFonts w:ascii="Arial" w:hAnsi="Arial"/>
          <w:sz w:val="22"/>
          <w:szCs w:val="22"/>
        </w:rPr>
        <w:t xml:space="preserve">Los servicios prestados a título gratuito por los sujetos a que se refiere el literal b)  del numeral 6.1 del </w:t>
      </w:r>
      <w:r w:rsidR="006456CD" w:rsidRPr="00E75D62">
        <w:rPr>
          <w:rFonts w:ascii="Arial" w:hAnsi="Arial"/>
          <w:sz w:val="22"/>
          <w:szCs w:val="22"/>
        </w:rPr>
        <w:t>a</w:t>
      </w:r>
      <w:r w:rsidR="00C21BA4" w:rsidRPr="00E75D62">
        <w:rPr>
          <w:rFonts w:ascii="Arial" w:hAnsi="Arial"/>
          <w:sz w:val="22"/>
          <w:szCs w:val="22"/>
        </w:rPr>
        <w:t>rtículo 4</w:t>
      </w:r>
      <w:r w:rsidR="006456CD" w:rsidRPr="00E75D62">
        <w:rPr>
          <w:rFonts w:ascii="Arial" w:hAnsi="Arial"/>
          <w:sz w:val="22"/>
          <w:szCs w:val="22"/>
        </w:rPr>
        <w:t>°</w:t>
      </w:r>
      <w:r w:rsidR="00C21BA4" w:rsidRPr="00E75D62">
        <w:rPr>
          <w:rFonts w:ascii="Arial" w:hAnsi="Arial"/>
          <w:sz w:val="22"/>
          <w:szCs w:val="22"/>
        </w:rPr>
        <w:t xml:space="preserve">, así como los prestados a título oneroso por dichos sujetos a consumidores finales, siempre que por dichas operaciones corresponda emitir el documento autorizado contemplado en el citado literal b). </w:t>
      </w:r>
    </w:p>
    <w:p w:rsidR="00C21BA4" w:rsidRPr="00E75D62" w:rsidRDefault="00C21BA4" w:rsidP="00C21BA4">
      <w:pPr>
        <w:pStyle w:val="NormalWeb"/>
        <w:ind w:left="567" w:hanging="141"/>
        <w:jc w:val="both"/>
        <w:rPr>
          <w:rFonts w:ascii="Arial" w:hAnsi="Arial"/>
          <w:sz w:val="22"/>
          <w:szCs w:val="22"/>
        </w:rPr>
      </w:pPr>
      <w:r w:rsidRPr="00E75D62">
        <w:rPr>
          <w:rFonts w:ascii="Arial" w:hAnsi="Arial"/>
          <w:sz w:val="22"/>
          <w:szCs w:val="22"/>
        </w:rPr>
        <w:t>La excepción a que se refiere el párrafo anterior no se aplica cuando:</w:t>
      </w:r>
    </w:p>
    <w:p w:rsidR="00CF362F" w:rsidRPr="00E75D62" w:rsidRDefault="00CF362F" w:rsidP="00CF362F">
      <w:pPr>
        <w:pStyle w:val="Prrafodelista"/>
        <w:numPr>
          <w:ilvl w:val="0"/>
          <w:numId w:val="33"/>
        </w:numPr>
        <w:contextualSpacing w:val="0"/>
        <w:jc w:val="both"/>
        <w:rPr>
          <w:rFonts w:ascii="Arial" w:hAnsi="Arial" w:cs="Arial"/>
          <w:sz w:val="22"/>
          <w:szCs w:val="22"/>
        </w:rPr>
      </w:pPr>
      <w:r w:rsidRPr="00E75D62">
        <w:rPr>
          <w:rFonts w:ascii="Arial" w:hAnsi="Arial" w:cs="Arial"/>
          <w:sz w:val="22"/>
          <w:szCs w:val="22"/>
        </w:rPr>
        <w:t xml:space="preserve">El emisor electrónico por determinación de la SUNAT emita el documento autorizado señalado en el literal b) </w:t>
      </w:r>
      <w:r w:rsidR="0012630F" w:rsidRPr="00E75D62">
        <w:rPr>
          <w:rFonts w:ascii="Arial" w:hAnsi="Arial"/>
          <w:sz w:val="22"/>
          <w:szCs w:val="22"/>
        </w:rPr>
        <w:t xml:space="preserve">del numeral 6.1 del artículo 4° </w:t>
      </w:r>
      <w:r w:rsidRPr="00E75D62">
        <w:rPr>
          <w:rFonts w:ascii="Arial" w:hAnsi="Arial" w:cs="Arial"/>
          <w:sz w:val="22"/>
          <w:szCs w:val="22"/>
        </w:rPr>
        <w:t>debido a que, por causas no imputables a él, esté imposibilitado de emitir el comproban</w:t>
      </w:r>
      <w:r w:rsidR="006456CD" w:rsidRPr="00E75D62">
        <w:rPr>
          <w:rFonts w:ascii="Arial" w:hAnsi="Arial" w:cs="Arial"/>
          <w:sz w:val="22"/>
          <w:szCs w:val="22"/>
        </w:rPr>
        <w:t xml:space="preserve">te </w:t>
      </w:r>
      <w:r w:rsidR="0012630F" w:rsidRPr="00E75D62">
        <w:rPr>
          <w:rFonts w:ascii="Arial" w:hAnsi="Arial" w:cs="Arial"/>
          <w:sz w:val="22"/>
          <w:szCs w:val="22"/>
        </w:rPr>
        <w:t xml:space="preserve">de pago </w:t>
      </w:r>
      <w:r w:rsidR="006456CD" w:rsidRPr="00E75D62">
        <w:rPr>
          <w:rFonts w:ascii="Arial" w:hAnsi="Arial" w:cs="Arial"/>
          <w:sz w:val="22"/>
          <w:szCs w:val="22"/>
        </w:rPr>
        <w:t>electrónico que corresponda.</w:t>
      </w:r>
    </w:p>
    <w:p w:rsidR="006456CD" w:rsidRPr="00E75D62" w:rsidRDefault="006456CD" w:rsidP="006456CD">
      <w:pPr>
        <w:pStyle w:val="Prrafodelista"/>
        <w:ind w:left="786"/>
        <w:contextualSpacing w:val="0"/>
        <w:jc w:val="both"/>
        <w:rPr>
          <w:rFonts w:ascii="Arial" w:hAnsi="Arial" w:cs="Arial"/>
          <w:sz w:val="22"/>
          <w:szCs w:val="22"/>
        </w:rPr>
      </w:pPr>
    </w:p>
    <w:p w:rsidR="00CF362F" w:rsidRPr="00E75D62" w:rsidRDefault="00CF362F" w:rsidP="006456CD">
      <w:pPr>
        <w:pStyle w:val="Prrafodelista"/>
        <w:numPr>
          <w:ilvl w:val="0"/>
          <w:numId w:val="33"/>
        </w:numPr>
        <w:contextualSpacing w:val="0"/>
        <w:jc w:val="both"/>
        <w:rPr>
          <w:rFonts w:ascii="Arial" w:hAnsi="Arial" w:cs="Arial"/>
          <w:sz w:val="22"/>
          <w:szCs w:val="22"/>
        </w:rPr>
      </w:pPr>
      <w:r w:rsidRPr="00E75D62">
        <w:rPr>
          <w:rFonts w:ascii="Arial" w:hAnsi="Arial" w:cs="Arial"/>
          <w:sz w:val="22"/>
          <w:szCs w:val="22"/>
        </w:rPr>
        <w:t>El usuario exija la entrega del comprobante de pago respectivo</w:t>
      </w:r>
      <w:r w:rsidR="006456CD" w:rsidRPr="00E75D62">
        <w:rPr>
          <w:rFonts w:ascii="Arial" w:hAnsi="Arial" w:cs="Arial"/>
          <w:sz w:val="22"/>
          <w:szCs w:val="22"/>
        </w:rPr>
        <w:t>.”</w:t>
      </w:r>
    </w:p>
    <w:p w:rsidR="00CF362F" w:rsidRPr="00E75D62" w:rsidRDefault="00CF362F" w:rsidP="00CF362F">
      <w:pPr>
        <w:pStyle w:val="NormalWeb"/>
        <w:jc w:val="both"/>
        <w:rPr>
          <w:rFonts w:ascii="Arial" w:hAnsi="Arial"/>
          <w:b/>
          <w:sz w:val="22"/>
          <w:szCs w:val="22"/>
        </w:rPr>
      </w:pPr>
    </w:p>
    <w:p w:rsidR="00C21BA4" w:rsidRPr="00E75D62" w:rsidRDefault="00C21BA4" w:rsidP="00153EC2">
      <w:pPr>
        <w:pStyle w:val="Sinespaciado"/>
        <w:jc w:val="center"/>
        <w:rPr>
          <w:rFonts w:ascii="Arial" w:hAnsi="Arial" w:cs="Arial"/>
          <w:b/>
        </w:rPr>
      </w:pPr>
      <w:r w:rsidRPr="00E75D62">
        <w:rPr>
          <w:rFonts w:ascii="Arial" w:hAnsi="Arial" w:cs="Arial"/>
          <w:b/>
        </w:rPr>
        <w:t>DISPOSICIÓN COMPLEMENTARIA FINAL</w:t>
      </w:r>
    </w:p>
    <w:p w:rsidR="00153EC2" w:rsidRPr="00E75D62" w:rsidRDefault="00153EC2" w:rsidP="00153EC2">
      <w:pPr>
        <w:pStyle w:val="Sinespaciado"/>
        <w:jc w:val="center"/>
        <w:rPr>
          <w:rFonts w:ascii="Arial" w:hAnsi="Arial" w:cs="Arial"/>
          <w:b/>
        </w:rPr>
      </w:pPr>
    </w:p>
    <w:p w:rsidR="00C21BA4" w:rsidRPr="00E75D62" w:rsidRDefault="00C21BA4" w:rsidP="00153EC2">
      <w:pPr>
        <w:pStyle w:val="Sinespaciado"/>
        <w:jc w:val="both"/>
        <w:rPr>
          <w:rFonts w:ascii="Arial" w:hAnsi="Arial" w:cs="Arial"/>
          <w:b/>
        </w:rPr>
      </w:pPr>
      <w:r w:rsidRPr="00E75D62">
        <w:rPr>
          <w:rFonts w:ascii="Arial" w:hAnsi="Arial" w:cs="Arial"/>
          <w:b/>
        </w:rPr>
        <w:t>ÚNICA. Vigencia</w:t>
      </w:r>
    </w:p>
    <w:p w:rsidR="00153EC2" w:rsidRPr="00E75D62" w:rsidRDefault="00153EC2" w:rsidP="00153EC2">
      <w:pPr>
        <w:pStyle w:val="Sinespaciado"/>
        <w:jc w:val="both"/>
        <w:rPr>
          <w:rFonts w:ascii="Arial" w:hAnsi="Arial" w:cs="Arial"/>
        </w:rPr>
      </w:pPr>
    </w:p>
    <w:p w:rsidR="00C21BA4" w:rsidRPr="00E75D62" w:rsidRDefault="00C21BA4" w:rsidP="00153EC2">
      <w:pPr>
        <w:pStyle w:val="Sinespaciado"/>
        <w:jc w:val="both"/>
        <w:rPr>
          <w:rFonts w:ascii="Arial" w:hAnsi="Arial" w:cs="Arial"/>
        </w:rPr>
      </w:pPr>
      <w:r w:rsidRPr="00E75D62">
        <w:rPr>
          <w:rFonts w:ascii="Arial" w:hAnsi="Arial" w:cs="Arial"/>
        </w:rPr>
        <w:t>La presente resolución entra en vigencia el día siguiente de su publicación.</w:t>
      </w:r>
    </w:p>
    <w:p w:rsidR="00153EC2" w:rsidRPr="00E75D62" w:rsidRDefault="00153EC2" w:rsidP="00153EC2">
      <w:pPr>
        <w:pStyle w:val="Sinespaciado"/>
        <w:jc w:val="both"/>
        <w:rPr>
          <w:rFonts w:ascii="Arial" w:hAnsi="Arial" w:cs="Arial"/>
        </w:rPr>
      </w:pPr>
    </w:p>
    <w:p w:rsidR="00C21BA4" w:rsidRPr="00E75D62" w:rsidRDefault="00C21BA4" w:rsidP="00153EC2">
      <w:pPr>
        <w:pStyle w:val="Sinespaciado"/>
        <w:jc w:val="center"/>
        <w:rPr>
          <w:rFonts w:ascii="Arial" w:hAnsi="Arial" w:cs="Arial"/>
          <w:b/>
          <w:lang w:eastAsia="es-PE"/>
        </w:rPr>
      </w:pPr>
      <w:r w:rsidRPr="00E75D62">
        <w:rPr>
          <w:rFonts w:ascii="Arial" w:hAnsi="Arial" w:cs="Arial"/>
          <w:b/>
          <w:lang w:eastAsia="es-PE"/>
        </w:rPr>
        <w:t>DISPOSICIÓN COMPLEMENTARIA DEROGATORIA</w:t>
      </w:r>
    </w:p>
    <w:p w:rsidR="00153EC2" w:rsidRPr="00E75D62" w:rsidRDefault="00153EC2" w:rsidP="00153EC2">
      <w:pPr>
        <w:pStyle w:val="Sinespaciado"/>
        <w:jc w:val="both"/>
        <w:rPr>
          <w:rFonts w:ascii="Arial" w:hAnsi="Arial" w:cs="Arial"/>
          <w:bCs/>
          <w:lang w:eastAsia="es-PE"/>
        </w:rPr>
      </w:pPr>
    </w:p>
    <w:p w:rsidR="00C21BA4" w:rsidRPr="00E75D62" w:rsidRDefault="004A600D" w:rsidP="00153EC2">
      <w:pPr>
        <w:pStyle w:val="Sinespaciado"/>
        <w:jc w:val="both"/>
        <w:rPr>
          <w:rFonts w:ascii="Arial" w:hAnsi="Arial" w:cs="Arial"/>
          <w:b/>
          <w:bCs/>
          <w:lang w:eastAsia="es-PE"/>
        </w:rPr>
      </w:pPr>
      <w:r w:rsidRPr="00E75D62">
        <w:rPr>
          <w:rFonts w:ascii="Arial" w:hAnsi="Arial" w:cs="Arial"/>
          <w:b/>
        </w:rPr>
        <w:t>ÚNICA</w:t>
      </w:r>
      <w:r w:rsidR="00C21BA4" w:rsidRPr="00E75D62">
        <w:rPr>
          <w:rFonts w:ascii="Arial" w:hAnsi="Arial" w:cs="Arial"/>
          <w:b/>
          <w:bCs/>
          <w:lang w:eastAsia="es-PE"/>
        </w:rPr>
        <w:t xml:space="preserve">. Derogación </w:t>
      </w:r>
    </w:p>
    <w:p w:rsidR="00153EC2" w:rsidRPr="00E75D62" w:rsidRDefault="00153EC2" w:rsidP="00153EC2">
      <w:pPr>
        <w:pStyle w:val="Sinespaciado"/>
        <w:jc w:val="both"/>
        <w:rPr>
          <w:rFonts w:ascii="Arial" w:hAnsi="Arial" w:cs="Arial"/>
          <w:lang w:eastAsia="es-PE"/>
        </w:rPr>
      </w:pPr>
    </w:p>
    <w:p w:rsidR="00C21BA4" w:rsidRPr="00E75D62" w:rsidRDefault="00C21BA4" w:rsidP="00153EC2">
      <w:pPr>
        <w:pStyle w:val="Sinespaciado"/>
        <w:jc w:val="both"/>
        <w:rPr>
          <w:rFonts w:ascii="Arial" w:hAnsi="Arial" w:cs="Arial"/>
          <w:lang w:eastAsia="es-PE"/>
        </w:rPr>
      </w:pPr>
      <w:r w:rsidRPr="00E75D62">
        <w:rPr>
          <w:rFonts w:ascii="Arial" w:hAnsi="Arial" w:cs="Arial"/>
          <w:lang w:eastAsia="es-PE"/>
        </w:rPr>
        <w:t>Deróguese el inciso b) de la única disposición complementaria derogatoria de la Resolución de Superintendencia N</w:t>
      </w:r>
      <w:r w:rsidR="00153EC2" w:rsidRPr="00E75D62">
        <w:rPr>
          <w:rFonts w:ascii="Arial" w:hAnsi="Arial" w:cs="Arial"/>
          <w:lang w:eastAsia="es-PE"/>
        </w:rPr>
        <w:t>.°</w:t>
      </w:r>
      <w:r w:rsidRPr="00E75D62">
        <w:rPr>
          <w:rFonts w:ascii="Arial" w:hAnsi="Arial" w:cs="Arial"/>
          <w:lang w:eastAsia="es-PE"/>
        </w:rPr>
        <w:t xml:space="preserve"> 318-2017</w:t>
      </w:r>
      <w:r w:rsidR="00153EC2" w:rsidRPr="00E75D62">
        <w:rPr>
          <w:rFonts w:ascii="Arial" w:hAnsi="Arial" w:cs="Arial"/>
          <w:lang w:eastAsia="es-PE"/>
        </w:rPr>
        <w:t>/</w:t>
      </w:r>
      <w:r w:rsidRPr="00E75D62">
        <w:rPr>
          <w:rFonts w:ascii="Arial" w:hAnsi="Arial" w:cs="Arial"/>
          <w:lang w:eastAsia="es-PE"/>
        </w:rPr>
        <w:t>SUNAT.</w:t>
      </w:r>
    </w:p>
    <w:p w:rsidR="00153EC2" w:rsidRPr="00E75D62" w:rsidRDefault="00153EC2" w:rsidP="00153EC2">
      <w:pPr>
        <w:pStyle w:val="Sinespaciado"/>
        <w:jc w:val="both"/>
        <w:rPr>
          <w:rFonts w:ascii="Arial" w:hAnsi="Arial" w:cs="Arial"/>
        </w:rPr>
      </w:pPr>
    </w:p>
    <w:p w:rsidR="00C21BA4" w:rsidRPr="00153EC2" w:rsidRDefault="00C21BA4" w:rsidP="00153EC2">
      <w:pPr>
        <w:pStyle w:val="Sinespaciado"/>
        <w:jc w:val="both"/>
        <w:rPr>
          <w:rFonts w:ascii="Arial" w:hAnsi="Arial" w:cs="Arial"/>
        </w:rPr>
      </w:pPr>
      <w:r w:rsidRPr="00E75D62">
        <w:rPr>
          <w:rFonts w:ascii="Arial" w:hAnsi="Arial" w:cs="Arial"/>
        </w:rPr>
        <w:t>Regístrese, comuníquese y publíquese.</w:t>
      </w:r>
      <w:bookmarkStart w:id="2" w:name="_GoBack"/>
      <w:bookmarkEnd w:id="2"/>
    </w:p>
    <w:p w:rsidR="004C2CB0" w:rsidRPr="00153EC2" w:rsidRDefault="004C2CB0" w:rsidP="00153EC2">
      <w:pPr>
        <w:pStyle w:val="Sinespaciado"/>
        <w:rPr>
          <w:rFonts w:ascii="Arial" w:hAnsi="Arial" w:cs="Arial"/>
        </w:rPr>
      </w:pPr>
    </w:p>
    <w:sectPr w:rsidR="004C2CB0" w:rsidRPr="00153EC2" w:rsidSect="006B6951">
      <w:pgSz w:w="11907" w:h="16840" w:code="9"/>
      <w:pgMar w:top="4536"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41A" w:rsidRDefault="007F541A" w:rsidP="00980468">
      <w:r>
        <w:separator/>
      </w:r>
    </w:p>
  </w:endnote>
  <w:endnote w:type="continuationSeparator" w:id="0">
    <w:p w:rsidR="007F541A" w:rsidRDefault="007F541A" w:rsidP="0098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41A" w:rsidRDefault="007F541A" w:rsidP="00980468">
      <w:r>
        <w:separator/>
      </w:r>
    </w:p>
  </w:footnote>
  <w:footnote w:type="continuationSeparator" w:id="0">
    <w:p w:rsidR="007F541A" w:rsidRDefault="007F541A" w:rsidP="009804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E1C2FAC"/>
    <w:lvl w:ilvl="0">
      <w:start w:val="1"/>
      <w:numFmt w:val="decimal"/>
      <w:pStyle w:val="Listaconnmeros2"/>
      <w:lvlText w:val="%1."/>
      <w:lvlJc w:val="left"/>
      <w:pPr>
        <w:tabs>
          <w:tab w:val="num" w:pos="643"/>
        </w:tabs>
        <w:ind w:left="643" w:hanging="360"/>
      </w:pPr>
    </w:lvl>
  </w:abstractNum>
  <w:abstractNum w:abstractNumId="1">
    <w:nsid w:val="FFFFFF81"/>
    <w:multiLevelType w:val="singleLevel"/>
    <w:tmpl w:val="CC0C7D4A"/>
    <w:lvl w:ilvl="0">
      <w:start w:val="1"/>
      <w:numFmt w:val="bullet"/>
      <w:pStyle w:val="Listaconvietas5"/>
      <w:lvlText w:val=""/>
      <w:lvlJc w:val="left"/>
      <w:pPr>
        <w:tabs>
          <w:tab w:val="num" w:pos="1209"/>
        </w:tabs>
        <w:ind w:left="1209" w:hanging="360"/>
      </w:pPr>
      <w:rPr>
        <w:rFonts w:ascii="Symbol" w:hAnsi="Symbol" w:hint="default"/>
      </w:rPr>
    </w:lvl>
  </w:abstractNum>
  <w:abstractNum w:abstractNumId="2">
    <w:nsid w:val="FFFFFF82"/>
    <w:multiLevelType w:val="singleLevel"/>
    <w:tmpl w:val="8BB03FE0"/>
    <w:lvl w:ilvl="0">
      <w:start w:val="1"/>
      <w:numFmt w:val="bullet"/>
      <w:pStyle w:val="Listaconvietas4"/>
      <w:lvlText w:val=""/>
      <w:lvlJc w:val="left"/>
      <w:pPr>
        <w:tabs>
          <w:tab w:val="num" w:pos="926"/>
        </w:tabs>
        <w:ind w:left="926" w:hanging="360"/>
      </w:pPr>
      <w:rPr>
        <w:rFonts w:ascii="Symbol" w:hAnsi="Symbol" w:hint="default"/>
      </w:rPr>
    </w:lvl>
  </w:abstractNum>
  <w:abstractNum w:abstractNumId="3">
    <w:nsid w:val="FFFFFF83"/>
    <w:multiLevelType w:val="singleLevel"/>
    <w:tmpl w:val="96222AEC"/>
    <w:lvl w:ilvl="0">
      <w:start w:val="1"/>
      <w:numFmt w:val="bullet"/>
      <w:pStyle w:val="Listaconvietas3"/>
      <w:lvlText w:val=""/>
      <w:lvlJc w:val="left"/>
      <w:pPr>
        <w:tabs>
          <w:tab w:val="num" w:pos="643"/>
        </w:tabs>
        <w:ind w:left="643" w:hanging="360"/>
      </w:pPr>
      <w:rPr>
        <w:rFonts w:ascii="Symbol" w:hAnsi="Symbol" w:hint="default"/>
      </w:rPr>
    </w:lvl>
  </w:abstractNum>
  <w:abstractNum w:abstractNumId="4">
    <w:nsid w:val="FFFFFF89"/>
    <w:multiLevelType w:val="singleLevel"/>
    <w:tmpl w:val="FDB25202"/>
    <w:lvl w:ilvl="0">
      <w:start w:val="1"/>
      <w:numFmt w:val="bullet"/>
      <w:pStyle w:val="Listaconvietas2"/>
      <w:lvlText w:val=""/>
      <w:lvlJc w:val="left"/>
      <w:pPr>
        <w:tabs>
          <w:tab w:val="num" w:pos="360"/>
        </w:tabs>
        <w:ind w:left="360" w:hanging="360"/>
      </w:pPr>
      <w:rPr>
        <w:rFonts w:ascii="Symbol" w:hAnsi="Symbol" w:hint="default"/>
      </w:rPr>
    </w:lvl>
  </w:abstractNum>
  <w:abstractNum w:abstractNumId="5">
    <w:nsid w:val="01816BEC"/>
    <w:multiLevelType w:val="hybridMultilevel"/>
    <w:tmpl w:val="34E8F440"/>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02622990"/>
    <w:multiLevelType w:val="hybridMultilevel"/>
    <w:tmpl w:val="7CC64796"/>
    <w:lvl w:ilvl="0" w:tplc="6E5C3D82">
      <w:start w:val="3"/>
      <w:numFmt w:val="lowerLetter"/>
      <w:lvlText w:val="%1)"/>
      <w:lvlJc w:val="left"/>
      <w:pPr>
        <w:ind w:left="786" w:hanging="360"/>
      </w:pPr>
      <w:rPr>
        <w:rFonts w:hint="default"/>
      </w:rPr>
    </w:lvl>
    <w:lvl w:ilvl="1" w:tplc="280A0019" w:tentative="1">
      <w:start w:val="1"/>
      <w:numFmt w:val="lowerLetter"/>
      <w:lvlText w:val="%2."/>
      <w:lvlJc w:val="left"/>
      <w:pPr>
        <w:ind w:left="1582" w:hanging="360"/>
      </w:pPr>
    </w:lvl>
    <w:lvl w:ilvl="2" w:tplc="280A001B" w:tentative="1">
      <w:start w:val="1"/>
      <w:numFmt w:val="lowerRoman"/>
      <w:lvlText w:val="%3."/>
      <w:lvlJc w:val="right"/>
      <w:pPr>
        <w:ind w:left="2302" w:hanging="180"/>
      </w:pPr>
    </w:lvl>
    <w:lvl w:ilvl="3" w:tplc="280A000F" w:tentative="1">
      <w:start w:val="1"/>
      <w:numFmt w:val="decimal"/>
      <w:lvlText w:val="%4."/>
      <w:lvlJc w:val="left"/>
      <w:pPr>
        <w:ind w:left="3022" w:hanging="360"/>
      </w:pPr>
    </w:lvl>
    <w:lvl w:ilvl="4" w:tplc="280A0019" w:tentative="1">
      <w:start w:val="1"/>
      <w:numFmt w:val="lowerLetter"/>
      <w:lvlText w:val="%5."/>
      <w:lvlJc w:val="left"/>
      <w:pPr>
        <w:ind w:left="3742" w:hanging="360"/>
      </w:pPr>
    </w:lvl>
    <w:lvl w:ilvl="5" w:tplc="280A001B" w:tentative="1">
      <w:start w:val="1"/>
      <w:numFmt w:val="lowerRoman"/>
      <w:lvlText w:val="%6."/>
      <w:lvlJc w:val="right"/>
      <w:pPr>
        <w:ind w:left="4462" w:hanging="180"/>
      </w:pPr>
    </w:lvl>
    <w:lvl w:ilvl="6" w:tplc="280A000F" w:tentative="1">
      <w:start w:val="1"/>
      <w:numFmt w:val="decimal"/>
      <w:lvlText w:val="%7."/>
      <w:lvlJc w:val="left"/>
      <w:pPr>
        <w:ind w:left="5182" w:hanging="360"/>
      </w:pPr>
    </w:lvl>
    <w:lvl w:ilvl="7" w:tplc="280A0019" w:tentative="1">
      <w:start w:val="1"/>
      <w:numFmt w:val="lowerLetter"/>
      <w:lvlText w:val="%8."/>
      <w:lvlJc w:val="left"/>
      <w:pPr>
        <w:ind w:left="5902" w:hanging="360"/>
      </w:pPr>
    </w:lvl>
    <w:lvl w:ilvl="8" w:tplc="280A001B" w:tentative="1">
      <w:start w:val="1"/>
      <w:numFmt w:val="lowerRoman"/>
      <w:lvlText w:val="%9."/>
      <w:lvlJc w:val="right"/>
      <w:pPr>
        <w:ind w:left="6622" w:hanging="180"/>
      </w:pPr>
    </w:lvl>
  </w:abstractNum>
  <w:abstractNum w:abstractNumId="7">
    <w:nsid w:val="095D745E"/>
    <w:multiLevelType w:val="multilevel"/>
    <w:tmpl w:val="E6502F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7F2BFC"/>
    <w:multiLevelType w:val="hybridMultilevel"/>
    <w:tmpl w:val="4E36EC86"/>
    <w:lvl w:ilvl="0" w:tplc="73808B14">
      <w:start w:val="3"/>
      <w:numFmt w:val="lowerLetter"/>
      <w:lvlText w:val="%1)"/>
      <w:lvlJc w:val="left"/>
      <w:pPr>
        <w:ind w:left="786"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0DFA6B00"/>
    <w:multiLevelType w:val="hybridMultilevel"/>
    <w:tmpl w:val="3E7A3E64"/>
    <w:lvl w:ilvl="0" w:tplc="957EAD48">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0">
    <w:nsid w:val="0F17086A"/>
    <w:multiLevelType w:val="hybridMultilevel"/>
    <w:tmpl w:val="1B88868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15785D43"/>
    <w:multiLevelType w:val="multilevel"/>
    <w:tmpl w:val="77767B3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8A35F55"/>
    <w:multiLevelType w:val="multilevel"/>
    <w:tmpl w:val="423ED7C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8AC3C8B"/>
    <w:multiLevelType w:val="hybridMultilevel"/>
    <w:tmpl w:val="A9D86138"/>
    <w:lvl w:ilvl="0" w:tplc="11844E52">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nsid w:val="19C13CEA"/>
    <w:multiLevelType w:val="hybridMultilevel"/>
    <w:tmpl w:val="4E2C4108"/>
    <w:lvl w:ilvl="0" w:tplc="7908A8A4">
      <w:start w:val="1"/>
      <w:numFmt w:val="decimal"/>
      <w:pStyle w:val="Ttulo1"/>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1C4E1276"/>
    <w:multiLevelType w:val="hybridMultilevel"/>
    <w:tmpl w:val="8EC8269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200F1CB6"/>
    <w:multiLevelType w:val="hybridMultilevel"/>
    <w:tmpl w:val="6BFAE542"/>
    <w:lvl w:ilvl="0" w:tplc="B4362B9C">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250851E2"/>
    <w:multiLevelType w:val="multilevel"/>
    <w:tmpl w:val="E6502F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67B7882"/>
    <w:multiLevelType w:val="hybridMultilevel"/>
    <w:tmpl w:val="F998BDB6"/>
    <w:lvl w:ilvl="0" w:tplc="280A0017">
      <w:start w:val="3"/>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31135A52"/>
    <w:multiLevelType w:val="hybridMultilevel"/>
    <w:tmpl w:val="AD8A0CD2"/>
    <w:lvl w:ilvl="0" w:tplc="2FCE5C1A">
      <w:start w:val="3"/>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0">
    <w:nsid w:val="3B486DB0"/>
    <w:multiLevelType w:val="hybridMultilevel"/>
    <w:tmpl w:val="8F16E462"/>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3E161591"/>
    <w:multiLevelType w:val="hybridMultilevel"/>
    <w:tmpl w:val="64686EC0"/>
    <w:lvl w:ilvl="0" w:tplc="4AD2EB94">
      <w:start w:val="1"/>
      <w:numFmt w:val="lowerLetter"/>
      <w:lvlText w:val="%1)"/>
      <w:lvlJc w:val="left"/>
      <w:pPr>
        <w:ind w:left="786" w:hanging="360"/>
      </w:pPr>
      <w:rPr>
        <w:rFonts w:hint="default"/>
        <w:b w:val="0"/>
        <w:i w:val="0"/>
        <w:color w:val="auto"/>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22">
    <w:nsid w:val="465907B7"/>
    <w:multiLevelType w:val="hybridMultilevel"/>
    <w:tmpl w:val="5324F5EE"/>
    <w:lvl w:ilvl="0" w:tplc="61009D28">
      <w:start w:val="5"/>
      <w:numFmt w:val="lowerLetter"/>
      <w:lvlText w:val="%1)"/>
      <w:lvlJc w:val="left"/>
      <w:pPr>
        <w:ind w:left="644"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nsid w:val="482C008B"/>
    <w:multiLevelType w:val="hybridMultilevel"/>
    <w:tmpl w:val="631A3186"/>
    <w:lvl w:ilvl="0" w:tplc="280A0017">
      <w:start w:val="1"/>
      <w:numFmt w:val="lowerLetter"/>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24">
    <w:nsid w:val="4B455C16"/>
    <w:multiLevelType w:val="multilevel"/>
    <w:tmpl w:val="E6502F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3664929"/>
    <w:multiLevelType w:val="multilevel"/>
    <w:tmpl w:val="423ED7CE"/>
    <w:lvl w:ilvl="0">
      <w:start w:val="5"/>
      <w:numFmt w:val="decimal"/>
      <w:lvlText w:val="%1"/>
      <w:lvlJc w:val="left"/>
      <w:pPr>
        <w:ind w:left="360" w:hanging="360"/>
      </w:pPr>
      <w:rPr>
        <w:rFonts w:hint="default"/>
      </w:rPr>
    </w:lvl>
    <w:lvl w:ilvl="1">
      <w:start w:val="8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5FA0E99"/>
    <w:multiLevelType w:val="multilevel"/>
    <w:tmpl w:val="73645228"/>
    <w:lvl w:ilvl="0">
      <w:start w:val="1"/>
      <w:numFmt w:val="bullet"/>
      <w:lvlText w:val=""/>
      <w:lvlJc w:val="left"/>
      <w:pPr>
        <w:ind w:left="360" w:hanging="360"/>
      </w:pPr>
      <w:rPr>
        <w:rFonts w:ascii="Symbol" w:hAnsi="Symbol"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B43514E"/>
    <w:multiLevelType w:val="hybridMultilevel"/>
    <w:tmpl w:val="BE8CBAD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nsid w:val="5DCC35DB"/>
    <w:multiLevelType w:val="hybridMultilevel"/>
    <w:tmpl w:val="3C3407E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nsid w:val="6A4765E3"/>
    <w:multiLevelType w:val="multilevel"/>
    <w:tmpl w:val="E6502F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48447A9"/>
    <w:multiLevelType w:val="hybridMultilevel"/>
    <w:tmpl w:val="FF3C684E"/>
    <w:lvl w:ilvl="0" w:tplc="3314FB36">
      <w:start w:val="1"/>
      <w:numFmt w:val="lowerRoman"/>
      <w:lvlText w:val="%1)"/>
      <w:lvlJc w:val="left"/>
      <w:pPr>
        <w:ind w:left="1571" w:hanging="720"/>
      </w:pPr>
      <w:rPr>
        <w:rFonts w:hint="default"/>
        <w:color w:val="auto"/>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31">
    <w:nsid w:val="7B500990"/>
    <w:multiLevelType w:val="hybridMultilevel"/>
    <w:tmpl w:val="10BEAE3A"/>
    <w:lvl w:ilvl="0" w:tplc="C30423F0">
      <w:start w:val="2"/>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2">
    <w:nsid w:val="7E210C71"/>
    <w:multiLevelType w:val="hybridMultilevel"/>
    <w:tmpl w:val="FECECBDE"/>
    <w:lvl w:ilvl="0" w:tplc="766C824C">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33">
    <w:nsid w:val="7EDF0A4B"/>
    <w:multiLevelType w:val="hybridMultilevel"/>
    <w:tmpl w:val="E4A4FB4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14"/>
  </w:num>
  <w:num w:numId="7">
    <w:abstractNumId w:val="9"/>
  </w:num>
  <w:num w:numId="8">
    <w:abstractNumId w:val="21"/>
  </w:num>
  <w:num w:numId="9">
    <w:abstractNumId w:val="8"/>
  </w:num>
  <w:num w:numId="10">
    <w:abstractNumId w:val="20"/>
  </w:num>
  <w:num w:numId="11">
    <w:abstractNumId w:val="23"/>
  </w:num>
  <w:num w:numId="12">
    <w:abstractNumId w:val="30"/>
  </w:num>
  <w:num w:numId="13">
    <w:abstractNumId w:val="31"/>
  </w:num>
  <w:num w:numId="14">
    <w:abstractNumId w:val="10"/>
  </w:num>
  <w:num w:numId="15">
    <w:abstractNumId w:val="13"/>
  </w:num>
  <w:num w:numId="16">
    <w:abstractNumId w:val="15"/>
  </w:num>
  <w:num w:numId="17">
    <w:abstractNumId w:val="28"/>
  </w:num>
  <w:num w:numId="18">
    <w:abstractNumId w:val="16"/>
  </w:num>
  <w:num w:numId="19">
    <w:abstractNumId w:val="11"/>
  </w:num>
  <w:num w:numId="20">
    <w:abstractNumId w:val="29"/>
  </w:num>
  <w:num w:numId="21">
    <w:abstractNumId w:val="26"/>
  </w:num>
  <w:num w:numId="22">
    <w:abstractNumId w:val="17"/>
  </w:num>
  <w:num w:numId="23">
    <w:abstractNumId w:val="24"/>
  </w:num>
  <w:num w:numId="24">
    <w:abstractNumId w:val="27"/>
  </w:num>
  <w:num w:numId="25">
    <w:abstractNumId w:val="7"/>
  </w:num>
  <w:num w:numId="26">
    <w:abstractNumId w:val="25"/>
  </w:num>
  <w:num w:numId="27">
    <w:abstractNumId w:val="12"/>
  </w:num>
  <w:num w:numId="28">
    <w:abstractNumId w:val="6"/>
  </w:num>
  <w:num w:numId="29">
    <w:abstractNumId w:val="22"/>
  </w:num>
  <w:num w:numId="30">
    <w:abstractNumId w:val="5"/>
  </w:num>
  <w:num w:numId="31">
    <w:abstractNumId w:val="19"/>
  </w:num>
  <w:num w:numId="32">
    <w:abstractNumId w:val="33"/>
  </w:num>
  <w:num w:numId="33">
    <w:abstractNumId w:val="32"/>
  </w:num>
  <w:num w:numId="34">
    <w:abstractNumId w:val="18"/>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C4"/>
    <w:rsid w:val="0000010D"/>
    <w:rsid w:val="00000B7A"/>
    <w:rsid w:val="000011A4"/>
    <w:rsid w:val="00001755"/>
    <w:rsid w:val="00002253"/>
    <w:rsid w:val="0000300F"/>
    <w:rsid w:val="00004464"/>
    <w:rsid w:val="00004DCB"/>
    <w:rsid w:val="00004F3B"/>
    <w:rsid w:val="0000506E"/>
    <w:rsid w:val="00005581"/>
    <w:rsid w:val="000063E8"/>
    <w:rsid w:val="00006BA2"/>
    <w:rsid w:val="00006CDB"/>
    <w:rsid w:val="00006D55"/>
    <w:rsid w:val="00007390"/>
    <w:rsid w:val="00007951"/>
    <w:rsid w:val="00007A8A"/>
    <w:rsid w:val="000100A7"/>
    <w:rsid w:val="0001023C"/>
    <w:rsid w:val="0001026F"/>
    <w:rsid w:val="000107AA"/>
    <w:rsid w:val="00010EE8"/>
    <w:rsid w:val="00011122"/>
    <w:rsid w:val="0001178B"/>
    <w:rsid w:val="00011860"/>
    <w:rsid w:val="000124D8"/>
    <w:rsid w:val="00012503"/>
    <w:rsid w:val="00012508"/>
    <w:rsid w:val="000125A7"/>
    <w:rsid w:val="0001282C"/>
    <w:rsid w:val="00012FC9"/>
    <w:rsid w:val="0001379D"/>
    <w:rsid w:val="00013DD3"/>
    <w:rsid w:val="000142C0"/>
    <w:rsid w:val="00015B51"/>
    <w:rsid w:val="00015EBC"/>
    <w:rsid w:val="00016066"/>
    <w:rsid w:val="00016584"/>
    <w:rsid w:val="00017D1C"/>
    <w:rsid w:val="00020085"/>
    <w:rsid w:val="0002061A"/>
    <w:rsid w:val="000206BD"/>
    <w:rsid w:val="000220B2"/>
    <w:rsid w:val="00023C8C"/>
    <w:rsid w:val="000249DD"/>
    <w:rsid w:val="00024A74"/>
    <w:rsid w:val="000251BB"/>
    <w:rsid w:val="00025352"/>
    <w:rsid w:val="00025614"/>
    <w:rsid w:val="000256B1"/>
    <w:rsid w:val="00025786"/>
    <w:rsid w:val="00025AC4"/>
    <w:rsid w:val="000266D8"/>
    <w:rsid w:val="0002692B"/>
    <w:rsid w:val="00026FD3"/>
    <w:rsid w:val="00027E5E"/>
    <w:rsid w:val="00030AD5"/>
    <w:rsid w:val="000313CB"/>
    <w:rsid w:val="00031923"/>
    <w:rsid w:val="00031E52"/>
    <w:rsid w:val="000326B0"/>
    <w:rsid w:val="0003525B"/>
    <w:rsid w:val="00035353"/>
    <w:rsid w:val="00035AA5"/>
    <w:rsid w:val="00035CFF"/>
    <w:rsid w:val="000368FD"/>
    <w:rsid w:val="00037808"/>
    <w:rsid w:val="00037A6B"/>
    <w:rsid w:val="00040A27"/>
    <w:rsid w:val="00040D23"/>
    <w:rsid w:val="0004189D"/>
    <w:rsid w:val="00041CE0"/>
    <w:rsid w:val="00042342"/>
    <w:rsid w:val="0004258E"/>
    <w:rsid w:val="0004260A"/>
    <w:rsid w:val="00042E9A"/>
    <w:rsid w:val="00042EA7"/>
    <w:rsid w:val="00043E4D"/>
    <w:rsid w:val="00044DED"/>
    <w:rsid w:val="00044FF9"/>
    <w:rsid w:val="000452F4"/>
    <w:rsid w:val="00045689"/>
    <w:rsid w:val="00045A21"/>
    <w:rsid w:val="00050B2C"/>
    <w:rsid w:val="00050D0B"/>
    <w:rsid w:val="00051065"/>
    <w:rsid w:val="000512E2"/>
    <w:rsid w:val="000516D5"/>
    <w:rsid w:val="00052171"/>
    <w:rsid w:val="0005238B"/>
    <w:rsid w:val="00052839"/>
    <w:rsid w:val="00052BB2"/>
    <w:rsid w:val="0005315F"/>
    <w:rsid w:val="00053B06"/>
    <w:rsid w:val="00053BE0"/>
    <w:rsid w:val="00053D84"/>
    <w:rsid w:val="000549CE"/>
    <w:rsid w:val="00055138"/>
    <w:rsid w:val="00055503"/>
    <w:rsid w:val="0005559D"/>
    <w:rsid w:val="00055B11"/>
    <w:rsid w:val="00055B6A"/>
    <w:rsid w:val="00055E5E"/>
    <w:rsid w:val="000561A6"/>
    <w:rsid w:val="00056323"/>
    <w:rsid w:val="00056F66"/>
    <w:rsid w:val="00056FF5"/>
    <w:rsid w:val="000573C6"/>
    <w:rsid w:val="00057979"/>
    <w:rsid w:val="0006050C"/>
    <w:rsid w:val="0006060D"/>
    <w:rsid w:val="00060E6B"/>
    <w:rsid w:val="00061308"/>
    <w:rsid w:val="0006162F"/>
    <w:rsid w:val="00061762"/>
    <w:rsid w:val="00061AE8"/>
    <w:rsid w:val="0006366F"/>
    <w:rsid w:val="00063959"/>
    <w:rsid w:val="00063BDC"/>
    <w:rsid w:val="00063CCF"/>
    <w:rsid w:val="00063DE9"/>
    <w:rsid w:val="0006482A"/>
    <w:rsid w:val="00064D6C"/>
    <w:rsid w:val="00066AC0"/>
    <w:rsid w:val="00066C8C"/>
    <w:rsid w:val="00066CBB"/>
    <w:rsid w:val="00066E1C"/>
    <w:rsid w:val="00067BF8"/>
    <w:rsid w:val="00070432"/>
    <w:rsid w:val="00070A36"/>
    <w:rsid w:val="00070C47"/>
    <w:rsid w:val="00070FD0"/>
    <w:rsid w:val="00071203"/>
    <w:rsid w:val="0007217D"/>
    <w:rsid w:val="00072540"/>
    <w:rsid w:val="00072A24"/>
    <w:rsid w:val="00072CB9"/>
    <w:rsid w:val="00072E53"/>
    <w:rsid w:val="00072FBD"/>
    <w:rsid w:val="000734F6"/>
    <w:rsid w:val="0007433C"/>
    <w:rsid w:val="000743EF"/>
    <w:rsid w:val="0007453C"/>
    <w:rsid w:val="00074AC7"/>
    <w:rsid w:val="0007508D"/>
    <w:rsid w:val="00075F24"/>
    <w:rsid w:val="00076306"/>
    <w:rsid w:val="000763D3"/>
    <w:rsid w:val="00076FD6"/>
    <w:rsid w:val="00077B90"/>
    <w:rsid w:val="00080D56"/>
    <w:rsid w:val="00080DD4"/>
    <w:rsid w:val="0008119C"/>
    <w:rsid w:val="000816DA"/>
    <w:rsid w:val="000818CB"/>
    <w:rsid w:val="00082BCD"/>
    <w:rsid w:val="00082F68"/>
    <w:rsid w:val="00083119"/>
    <w:rsid w:val="00084C24"/>
    <w:rsid w:val="000852A0"/>
    <w:rsid w:val="00085818"/>
    <w:rsid w:val="00085E22"/>
    <w:rsid w:val="0008669F"/>
    <w:rsid w:val="00087867"/>
    <w:rsid w:val="00090322"/>
    <w:rsid w:val="0009057B"/>
    <w:rsid w:val="00090614"/>
    <w:rsid w:val="000906E3"/>
    <w:rsid w:val="00090723"/>
    <w:rsid w:val="00090813"/>
    <w:rsid w:val="00091494"/>
    <w:rsid w:val="000914AA"/>
    <w:rsid w:val="00091E4E"/>
    <w:rsid w:val="00091FCD"/>
    <w:rsid w:val="000928DD"/>
    <w:rsid w:val="00093231"/>
    <w:rsid w:val="00093744"/>
    <w:rsid w:val="0009377E"/>
    <w:rsid w:val="00093B75"/>
    <w:rsid w:val="0009451D"/>
    <w:rsid w:val="0009748B"/>
    <w:rsid w:val="000974FD"/>
    <w:rsid w:val="00097AB2"/>
    <w:rsid w:val="00097B5F"/>
    <w:rsid w:val="00097C59"/>
    <w:rsid w:val="000A0279"/>
    <w:rsid w:val="000A1D16"/>
    <w:rsid w:val="000A2A19"/>
    <w:rsid w:val="000A2C56"/>
    <w:rsid w:val="000A3951"/>
    <w:rsid w:val="000A3B9B"/>
    <w:rsid w:val="000A40DF"/>
    <w:rsid w:val="000A45C8"/>
    <w:rsid w:val="000A4B7F"/>
    <w:rsid w:val="000A4C6C"/>
    <w:rsid w:val="000A4DA1"/>
    <w:rsid w:val="000A4FEE"/>
    <w:rsid w:val="000A5422"/>
    <w:rsid w:val="000A59A8"/>
    <w:rsid w:val="000A59DF"/>
    <w:rsid w:val="000A5D41"/>
    <w:rsid w:val="000A5D97"/>
    <w:rsid w:val="000A5DFE"/>
    <w:rsid w:val="000A634A"/>
    <w:rsid w:val="000A6EDC"/>
    <w:rsid w:val="000A775C"/>
    <w:rsid w:val="000A7F08"/>
    <w:rsid w:val="000A7F8D"/>
    <w:rsid w:val="000B0965"/>
    <w:rsid w:val="000B2592"/>
    <w:rsid w:val="000B29F3"/>
    <w:rsid w:val="000B2E35"/>
    <w:rsid w:val="000B323D"/>
    <w:rsid w:val="000B385F"/>
    <w:rsid w:val="000B3E7C"/>
    <w:rsid w:val="000B460F"/>
    <w:rsid w:val="000B4FE6"/>
    <w:rsid w:val="000B4FE8"/>
    <w:rsid w:val="000B56D4"/>
    <w:rsid w:val="000B5AF9"/>
    <w:rsid w:val="000B5DE3"/>
    <w:rsid w:val="000B6070"/>
    <w:rsid w:val="000B68BF"/>
    <w:rsid w:val="000B6EBD"/>
    <w:rsid w:val="000B7647"/>
    <w:rsid w:val="000B772C"/>
    <w:rsid w:val="000B7C00"/>
    <w:rsid w:val="000B7F49"/>
    <w:rsid w:val="000C0068"/>
    <w:rsid w:val="000C0C1E"/>
    <w:rsid w:val="000C25BA"/>
    <w:rsid w:val="000C2C2E"/>
    <w:rsid w:val="000C2D35"/>
    <w:rsid w:val="000C345B"/>
    <w:rsid w:val="000C3963"/>
    <w:rsid w:val="000C3AF3"/>
    <w:rsid w:val="000C3FE6"/>
    <w:rsid w:val="000C49B0"/>
    <w:rsid w:val="000C53C4"/>
    <w:rsid w:val="000C5B63"/>
    <w:rsid w:val="000C6517"/>
    <w:rsid w:val="000C7319"/>
    <w:rsid w:val="000C7329"/>
    <w:rsid w:val="000C733E"/>
    <w:rsid w:val="000C7445"/>
    <w:rsid w:val="000C7A95"/>
    <w:rsid w:val="000C7CFA"/>
    <w:rsid w:val="000C7F0F"/>
    <w:rsid w:val="000D0877"/>
    <w:rsid w:val="000D0C40"/>
    <w:rsid w:val="000D0E38"/>
    <w:rsid w:val="000D107C"/>
    <w:rsid w:val="000D13B7"/>
    <w:rsid w:val="000D15F5"/>
    <w:rsid w:val="000D16AC"/>
    <w:rsid w:val="000D18F7"/>
    <w:rsid w:val="000D1FFC"/>
    <w:rsid w:val="000D294C"/>
    <w:rsid w:val="000D2DF7"/>
    <w:rsid w:val="000D390E"/>
    <w:rsid w:val="000D3D7A"/>
    <w:rsid w:val="000D4342"/>
    <w:rsid w:val="000D54B8"/>
    <w:rsid w:val="000D554F"/>
    <w:rsid w:val="000D58C5"/>
    <w:rsid w:val="000D611D"/>
    <w:rsid w:val="000D61EF"/>
    <w:rsid w:val="000D664A"/>
    <w:rsid w:val="000D6774"/>
    <w:rsid w:val="000D71F8"/>
    <w:rsid w:val="000D73CC"/>
    <w:rsid w:val="000D75F1"/>
    <w:rsid w:val="000D77C5"/>
    <w:rsid w:val="000D77FA"/>
    <w:rsid w:val="000E003D"/>
    <w:rsid w:val="000E05F2"/>
    <w:rsid w:val="000E0E28"/>
    <w:rsid w:val="000E1111"/>
    <w:rsid w:val="000E116F"/>
    <w:rsid w:val="000E1ADA"/>
    <w:rsid w:val="000E2205"/>
    <w:rsid w:val="000E28B7"/>
    <w:rsid w:val="000E2904"/>
    <w:rsid w:val="000E2C88"/>
    <w:rsid w:val="000E2EBE"/>
    <w:rsid w:val="000E335A"/>
    <w:rsid w:val="000E342F"/>
    <w:rsid w:val="000E3773"/>
    <w:rsid w:val="000E3787"/>
    <w:rsid w:val="000E3C5F"/>
    <w:rsid w:val="000E4040"/>
    <w:rsid w:val="000E45A7"/>
    <w:rsid w:val="000E488F"/>
    <w:rsid w:val="000E4B4C"/>
    <w:rsid w:val="000E578B"/>
    <w:rsid w:val="000E5CD3"/>
    <w:rsid w:val="000E6265"/>
    <w:rsid w:val="000E677E"/>
    <w:rsid w:val="000E681E"/>
    <w:rsid w:val="000E69CF"/>
    <w:rsid w:val="000E6E4C"/>
    <w:rsid w:val="000E6F80"/>
    <w:rsid w:val="000E700A"/>
    <w:rsid w:val="000E775F"/>
    <w:rsid w:val="000E7C35"/>
    <w:rsid w:val="000F01E8"/>
    <w:rsid w:val="000F0272"/>
    <w:rsid w:val="000F0D41"/>
    <w:rsid w:val="000F1232"/>
    <w:rsid w:val="000F1432"/>
    <w:rsid w:val="000F263C"/>
    <w:rsid w:val="000F3139"/>
    <w:rsid w:val="000F3647"/>
    <w:rsid w:val="000F36FF"/>
    <w:rsid w:val="000F3AB9"/>
    <w:rsid w:val="000F3F4A"/>
    <w:rsid w:val="000F4233"/>
    <w:rsid w:val="000F4598"/>
    <w:rsid w:val="000F4886"/>
    <w:rsid w:val="000F5676"/>
    <w:rsid w:val="000F5A01"/>
    <w:rsid w:val="000F65AC"/>
    <w:rsid w:val="001007A9"/>
    <w:rsid w:val="00100FAC"/>
    <w:rsid w:val="00101534"/>
    <w:rsid w:val="00101814"/>
    <w:rsid w:val="00101CFF"/>
    <w:rsid w:val="00101F6A"/>
    <w:rsid w:val="00102B74"/>
    <w:rsid w:val="00102C28"/>
    <w:rsid w:val="001031E2"/>
    <w:rsid w:val="00104C84"/>
    <w:rsid w:val="001052AF"/>
    <w:rsid w:val="00105CBC"/>
    <w:rsid w:val="001063A6"/>
    <w:rsid w:val="00106C20"/>
    <w:rsid w:val="00106E69"/>
    <w:rsid w:val="00110428"/>
    <w:rsid w:val="00110429"/>
    <w:rsid w:val="001105CF"/>
    <w:rsid w:val="0011089D"/>
    <w:rsid w:val="00111432"/>
    <w:rsid w:val="00111678"/>
    <w:rsid w:val="00111FE9"/>
    <w:rsid w:val="001120F2"/>
    <w:rsid w:val="00113101"/>
    <w:rsid w:val="0011336F"/>
    <w:rsid w:val="001138FC"/>
    <w:rsid w:val="00114D68"/>
    <w:rsid w:val="00114DE6"/>
    <w:rsid w:val="001154F9"/>
    <w:rsid w:val="001158EB"/>
    <w:rsid w:val="00115996"/>
    <w:rsid w:val="00115A65"/>
    <w:rsid w:val="00115CC2"/>
    <w:rsid w:val="00116622"/>
    <w:rsid w:val="001168BA"/>
    <w:rsid w:val="00116943"/>
    <w:rsid w:val="00117827"/>
    <w:rsid w:val="00120C5B"/>
    <w:rsid w:val="001226C1"/>
    <w:rsid w:val="00122822"/>
    <w:rsid w:val="00122F8D"/>
    <w:rsid w:val="001230B0"/>
    <w:rsid w:val="001230C9"/>
    <w:rsid w:val="001233EC"/>
    <w:rsid w:val="00123DA3"/>
    <w:rsid w:val="001248A7"/>
    <w:rsid w:val="00125062"/>
    <w:rsid w:val="00125090"/>
    <w:rsid w:val="00125677"/>
    <w:rsid w:val="00125795"/>
    <w:rsid w:val="00125D4A"/>
    <w:rsid w:val="00125F78"/>
    <w:rsid w:val="0012630F"/>
    <w:rsid w:val="00126389"/>
    <w:rsid w:val="00126455"/>
    <w:rsid w:val="0012663D"/>
    <w:rsid w:val="001276FF"/>
    <w:rsid w:val="00127DD0"/>
    <w:rsid w:val="00127E2D"/>
    <w:rsid w:val="00127E3C"/>
    <w:rsid w:val="00130E42"/>
    <w:rsid w:val="0013128D"/>
    <w:rsid w:val="00131A28"/>
    <w:rsid w:val="00131C6D"/>
    <w:rsid w:val="00131E5C"/>
    <w:rsid w:val="00131EDB"/>
    <w:rsid w:val="001324E5"/>
    <w:rsid w:val="00133AF4"/>
    <w:rsid w:val="00133C8E"/>
    <w:rsid w:val="00134D36"/>
    <w:rsid w:val="00134E98"/>
    <w:rsid w:val="001353CA"/>
    <w:rsid w:val="001354E5"/>
    <w:rsid w:val="00135AF1"/>
    <w:rsid w:val="00136196"/>
    <w:rsid w:val="00136569"/>
    <w:rsid w:val="00136B6B"/>
    <w:rsid w:val="001371BE"/>
    <w:rsid w:val="001374F0"/>
    <w:rsid w:val="00141647"/>
    <w:rsid w:val="001416B5"/>
    <w:rsid w:val="00141D41"/>
    <w:rsid w:val="00141E18"/>
    <w:rsid w:val="00142805"/>
    <w:rsid w:val="00142D25"/>
    <w:rsid w:val="00143914"/>
    <w:rsid w:val="00143CCF"/>
    <w:rsid w:val="00144F34"/>
    <w:rsid w:val="0014500D"/>
    <w:rsid w:val="00145960"/>
    <w:rsid w:val="001459D9"/>
    <w:rsid w:val="00145EA1"/>
    <w:rsid w:val="001470E9"/>
    <w:rsid w:val="0015079F"/>
    <w:rsid w:val="00150FE6"/>
    <w:rsid w:val="00151860"/>
    <w:rsid w:val="0015230D"/>
    <w:rsid w:val="00153D27"/>
    <w:rsid w:val="00153D90"/>
    <w:rsid w:val="00153EC2"/>
    <w:rsid w:val="00154A36"/>
    <w:rsid w:val="001556E2"/>
    <w:rsid w:val="001559C6"/>
    <w:rsid w:val="00155CB2"/>
    <w:rsid w:val="0015678A"/>
    <w:rsid w:val="00156941"/>
    <w:rsid w:val="0015694C"/>
    <w:rsid w:val="00157500"/>
    <w:rsid w:val="00157E1A"/>
    <w:rsid w:val="001600E1"/>
    <w:rsid w:val="001608C4"/>
    <w:rsid w:val="00160AFF"/>
    <w:rsid w:val="00161C9B"/>
    <w:rsid w:val="0016208E"/>
    <w:rsid w:val="00162699"/>
    <w:rsid w:val="00162D30"/>
    <w:rsid w:val="00163454"/>
    <w:rsid w:val="0016361D"/>
    <w:rsid w:val="00164185"/>
    <w:rsid w:val="00164435"/>
    <w:rsid w:val="00164DE8"/>
    <w:rsid w:val="00165470"/>
    <w:rsid w:val="001656B7"/>
    <w:rsid w:val="00165BB0"/>
    <w:rsid w:val="00165D8A"/>
    <w:rsid w:val="00165F4D"/>
    <w:rsid w:val="00166287"/>
    <w:rsid w:val="0016629E"/>
    <w:rsid w:val="001665D2"/>
    <w:rsid w:val="00166C14"/>
    <w:rsid w:val="00167BCB"/>
    <w:rsid w:val="00170C8F"/>
    <w:rsid w:val="00170F73"/>
    <w:rsid w:val="0017230D"/>
    <w:rsid w:val="00172655"/>
    <w:rsid w:val="00172901"/>
    <w:rsid w:val="00173BEC"/>
    <w:rsid w:val="00174909"/>
    <w:rsid w:val="00175959"/>
    <w:rsid w:val="0018085F"/>
    <w:rsid w:val="00181D3D"/>
    <w:rsid w:val="00182493"/>
    <w:rsid w:val="00182A26"/>
    <w:rsid w:val="0018342E"/>
    <w:rsid w:val="00183A18"/>
    <w:rsid w:val="00183B2D"/>
    <w:rsid w:val="00184591"/>
    <w:rsid w:val="001849DD"/>
    <w:rsid w:val="0018610C"/>
    <w:rsid w:val="001863B8"/>
    <w:rsid w:val="00186427"/>
    <w:rsid w:val="00186A80"/>
    <w:rsid w:val="00186EAB"/>
    <w:rsid w:val="00187195"/>
    <w:rsid w:val="0018735E"/>
    <w:rsid w:val="0018736F"/>
    <w:rsid w:val="00187617"/>
    <w:rsid w:val="001906C3"/>
    <w:rsid w:val="0019143D"/>
    <w:rsid w:val="001917FD"/>
    <w:rsid w:val="0019275C"/>
    <w:rsid w:val="00192D04"/>
    <w:rsid w:val="00193A14"/>
    <w:rsid w:val="00193DEF"/>
    <w:rsid w:val="00194289"/>
    <w:rsid w:val="0019442E"/>
    <w:rsid w:val="00195FA8"/>
    <w:rsid w:val="00196373"/>
    <w:rsid w:val="001969A0"/>
    <w:rsid w:val="00196EF3"/>
    <w:rsid w:val="00197055"/>
    <w:rsid w:val="00197492"/>
    <w:rsid w:val="00197587"/>
    <w:rsid w:val="001977A9"/>
    <w:rsid w:val="00197F44"/>
    <w:rsid w:val="001A0E00"/>
    <w:rsid w:val="001A1C39"/>
    <w:rsid w:val="001A219F"/>
    <w:rsid w:val="001A254D"/>
    <w:rsid w:val="001A28F2"/>
    <w:rsid w:val="001A29BD"/>
    <w:rsid w:val="001A2B3A"/>
    <w:rsid w:val="001A359D"/>
    <w:rsid w:val="001A392B"/>
    <w:rsid w:val="001A3B1A"/>
    <w:rsid w:val="001A3CA8"/>
    <w:rsid w:val="001A3CE6"/>
    <w:rsid w:val="001A3E5A"/>
    <w:rsid w:val="001A3F3B"/>
    <w:rsid w:val="001A3F9E"/>
    <w:rsid w:val="001A41BB"/>
    <w:rsid w:val="001A44E3"/>
    <w:rsid w:val="001A4741"/>
    <w:rsid w:val="001A47D8"/>
    <w:rsid w:val="001A4E76"/>
    <w:rsid w:val="001A6802"/>
    <w:rsid w:val="001A6E30"/>
    <w:rsid w:val="001A72BC"/>
    <w:rsid w:val="001A77CB"/>
    <w:rsid w:val="001A79F7"/>
    <w:rsid w:val="001A7C0A"/>
    <w:rsid w:val="001A7CF8"/>
    <w:rsid w:val="001B125F"/>
    <w:rsid w:val="001B12FD"/>
    <w:rsid w:val="001B14EE"/>
    <w:rsid w:val="001B239A"/>
    <w:rsid w:val="001B25F2"/>
    <w:rsid w:val="001B2C5C"/>
    <w:rsid w:val="001B3DCC"/>
    <w:rsid w:val="001B3FC3"/>
    <w:rsid w:val="001B42E9"/>
    <w:rsid w:val="001B4AC5"/>
    <w:rsid w:val="001B4EAB"/>
    <w:rsid w:val="001B51CE"/>
    <w:rsid w:val="001B5B56"/>
    <w:rsid w:val="001B6DE0"/>
    <w:rsid w:val="001B712F"/>
    <w:rsid w:val="001B7140"/>
    <w:rsid w:val="001B7148"/>
    <w:rsid w:val="001B7BE4"/>
    <w:rsid w:val="001C1048"/>
    <w:rsid w:val="001C125B"/>
    <w:rsid w:val="001C1ABA"/>
    <w:rsid w:val="001C23C9"/>
    <w:rsid w:val="001C241B"/>
    <w:rsid w:val="001C24E9"/>
    <w:rsid w:val="001C2757"/>
    <w:rsid w:val="001C309D"/>
    <w:rsid w:val="001C3691"/>
    <w:rsid w:val="001C38CE"/>
    <w:rsid w:val="001C45EB"/>
    <w:rsid w:val="001C468C"/>
    <w:rsid w:val="001C49D9"/>
    <w:rsid w:val="001C4AF9"/>
    <w:rsid w:val="001C50DF"/>
    <w:rsid w:val="001C5564"/>
    <w:rsid w:val="001C5758"/>
    <w:rsid w:val="001C6912"/>
    <w:rsid w:val="001C6EC3"/>
    <w:rsid w:val="001C7115"/>
    <w:rsid w:val="001C7897"/>
    <w:rsid w:val="001D13E0"/>
    <w:rsid w:val="001D154E"/>
    <w:rsid w:val="001D1B20"/>
    <w:rsid w:val="001D2181"/>
    <w:rsid w:val="001D23C9"/>
    <w:rsid w:val="001D260D"/>
    <w:rsid w:val="001D2EDE"/>
    <w:rsid w:val="001D4158"/>
    <w:rsid w:val="001D4C05"/>
    <w:rsid w:val="001D54A7"/>
    <w:rsid w:val="001D5578"/>
    <w:rsid w:val="001D6405"/>
    <w:rsid w:val="001D6FE0"/>
    <w:rsid w:val="001D7159"/>
    <w:rsid w:val="001D75A0"/>
    <w:rsid w:val="001D7DE9"/>
    <w:rsid w:val="001D7F20"/>
    <w:rsid w:val="001E07E6"/>
    <w:rsid w:val="001E0F9C"/>
    <w:rsid w:val="001E12B9"/>
    <w:rsid w:val="001E13FC"/>
    <w:rsid w:val="001E1F04"/>
    <w:rsid w:val="001E2629"/>
    <w:rsid w:val="001E2B3D"/>
    <w:rsid w:val="001E3016"/>
    <w:rsid w:val="001E31BE"/>
    <w:rsid w:val="001E39B4"/>
    <w:rsid w:val="001E6574"/>
    <w:rsid w:val="001E67E1"/>
    <w:rsid w:val="001E726B"/>
    <w:rsid w:val="001E741F"/>
    <w:rsid w:val="001E7623"/>
    <w:rsid w:val="001F0F0C"/>
    <w:rsid w:val="001F1C6E"/>
    <w:rsid w:val="001F40CE"/>
    <w:rsid w:val="001F5282"/>
    <w:rsid w:val="001F707D"/>
    <w:rsid w:val="001F72F7"/>
    <w:rsid w:val="0020020C"/>
    <w:rsid w:val="002004D8"/>
    <w:rsid w:val="0020059E"/>
    <w:rsid w:val="00200BE1"/>
    <w:rsid w:val="00200DB0"/>
    <w:rsid w:val="0020111A"/>
    <w:rsid w:val="00201E4C"/>
    <w:rsid w:val="00201F33"/>
    <w:rsid w:val="0020237C"/>
    <w:rsid w:val="002025E8"/>
    <w:rsid w:val="0020270C"/>
    <w:rsid w:val="00202F38"/>
    <w:rsid w:val="002031D2"/>
    <w:rsid w:val="00203B1C"/>
    <w:rsid w:val="00204306"/>
    <w:rsid w:val="0020443B"/>
    <w:rsid w:val="00204AB8"/>
    <w:rsid w:val="00204B14"/>
    <w:rsid w:val="00204B67"/>
    <w:rsid w:val="00204D4C"/>
    <w:rsid w:val="002050F0"/>
    <w:rsid w:val="00205C51"/>
    <w:rsid w:val="00205C99"/>
    <w:rsid w:val="00205F6F"/>
    <w:rsid w:val="00206E40"/>
    <w:rsid w:val="002078F9"/>
    <w:rsid w:val="00207920"/>
    <w:rsid w:val="0021084E"/>
    <w:rsid w:val="0021097F"/>
    <w:rsid w:val="00212634"/>
    <w:rsid w:val="0021281B"/>
    <w:rsid w:val="00212839"/>
    <w:rsid w:val="00214016"/>
    <w:rsid w:val="002144A1"/>
    <w:rsid w:val="00214516"/>
    <w:rsid w:val="0021571E"/>
    <w:rsid w:val="00215785"/>
    <w:rsid w:val="00215D9D"/>
    <w:rsid w:val="00215FE5"/>
    <w:rsid w:val="0021693E"/>
    <w:rsid w:val="00216BAC"/>
    <w:rsid w:val="00216C8B"/>
    <w:rsid w:val="00217706"/>
    <w:rsid w:val="00217D3E"/>
    <w:rsid w:val="00221AD6"/>
    <w:rsid w:val="00221F6E"/>
    <w:rsid w:val="0022244C"/>
    <w:rsid w:val="00222517"/>
    <w:rsid w:val="0022274E"/>
    <w:rsid w:val="0022333E"/>
    <w:rsid w:val="00223373"/>
    <w:rsid w:val="0022342F"/>
    <w:rsid w:val="00223F24"/>
    <w:rsid w:val="00223F83"/>
    <w:rsid w:val="0022462F"/>
    <w:rsid w:val="0022536F"/>
    <w:rsid w:val="00225533"/>
    <w:rsid w:val="00225D6C"/>
    <w:rsid w:val="00226A3C"/>
    <w:rsid w:val="00226CCA"/>
    <w:rsid w:val="00226F0D"/>
    <w:rsid w:val="00226FED"/>
    <w:rsid w:val="00230957"/>
    <w:rsid w:val="00230A57"/>
    <w:rsid w:val="00230C72"/>
    <w:rsid w:val="00231644"/>
    <w:rsid w:val="0023166D"/>
    <w:rsid w:val="0023175A"/>
    <w:rsid w:val="0023267F"/>
    <w:rsid w:val="00232B25"/>
    <w:rsid w:val="0023306D"/>
    <w:rsid w:val="002335E1"/>
    <w:rsid w:val="00234430"/>
    <w:rsid w:val="00235E7F"/>
    <w:rsid w:val="00236617"/>
    <w:rsid w:val="00237038"/>
    <w:rsid w:val="0023708C"/>
    <w:rsid w:val="00237377"/>
    <w:rsid w:val="002374F6"/>
    <w:rsid w:val="00237741"/>
    <w:rsid w:val="002378D7"/>
    <w:rsid w:val="00237D7D"/>
    <w:rsid w:val="00240EFF"/>
    <w:rsid w:val="002417FD"/>
    <w:rsid w:val="00241A4D"/>
    <w:rsid w:val="00242973"/>
    <w:rsid w:val="00242E05"/>
    <w:rsid w:val="00243298"/>
    <w:rsid w:val="00243AD6"/>
    <w:rsid w:val="00243F1A"/>
    <w:rsid w:val="002456A3"/>
    <w:rsid w:val="002467AA"/>
    <w:rsid w:val="0024734D"/>
    <w:rsid w:val="0024763F"/>
    <w:rsid w:val="00251034"/>
    <w:rsid w:val="00251324"/>
    <w:rsid w:val="00251F3F"/>
    <w:rsid w:val="00252249"/>
    <w:rsid w:val="0025263C"/>
    <w:rsid w:val="00252940"/>
    <w:rsid w:val="002532B8"/>
    <w:rsid w:val="002535E6"/>
    <w:rsid w:val="00253C37"/>
    <w:rsid w:val="00254174"/>
    <w:rsid w:val="00254AA4"/>
    <w:rsid w:val="00254C36"/>
    <w:rsid w:val="0025504D"/>
    <w:rsid w:val="00255ADA"/>
    <w:rsid w:val="00256EA2"/>
    <w:rsid w:val="002572DF"/>
    <w:rsid w:val="00257876"/>
    <w:rsid w:val="0025799E"/>
    <w:rsid w:val="00257E21"/>
    <w:rsid w:val="00257F85"/>
    <w:rsid w:val="002602C5"/>
    <w:rsid w:val="00260715"/>
    <w:rsid w:val="002608DB"/>
    <w:rsid w:val="00260A9E"/>
    <w:rsid w:val="00260E39"/>
    <w:rsid w:val="00260EA3"/>
    <w:rsid w:val="002622B9"/>
    <w:rsid w:val="0026273E"/>
    <w:rsid w:val="0026283B"/>
    <w:rsid w:val="00263D25"/>
    <w:rsid w:val="00264A13"/>
    <w:rsid w:val="00264FE4"/>
    <w:rsid w:val="002657E3"/>
    <w:rsid w:val="00266361"/>
    <w:rsid w:val="00266F71"/>
    <w:rsid w:val="00266FCA"/>
    <w:rsid w:val="002671B2"/>
    <w:rsid w:val="00267538"/>
    <w:rsid w:val="00270466"/>
    <w:rsid w:val="00270AE0"/>
    <w:rsid w:val="00271595"/>
    <w:rsid w:val="00271851"/>
    <w:rsid w:val="002723F9"/>
    <w:rsid w:val="002728FA"/>
    <w:rsid w:val="0027293E"/>
    <w:rsid w:val="00274A5D"/>
    <w:rsid w:val="00274A6A"/>
    <w:rsid w:val="00274DC0"/>
    <w:rsid w:val="00275880"/>
    <w:rsid w:val="0027668A"/>
    <w:rsid w:val="00276C0B"/>
    <w:rsid w:val="0027718B"/>
    <w:rsid w:val="00277401"/>
    <w:rsid w:val="002774C4"/>
    <w:rsid w:val="00277582"/>
    <w:rsid w:val="002775C4"/>
    <w:rsid w:val="00277877"/>
    <w:rsid w:val="00277D5A"/>
    <w:rsid w:val="00277DE2"/>
    <w:rsid w:val="0028030E"/>
    <w:rsid w:val="00280C6C"/>
    <w:rsid w:val="002811CE"/>
    <w:rsid w:val="0028169B"/>
    <w:rsid w:val="00282389"/>
    <w:rsid w:val="002825A7"/>
    <w:rsid w:val="00282B0F"/>
    <w:rsid w:val="00282D11"/>
    <w:rsid w:val="0028414B"/>
    <w:rsid w:val="002848E2"/>
    <w:rsid w:val="00286BDD"/>
    <w:rsid w:val="0028767B"/>
    <w:rsid w:val="00287711"/>
    <w:rsid w:val="00287EF3"/>
    <w:rsid w:val="00290E8C"/>
    <w:rsid w:val="0029167F"/>
    <w:rsid w:val="002916D2"/>
    <w:rsid w:val="002924B1"/>
    <w:rsid w:val="0029321E"/>
    <w:rsid w:val="00293609"/>
    <w:rsid w:val="00293F24"/>
    <w:rsid w:val="00294026"/>
    <w:rsid w:val="002941C8"/>
    <w:rsid w:val="00294B5F"/>
    <w:rsid w:val="00294E9A"/>
    <w:rsid w:val="0029542D"/>
    <w:rsid w:val="00295B37"/>
    <w:rsid w:val="00296A29"/>
    <w:rsid w:val="00296A9B"/>
    <w:rsid w:val="00296EFE"/>
    <w:rsid w:val="00297FB2"/>
    <w:rsid w:val="002A02C8"/>
    <w:rsid w:val="002A0530"/>
    <w:rsid w:val="002A0D38"/>
    <w:rsid w:val="002A0FDC"/>
    <w:rsid w:val="002A2484"/>
    <w:rsid w:val="002A26B8"/>
    <w:rsid w:val="002A2E98"/>
    <w:rsid w:val="002A412C"/>
    <w:rsid w:val="002A4D4E"/>
    <w:rsid w:val="002A53FF"/>
    <w:rsid w:val="002A5F72"/>
    <w:rsid w:val="002A669B"/>
    <w:rsid w:val="002A7221"/>
    <w:rsid w:val="002A7342"/>
    <w:rsid w:val="002A78E7"/>
    <w:rsid w:val="002A7AA0"/>
    <w:rsid w:val="002B1E59"/>
    <w:rsid w:val="002B2356"/>
    <w:rsid w:val="002B41B6"/>
    <w:rsid w:val="002B4A02"/>
    <w:rsid w:val="002B5C26"/>
    <w:rsid w:val="002B5D81"/>
    <w:rsid w:val="002B630F"/>
    <w:rsid w:val="002B6313"/>
    <w:rsid w:val="002B6561"/>
    <w:rsid w:val="002B74B0"/>
    <w:rsid w:val="002C0136"/>
    <w:rsid w:val="002C1971"/>
    <w:rsid w:val="002C1DF5"/>
    <w:rsid w:val="002C257A"/>
    <w:rsid w:val="002C326B"/>
    <w:rsid w:val="002C335C"/>
    <w:rsid w:val="002C382A"/>
    <w:rsid w:val="002C4368"/>
    <w:rsid w:val="002C45CF"/>
    <w:rsid w:val="002C4CCF"/>
    <w:rsid w:val="002C4D12"/>
    <w:rsid w:val="002C531E"/>
    <w:rsid w:val="002C576D"/>
    <w:rsid w:val="002C5799"/>
    <w:rsid w:val="002C62CD"/>
    <w:rsid w:val="002C652D"/>
    <w:rsid w:val="002C6B9E"/>
    <w:rsid w:val="002C7D83"/>
    <w:rsid w:val="002C7E96"/>
    <w:rsid w:val="002D0166"/>
    <w:rsid w:val="002D04C7"/>
    <w:rsid w:val="002D2D90"/>
    <w:rsid w:val="002D2E4E"/>
    <w:rsid w:val="002D2F49"/>
    <w:rsid w:val="002D340C"/>
    <w:rsid w:val="002D3BBB"/>
    <w:rsid w:val="002D3CAC"/>
    <w:rsid w:val="002D3D05"/>
    <w:rsid w:val="002D3DCA"/>
    <w:rsid w:val="002D3F2D"/>
    <w:rsid w:val="002D403C"/>
    <w:rsid w:val="002D4FA3"/>
    <w:rsid w:val="002D50AC"/>
    <w:rsid w:val="002D5727"/>
    <w:rsid w:val="002D59B1"/>
    <w:rsid w:val="002D7BDD"/>
    <w:rsid w:val="002E0007"/>
    <w:rsid w:val="002E0556"/>
    <w:rsid w:val="002E05CD"/>
    <w:rsid w:val="002E0CF4"/>
    <w:rsid w:val="002E1E2A"/>
    <w:rsid w:val="002E1E52"/>
    <w:rsid w:val="002E2CD5"/>
    <w:rsid w:val="002E3C4A"/>
    <w:rsid w:val="002E577D"/>
    <w:rsid w:val="002E57A9"/>
    <w:rsid w:val="002E630C"/>
    <w:rsid w:val="002E63B5"/>
    <w:rsid w:val="002E6E7D"/>
    <w:rsid w:val="002F0FFA"/>
    <w:rsid w:val="002F19D5"/>
    <w:rsid w:val="002F1D16"/>
    <w:rsid w:val="002F2BF7"/>
    <w:rsid w:val="002F2F42"/>
    <w:rsid w:val="002F47AA"/>
    <w:rsid w:val="002F4BA8"/>
    <w:rsid w:val="002F4E31"/>
    <w:rsid w:val="002F4F82"/>
    <w:rsid w:val="002F586F"/>
    <w:rsid w:val="002F6390"/>
    <w:rsid w:val="002F6441"/>
    <w:rsid w:val="002F784A"/>
    <w:rsid w:val="002F787B"/>
    <w:rsid w:val="002F7BBB"/>
    <w:rsid w:val="002F7C3D"/>
    <w:rsid w:val="00300799"/>
    <w:rsid w:val="00302056"/>
    <w:rsid w:val="0030238D"/>
    <w:rsid w:val="003027E4"/>
    <w:rsid w:val="00302B66"/>
    <w:rsid w:val="0030322E"/>
    <w:rsid w:val="00303676"/>
    <w:rsid w:val="00303DE1"/>
    <w:rsid w:val="00304129"/>
    <w:rsid w:val="003042E1"/>
    <w:rsid w:val="0030489A"/>
    <w:rsid w:val="00305C3E"/>
    <w:rsid w:val="00306F1D"/>
    <w:rsid w:val="00307536"/>
    <w:rsid w:val="00307C63"/>
    <w:rsid w:val="00310CE2"/>
    <w:rsid w:val="00311965"/>
    <w:rsid w:val="00311AA2"/>
    <w:rsid w:val="00311BDF"/>
    <w:rsid w:val="00311F3F"/>
    <w:rsid w:val="003121B1"/>
    <w:rsid w:val="00312B24"/>
    <w:rsid w:val="00312F17"/>
    <w:rsid w:val="00313573"/>
    <w:rsid w:val="00313744"/>
    <w:rsid w:val="00313CDD"/>
    <w:rsid w:val="0031419E"/>
    <w:rsid w:val="00314E8C"/>
    <w:rsid w:val="003158A0"/>
    <w:rsid w:val="00315C04"/>
    <w:rsid w:val="00315DC4"/>
    <w:rsid w:val="00315F51"/>
    <w:rsid w:val="003176FA"/>
    <w:rsid w:val="003211FE"/>
    <w:rsid w:val="00321AD3"/>
    <w:rsid w:val="00321B6E"/>
    <w:rsid w:val="00321C2C"/>
    <w:rsid w:val="0032265D"/>
    <w:rsid w:val="00322F31"/>
    <w:rsid w:val="00323023"/>
    <w:rsid w:val="00323104"/>
    <w:rsid w:val="0032341B"/>
    <w:rsid w:val="003234BB"/>
    <w:rsid w:val="00323D2B"/>
    <w:rsid w:val="0032465A"/>
    <w:rsid w:val="00324FFC"/>
    <w:rsid w:val="003252C2"/>
    <w:rsid w:val="00325554"/>
    <w:rsid w:val="0032591C"/>
    <w:rsid w:val="0032606D"/>
    <w:rsid w:val="003267D3"/>
    <w:rsid w:val="00326879"/>
    <w:rsid w:val="00326DC6"/>
    <w:rsid w:val="0032714E"/>
    <w:rsid w:val="00327A4E"/>
    <w:rsid w:val="00327B0C"/>
    <w:rsid w:val="00327B53"/>
    <w:rsid w:val="003304FB"/>
    <w:rsid w:val="0033132C"/>
    <w:rsid w:val="003315EE"/>
    <w:rsid w:val="00332283"/>
    <w:rsid w:val="00332C44"/>
    <w:rsid w:val="0033319C"/>
    <w:rsid w:val="0033338A"/>
    <w:rsid w:val="00333533"/>
    <w:rsid w:val="003337CF"/>
    <w:rsid w:val="0033388D"/>
    <w:rsid w:val="00333F47"/>
    <w:rsid w:val="00334044"/>
    <w:rsid w:val="00334368"/>
    <w:rsid w:val="003343A8"/>
    <w:rsid w:val="00334826"/>
    <w:rsid w:val="0033560E"/>
    <w:rsid w:val="00335653"/>
    <w:rsid w:val="00335764"/>
    <w:rsid w:val="00337251"/>
    <w:rsid w:val="00337C26"/>
    <w:rsid w:val="00337D8D"/>
    <w:rsid w:val="003408D0"/>
    <w:rsid w:val="0034192C"/>
    <w:rsid w:val="00341CA6"/>
    <w:rsid w:val="003423EE"/>
    <w:rsid w:val="003426DD"/>
    <w:rsid w:val="00342827"/>
    <w:rsid w:val="00342999"/>
    <w:rsid w:val="00342AB9"/>
    <w:rsid w:val="003436A2"/>
    <w:rsid w:val="003436DD"/>
    <w:rsid w:val="00343AC2"/>
    <w:rsid w:val="00344114"/>
    <w:rsid w:val="003442AF"/>
    <w:rsid w:val="00344987"/>
    <w:rsid w:val="00345E24"/>
    <w:rsid w:val="003465EB"/>
    <w:rsid w:val="00347811"/>
    <w:rsid w:val="00347889"/>
    <w:rsid w:val="00347B08"/>
    <w:rsid w:val="003503F5"/>
    <w:rsid w:val="00350B88"/>
    <w:rsid w:val="00350D04"/>
    <w:rsid w:val="003513F2"/>
    <w:rsid w:val="0035175B"/>
    <w:rsid w:val="003518B3"/>
    <w:rsid w:val="00351CBE"/>
    <w:rsid w:val="0035319D"/>
    <w:rsid w:val="003533A4"/>
    <w:rsid w:val="00353451"/>
    <w:rsid w:val="0035353E"/>
    <w:rsid w:val="003537E6"/>
    <w:rsid w:val="0035385B"/>
    <w:rsid w:val="003539C0"/>
    <w:rsid w:val="00354829"/>
    <w:rsid w:val="0035494B"/>
    <w:rsid w:val="00354A75"/>
    <w:rsid w:val="00355A9A"/>
    <w:rsid w:val="00355FCC"/>
    <w:rsid w:val="0035664D"/>
    <w:rsid w:val="0035789B"/>
    <w:rsid w:val="00360092"/>
    <w:rsid w:val="0036159A"/>
    <w:rsid w:val="0036161E"/>
    <w:rsid w:val="003617B4"/>
    <w:rsid w:val="003628B2"/>
    <w:rsid w:val="003631B0"/>
    <w:rsid w:val="00363B04"/>
    <w:rsid w:val="00363BB2"/>
    <w:rsid w:val="00363C1F"/>
    <w:rsid w:val="00364C14"/>
    <w:rsid w:val="00364C81"/>
    <w:rsid w:val="003654D4"/>
    <w:rsid w:val="003657D9"/>
    <w:rsid w:val="00365CC5"/>
    <w:rsid w:val="00366D93"/>
    <w:rsid w:val="00366FBD"/>
    <w:rsid w:val="00367077"/>
    <w:rsid w:val="003670CD"/>
    <w:rsid w:val="00367F6F"/>
    <w:rsid w:val="00367FBB"/>
    <w:rsid w:val="00370993"/>
    <w:rsid w:val="00371583"/>
    <w:rsid w:val="00371B7F"/>
    <w:rsid w:val="00371FE5"/>
    <w:rsid w:val="0037232D"/>
    <w:rsid w:val="00372551"/>
    <w:rsid w:val="00372955"/>
    <w:rsid w:val="00373044"/>
    <w:rsid w:val="00373401"/>
    <w:rsid w:val="00374155"/>
    <w:rsid w:val="003747E1"/>
    <w:rsid w:val="00374855"/>
    <w:rsid w:val="00374BA8"/>
    <w:rsid w:val="0037550F"/>
    <w:rsid w:val="003755EB"/>
    <w:rsid w:val="00375968"/>
    <w:rsid w:val="00375F5C"/>
    <w:rsid w:val="00376931"/>
    <w:rsid w:val="00376D7E"/>
    <w:rsid w:val="003771E0"/>
    <w:rsid w:val="00377F52"/>
    <w:rsid w:val="0038007E"/>
    <w:rsid w:val="00380241"/>
    <w:rsid w:val="0038071E"/>
    <w:rsid w:val="0038105F"/>
    <w:rsid w:val="003812F1"/>
    <w:rsid w:val="00381F94"/>
    <w:rsid w:val="0038321A"/>
    <w:rsid w:val="00385835"/>
    <w:rsid w:val="00385BF9"/>
    <w:rsid w:val="0038736D"/>
    <w:rsid w:val="00391451"/>
    <w:rsid w:val="0039284D"/>
    <w:rsid w:val="0039366B"/>
    <w:rsid w:val="003938C8"/>
    <w:rsid w:val="003944AE"/>
    <w:rsid w:val="003944AF"/>
    <w:rsid w:val="00394923"/>
    <w:rsid w:val="0039579F"/>
    <w:rsid w:val="0039583D"/>
    <w:rsid w:val="0039655F"/>
    <w:rsid w:val="00396DED"/>
    <w:rsid w:val="00396F34"/>
    <w:rsid w:val="00397042"/>
    <w:rsid w:val="0039708A"/>
    <w:rsid w:val="00397A7A"/>
    <w:rsid w:val="00397D0E"/>
    <w:rsid w:val="003A0679"/>
    <w:rsid w:val="003A0703"/>
    <w:rsid w:val="003A0CFE"/>
    <w:rsid w:val="003A10AA"/>
    <w:rsid w:val="003A1B04"/>
    <w:rsid w:val="003A1C47"/>
    <w:rsid w:val="003A2202"/>
    <w:rsid w:val="003A2544"/>
    <w:rsid w:val="003A2708"/>
    <w:rsid w:val="003A279A"/>
    <w:rsid w:val="003A3421"/>
    <w:rsid w:val="003A342A"/>
    <w:rsid w:val="003A3994"/>
    <w:rsid w:val="003A39A9"/>
    <w:rsid w:val="003A3AF1"/>
    <w:rsid w:val="003A4156"/>
    <w:rsid w:val="003A471E"/>
    <w:rsid w:val="003A4A7D"/>
    <w:rsid w:val="003A4E8B"/>
    <w:rsid w:val="003A5247"/>
    <w:rsid w:val="003A525A"/>
    <w:rsid w:val="003A5BA8"/>
    <w:rsid w:val="003A6060"/>
    <w:rsid w:val="003A619E"/>
    <w:rsid w:val="003A6E85"/>
    <w:rsid w:val="003A7037"/>
    <w:rsid w:val="003A759F"/>
    <w:rsid w:val="003B0005"/>
    <w:rsid w:val="003B013D"/>
    <w:rsid w:val="003B0603"/>
    <w:rsid w:val="003B0ADD"/>
    <w:rsid w:val="003B199D"/>
    <w:rsid w:val="003B2311"/>
    <w:rsid w:val="003B2379"/>
    <w:rsid w:val="003B308F"/>
    <w:rsid w:val="003B3618"/>
    <w:rsid w:val="003B3809"/>
    <w:rsid w:val="003B3F4A"/>
    <w:rsid w:val="003B446A"/>
    <w:rsid w:val="003B4DD0"/>
    <w:rsid w:val="003B53E7"/>
    <w:rsid w:val="003B552A"/>
    <w:rsid w:val="003B6483"/>
    <w:rsid w:val="003B679D"/>
    <w:rsid w:val="003B6DDB"/>
    <w:rsid w:val="003B7B7F"/>
    <w:rsid w:val="003C0083"/>
    <w:rsid w:val="003C08F3"/>
    <w:rsid w:val="003C10F9"/>
    <w:rsid w:val="003C187B"/>
    <w:rsid w:val="003C1FE7"/>
    <w:rsid w:val="003C225F"/>
    <w:rsid w:val="003C270E"/>
    <w:rsid w:val="003C279F"/>
    <w:rsid w:val="003C2BB2"/>
    <w:rsid w:val="003C2BD4"/>
    <w:rsid w:val="003C2E00"/>
    <w:rsid w:val="003C327E"/>
    <w:rsid w:val="003C42F0"/>
    <w:rsid w:val="003C4737"/>
    <w:rsid w:val="003C4750"/>
    <w:rsid w:val="003C4A39"/>
    <w:rsid w:val="003C4D11"/>
    <w:rsid w:val="003C6463"/>
    <w:rsid w:val="003C6913"/>
    <w:rsid w:val="003C6E4D"/>
    <w:rsid w:val="003C7035"/>
    <w:rsid w:val="003C7B2E"/>
    <w:rsid w:val="003D012B"/>
    <w:rsid w:val="003D05A0"/>
    <w:rsid w:val="003D0936"/>
    <w:rsid w:val="003D0CB1"/>
    <w:rsid w:val="003D1039"/>
    <w:rsid w:val="003D1384"/>
    <w:rsid w:val="003D145A"/>
    <w:rsid w:val="003D19BB"/>
    <w:rsid w:val="003D1A2B"/>
    <w:rsid w:val="003D2960"/>
    <w:rsid w:val="003D3E59"/>
    <w:rsid w:val="003D3F05"/>
    <w:rsid w:val="003D466D"/>
    <w:rsid w:val="003D4A82"/>
    <w:rsid w:val="003D4CFC"/>
    <w:rsid w:val="003D4E90"/>
    <w:rsid w:val="003D5208"/>
    <w:rsid w:val="003D5731"/>
    <w:rsid w:val="003D5E59"/>
    <w:rsid w:val="003D6420"/>
    <w:rsid w:val="003D683C"/>
    <w:rsid w:val="003D698F"/>
    <w:rsid w:val="003D6C66"/>
    <w:rsid w:val="003D6F53"/>
    <w:rsid w:val="003D6F73"/>
    <w:rsid w:val="003D7203"/>
    <w:rsid w:val="003D7E84"/>
    <w:rsid w:val="003D7F6E"/>
    <w:rsid w:val="003E1875"/>
    <w:rsid w:val="003E1B83"/>
    <w:rsid w:val="003E2626"/>
    <w:rsid w:val="003E2823"/>
    <w:rsid w:val="003E2AB3"/>
    <w:rsid w:val="003E3506"/>
    <w:rsid w:val="003E45FC"/>
    <w:rsid w:val="003E54B9"/>
    <w:rsid w:val="003E5D6B"/>
    <w:rsid w:val="003E5F3C"/>
    <w:rsid w:val="003E60AB"/>
    <w:rsid w:val="003E62F5"/>
    <w:rsid w:val="003E64A9"/>
    <w:rsid w:val="003E6B17"/>
    <w:rsid w:val="003E75BF"/>
    <w:rsid w:val="003F03DF"/>
    <w:rsid w:val="003F041A"/>
    <w:rsid w:val="003F114A"/>
    <w:rsid w:val="003F15A0"/>
    <w:rsid w:val="003F1BC1"/>
    <w:rsid w:val="003F24C8"/>
    <w:rsid w:val="003F2968"/>
    <w:rsid w:val="003F2CF0"/>
    <w:rsid w:val="003F2ECE"/>
    <w:rsid w:val="003F312D"/>
    <w:rsid w:val="003F3DD8"/>
    <w:rsid w:val="003F47E5"/>
    <w:rsid w:val="003F48DF"/>
    <w:rsid w:val="003F4992"/>
    <w:rsid w:val="003F4A43"/>
    <w:rsid w:val="003F6121"/>
    <w:rsid w:val="003F6D08"/>
    <w:rsid w:val="003F6F03"/>
    <w:rsid w:val="003F79EA"/>
    <w:rsid w:val="003F7BE1"/>
    <w:rsid w:val="003F7D6F"/>
    <w:rsid w:val="003F7DCA"/>
    <w:rsid w:val="00400208"/>
    <w:rsid w:val="00400FC5"/>
    <w:rsid w:val="004011D8"/>
    <w:rsid w:val="004016E7"/>
    <w:rsid w:val="00402A22"/>
    <w:rsid w:val="004032B0"/>
    <w:rsid w:val="00403E55"/>
    <w:rsid w:val="004042E9"/>
    <w:rsid w:val="004043F4"/>
    <w:rsid w:val="004047E1"/>
    <w:rsid w:val="00404E1E"/>
    <w:rsid w:val="00405BF0"/>
    <w:rsid w:val="004067B1"/>
    <w:rsid w:val="00406B3C"/>
    <w:rsid w:val="004070F2"/>
    <w:rsid w:val="00407497"/>
    <w:rsid w:val="00407D4E"/>
    <w:rsid w:val="00407E0D"/>
    <w:rsid w:val="004101CF"/>
    <w:rsid w:val="00410A64"/>
    <w:rsid w:val="0041191F"/>
    <w:rsid w:val="00412009"/>
    <w:rsid w:val="0041250A"/>
    <w:rsid w:val="00412C4B"/>
    <w:rsid w:val="00413043"/>
    <w:rsid w:val="00413A2F"/>
    <w:rsid w:val="00413CCC"/>
    <w:rsid w:val="0041422C"/>
    <w:rsid w:val="00414471"/>
    <w:rsid w:val="00414909"/>
    <w:rsid w:val="00415341"/>
    <w:rsid w:val="004160EF"/>
    <w:rsid w:val="0041676A"/>
    <w:rsid w:val="004177DA"/>
    <w:rsid w:val="00420401"/>
    <w:rsid w:val="00420A61"/>
    <w:rsid w:val="00421154"/>
    <w:rsid w:val="00421300"/>
    <w:rsid w:val="004213C7"/>
    <w:rsid w:val="00422028"/>
    <w:rsid w:val="00422183"/>
    <w:rsid w:val="00422834"/>
    <w:rsid w:val="00422B3C"/>
    <w:rsid w:val="00422BFE"/>
    <w:rsid w:val="00423113"/>
    <w:rsid w:val="004232FC"/>
    <w:rsid w:val="0042379E"/>
    <w:rsid w:val="00423DE1"/>
    <w:rsid w:val="00424C0A"/>
    <w:rsid w:val="00424CA7"/>
    <w:rsid w:val="00424FDF"/>
    <w:rsid w:val="00425017"/>
    <w:rsid w:val="00425107"/>
    <w:rsid w:val="004256BF"/>
    <w:rsid w:val="004258B1"/>
    <w:rsid w:val="004258D7"/>
    <w:rsid w:val="00425A8F"/>
    <w:rsid w:val="00425D89"/>
    <w:rsid w:val="00425DCF"/>
    <w:rsid w:val="004262AB"/>
    <w:rsid w:val="00426DE3"/>
    <w:rsid w:val="00427765"/>
    <w:rsid w:val="00427B7D"/>
    <w:rsid w:val="00430E48"/>
    <w:rsid w:val="004325F2"/>
    <w:rsid w:val="00432609"/>
    <w:rsid w:val="004329FD"/>
    <w:rsid w:val="00432ACF"/>
    <w:rsid w:val="00433420"/>
    <w:rsid w:val="004337A0"/>
    <w:rsid w:val="004344FD"/>
    <w:rsid w:val="004346C4"/>
    <w:rsid w:val="00434CCC"/>
    <w:rsid w:val="0043510A"/>
    <w:rsid w:val="00435367"/>
    <w:rsid w:val="00436681"/>
    <w:rsid w:val="004402C2"/>
    <w:rsid w:val="00440E8F"/>
    <w:rsid w:val="004410DF"/>
    <w:rsid w:val="00441428"/>
    <w:rsid w:val="0044143A"/>
    <w:rsid w:val="00441CE0"/>
    <w:rsid w:val="00442F00"/>
    <w:rsid w:val="004431CB"/>
    <w:rsid w:val="004436AF"/>
    <w:rsid w:val="004439A1"/>
    <w:rsid w:val="0044451D"/>
    <w:rsid w:val="0044509E"/>
    <w:rsid w:val="004452CA"/>
    <w:rsid w:val="00445AF5"/>
    <w:rsid w:val="00446193"/>
    <w:rsid w:val="00446353"/>
    <w:rsid w:val="004464F3"/>
    <w:rsid w:val="0044658E"/>
    <w:rsid w:val="00446C0B"/>
    <w:rsid w:val="00447358"/>
    <w:rsid w:val="0045052A"/>
    <w:rsid w:val="004507CA"/>
    <w:rsid w:val="004510AF"/>
    <w:rsid w:val="00451152"/>
    <w:rsid w:val="00451B6E"/>
    <w:rsid w:val="00451D08"/>
    <w:rsid w:val="00452425"/>
    <w:rsid w:val="00452588"/>
    <w:rsid w:val="00452A75"/>
    <w:rsid w:val="004530BA"/>
    <w:rsid w:val="004545CF"/>
    <w:rsid w:val="00454BA0"/>
    <w:rsid w:val="0045555A"/>
    <w:rsid w:val="00455999"/>
    <w:rsid w:val="004569EE"/>
    <w:rsid w:val="00457820"/>
    <w:rsid w:val="004579FF"/>
    <w:rsid w:val="00457C1B"/>
    <w:rsid w:val="00457F8E"/>
    <w:rsid w:val="00457FC1"/>
    <w:rsid w:val="0046219F"/>
    <w:rsid w:val="0046257F"/>
    <w:rsid w:val="00462968"/>
    <w:rsid w:val="00462CD3"/>
    <w:rsid w:val="004634F7"/>
    <w:rsid w:val="0046388C"/>
    <w:rsid w:val="0046449A"/>
    <w:rsid w:val="00466CAE"/>
    <w:rsid w:val="00466DAA"/>
    <w:rsid w:val="00467183"/>
    <w:rsid w:val="00467530"/>
    <w:rsid w:val="00467F13"/>
    <w:rsid w:val="00470413"/>
    <w:rsid w:val="00471D47"/>
    <w:rsid w:val="00472807"/>
    <w:rsid w:val="0047314B"/>
    <w:rsid w:val="0047388A"/>
    <w:rsid w:val="004738BE"/>
    <w:rsid w:val="00473E08"/>
    <w:rsid w:val="0047440C"/>
    <w:rsid w:val="0047454A"/>
    <w:rsid w:val="004762F0"/>
    <w:rsid w:val="0047692E"/>
    <w:rsid w:val="00477D26"/>
    <w:rsid w:val="00480941"/>
    <w:rsid w:val="00480BA9"/>
    <w:rsid w:val="00480EF1"/>
    <w:rsid w:val="004813BB"/>
    <w:rsid w:val="004816A7"/>
    <w:rsid w:val="004817ED"/>
    <w:rsid w:val="0048270E"/>
    <w:rsid w:val="00483062"/>
    <w:rsid w:val="00483DB1"/>
    <w:rsid w:val="00484290"/>
    <w:rsid w:val="00484745"/>
    <w:rsid w:val="00485127"/>
    <w:rsid w:val="00485400"/>
    <w:rsid w:val="004859C2"/>
    <w:rsid w:val="00485A8D"/>
    <w:rsid w:val="00485BDF"/>
    <w:rsid w:val="00485F08"/>
    <w:rsid w:val="0048615A"/>
    <w:rsid w:val="00486EB9"/>
    <w:rsid w:val="0048705E"/>
    <w:rsid w:val="004879AF"/>
    <w:rsid w:val="00487B92"/>
    <w:rsid w:val="00487D22"/>
    <w:rsid w:val="00487EC1"/>
    <w:rsid w:val="004908DD"/>
    <w:rsid w:val="0049145C"/>
    <w:rsid w:val="00491D46"/>
    <w:rsid w:val="00491F4A"/>
    <w:rsid w:val="0049206B"/>
    <w:rsid w:val="00492607"/>
    <w:rsid w:val="00492AFE"/>
    <w:rsid w:val="00493389"/>
    <w:rsid w:val="00493DF4"/>
    <w:rsid w:val="00493E3C"/>
    <w:rsid w:val="0049630B"/>
    <w:rsid w:val="00496A39"/>
    <w:rsid w:val="004970BC"/>
    <w:rsid w:val="00497594"/>
    <w:rsid w:val="00497DB5"/>
    <w:rsid w:val="004A08C1"/>
    <w:rsid w:val="004A1800"/>
    <w:rsid w:val="004A1E4E"/>
    <w:rsid w:val="004A2252"/>
    <w:rsid w:val="004A2773"/>
    <w:rsid w:val="004A2A81"/>
    <w:rsid w:val="004A2FAB"/>
    <w:rsid w:val="004A3247"/>
    <w:rsid w:val="004A340A"/>
    <w:rsid w:val="004A421C"/>
    <w:rsid w:val="004A4DC2"/>
    <w:rsid w:val="004A5676"/>
    <w:rsid w:val="004A5791"/>
    <w:rsid w:val="004A5A3A"/>
    <w:rsid w:val="004A5C80"/>
    <w:rsid w:val="004A5E4E"/>
    <w:rsid w:val="004A600D"/>
    <w:rsid w:val="004A60DA"/>
    <w:rsid w:val="004A6338"/>
    <w:rsid w:val="004A6BA3"/>
    <w:rsid w:val="004A73BA"/>
    <w:rsid w:val="004A7D9F"/>
    <w:rsid w:val="004B088F"/>
    <w:rsid w:val="004B0AFF"/>
    <w:rsid w:val="004B14BB"/>
    <w:rsid w:val="004B16E2"/>
    <w:rsid w:val="004B1A15"/>
    <w:rsid w:val="004B24E0"/>
    <w:rsid w:val="004B2CCA"/>
    <w:rsid w:val="004B2DF5"/>
    <w:rsid w:val="004B38B8"/>
    <w:rsid w:val="004B3C28"/>
    <w:rsid w:val="004B4280"/>
    <w:rsid w:val="004B42BD"/>
    <w:rsid w:val="004B4327"/>
    <w:rsid w:val="004B4B07"/>
    <w:rsid w:val="004B4E44"/>
    <w:rsid w:val="004B50A6"/>
    <w:rsid w:val="004B5187"/>
    <w:rsid w:val="004B61D4"/>
    <w:rsid w:val="004B62A7"/>
    <w:rsid w:val="004B6338"/>
    <w:rsid w:val="004B6B18"/>
    <w:rsid w:val="004B6EE5"/>
    <w:rsid w:val="004B7101"/>
    <w:rsid w:val="004B7657"/>
    <w:rsid w:val="004C07A1"/>
    <w:rsid w:val="004C1EA5"/>
    <w:rsid w:val="004C2CB0"/>
    <w:rsid w:val="004C2CB2"/>
    <w:rsid w:val="004C2F0E"/>
    <w:rsid w:val="004C3E23"/>
    <w:rsid w:val="004C454E"/>
    <w:rsid w:val="004C47B9"/>
    <w:rsid w:val="004C5229"/>
    <w:rsid w:val="004C57F0"/>
    <w:rsid w:val="004C6AB9"/>
    <w:rsid w:val="004C6D3E"/>
    <w:rsid w:val="004C6FCE"/>
    <w:rsid w:val="004C701B"/>
    <w:rsid w:val="004C72E2"/>
    <w:rsid w:val="004C78D1"/>
    <w:rsid w:val="004D0138"/>
    <w:rsid w:val="004D0265"/>
    <w:rsid w:val="004D09A7"/>
    <w:rsid w:val="004D0A15"/>
    <w:rsid w:val="004D11D3"/>
    <w:rsid w:val="004D15B8"/>
    <w:rsid w:val="004D15D9"/>
    <w:rsid w:val="004D2598"/>
    <w:rsid w:val="004D2DF1"/>
    <w:rsid w:val="004D2E3C"/>
    <w:rsid w:val="004D348F"/>
    <w:rsid w:val="004D4267"/>
    <w:rsid w:val="004D4827"/>
    <w:rsid w:val="004D5281"/>
    <w:rsid w:val="004D5715"/>
    <w:rsid w:val="004D5905"/>
    <w:rsid w:val="004D5D29"/>
    <w:rsid w:val="004D5E36"/>
    <w:rsid w:val="004D6174"/>
    <w:rsid w:val="004D622D"/>
    <w:rsid w:val="004D63E4"/>
    <w:rsid w:val="004D6A43"/>
    <w:rsid w:val="004D7000"/>
    <w:rsid w:val="004D74E9"/>
    <w:rsid w:val="004D79DE"/>
    <w:rsid w:val="004D7AF5"/>
    <w:rsid w:val="004D7F35"/>
    <w:rsid w:val="004E0745"/>
    <w:rsid w:val="004E0932"/>
    <w:rsid w:val="004E0AA2"/>
    <w:rsid w:val="004E1110"/>
    <w:rsid w:val="004E11FD"/>
    <w:rsid w:val="004E1508"/>
    <w:rsid w:val="004E1957"/>
    <w:rsid w:val="004E1A57"/>
    <w:rsid w:val="004E2AE1"/>
    <w:rsid w:val="004E2DAA"/>
    <w:rsid w:val="004E35F8"/>
    <w:rsid w:val="004E4E08"/>
    <w:rsid w:val="004E55B6"/>
    <w:rsid w:val="004E56F6"/>
    <w:rsid w:val="004E57E6"/>
    <w:rsid w:val="004E6BBF"/>
    <w:rsid w:val="004E7043"/>
    <w:rsid w:val="004E7D72"/>
    <w:rsid w:val="004F16CB"/>
    <w:rsid w:val="004F1BCA"/>
    <w:rsid w:val="004F1C9F"/>
    <w:rsid w:val="004F2129"/>
    <w:rsid w:val="004F22CD"/>
    <w:rsid w:val="004F34BD"/>
    <w:rsid w:val="004F35E1"/>
    <w:rsid w:val="004F3999"/>
    <w:rsid w:val="004F4821"/>
    <w:rsid w:val="004F63E7"/>
    <w:rsid w:val="004F66BA"/>
    <w:rsid w:val="004F7528"/>
    <w:rsid w:val="0050050E"/>
    <w:rsid w:val="00500927"/>
    <w:rsid w:val="00501914"/>
    <w:rsid w:val="00501C60"/>
    <w:rsid w:val="00501C83"/>
    <w:rsid w:val="00502017"/>
    <w:rsid w:val="005030F3"/>
    <w:rsid w:val="00503328"/>
    <w:rsid w:val="00503984"/>
    <w:rsid w:val="00503B04"/>
    <w:rsid w:val="00503DAF"/>
    <w:rsid w:val="0050454B"/>
    <w:rsid w:val="00504792"/>
    <w:rsid w:val="00504DCF"/>
    <w:rsid w:val="00505071"/>
    <w:rsid w:val="00505B0D"/>
    <w:rsid w:val="00505C98"/>
    <w:rsid w:val="00506DE8"/>
    <w:rsid w:val="0050713D"/>
    <w:rsid w:val="005079B0"/>
    <w:rsid w:val="00507BA4"/>
    <w:rsid w:val="00507EE7"/>
    <w:rsid w:val="00507F39"/>
    <w:rsid w:val="005104E0"/>
    <w:rsid w:val="00510E4F"/>
    <w:rsid w:val="00510E50"/>
    <w:rsid w:val="00511062"/>
    <w:rsid w:val="005113FA"/>
    <w:rsid w:val="00511B1B"/>
    <w:rsid w:val="005120B5"/>
    <w:rsid w:val="00513337"/>
    <w:rsid w:val="00513542"/>
    <w:rsid w:val="00513617"/>
    <w:rsid w:val="00513BB1"/>
    <w:rsid w:val="00513D8C"/>
    <w:rsid w:val="005149DC"/>
    <w:rsid w:val="005154FB"/>
    <w:rsid w:val="00515518"/>
    <w:rsid w:val="0051560F"/>
    <w:rsid w:val="00515CC9"/>
    <w:rsid w:val="00515EB7"/>
    <w:rsid w:val="00516187"/>
    <w:rsid w:val="005170B5"/>
    <w:rsid w:val="005179DB"/>
    <w:rsid w:val="0052020C"/>
    <w:rsid w:val="00520419"/>
    <w:rsid w:val="0052066B"/>
    <w:rsid w:val="005207B9"/>
    <w:rsid w:val="00520E1B"/>
    <w:rsid w:val="00520E3E"/>
    <w:rsid w:val="005213E9"/>
    <w:rsid w:val="005214E1"/>
    <w:rsid w:val="00521C38"/>
    <w:rsid w:val="00521D43"/>
    <w:rsid w:val="0052477D"/>
    <w:rsid w:val="0052506A"/>
    <w:rsid w:val="00525F72"/>
    <w:rsid w:val="00526021"/>
    <w:rsid w:val="005266AE"/>
    <w:rsid w:val="00527C42"/>
    <w:rsid w:val="00530023"/>
    <w:rsid w:val="00530F2E"/>
    <w:rsid w:val="00531239"/>
    <w:rsid w:val="005316EC"/>
    <w:rsid w:val="00531A9D"/>
    <w:rsid w:val="00531B73"/>
    <w:rsid w:val="00532BA8"/>
    <w:rsid w:val="00532D87"/>
    <w:rsid w:val="005338D8"/>
    <w:rsid w:val="0053396B"/>
    <w:rsid w:val="00533ACF"/>
    <w:rsid w:val="00533B89"/>
    <w:rsid w:val="00533E70"/>
    <w:rsid w:val="0053410C"/>
    <w:rsid w:val="005347DC"/>
    <w:rsid w:val="00534AAF"/>
    <w:rsid w:val="005353CE"/>
    <w:rsid w:val="00535B8B"/>
    <w:rsid w:val="00535D6F"/>
    <w:rsid w:val="00536D8B"/>
    <w:rsid w:val="0053746E"/>
    <w:rsid w:val="00540748"/>
    <w:rsid w:val="005409A4"/>
    <w:rsid w:val="00541322"/>
    <w:rsid w:val="005430E2"/>
    <w:rsid w:val="00543496"/>
    <w:rsid w:val="00543E5B"/>
    <w:rsid w:val="0054424C"/>
    <w:rsid w:val="00544580"/>
    <w:rsid w:val="00544DCA"/>
    <w:rsid w:val="00544EE1"/>
    <w:rsid w:val="005453B7"/>
    <w:rsid w:val="00545F3B"/>
    <w:rsid w:val="005461FA"/>
    <w:rsid w:val="0054660D"/>
    <w:rsid w:val="005469F8"/>
    <w:rsid w:val="00546BA1"/>
    <w:rsid w:val="00546BD3"/>
    <w:rsid w:val="00546FF1"/>
    <w:rsid w:val="00547347"/>
    <w:rsid w:val="00547DA0"/>
    <w:rsid w:val="00550D52"/>
    <w:rsid w:val="00550D62"/>
    <w:rsid w:val="00551346"/>
    <w:rsid w:val="00551A73"/>
    <w:rsid w:val="005528A2"/>
    <w:rsid w:val="0055358A"/>
    <w:rsid w:val="00553906"/>
    <w:rsid w:val="00553C0D"/>
    <w:rsid w:val="005553C0"/>
    <w:rsid w:val="00555EDE"/>
    <w:rsid w:val="0056007D"/>
    <w:rsid w:val="005608AC"/>
    <w:rsid w:val="00561B46"/>
    <w:rsid w:val="00562011"/>
    <w:rsid w:val="005620D9"/>
    <w:rsid w:val="00562182"/>
    <w:rsid w:val="00562477"/>
    <w:rsid w:val="0056294D"/>
    <w:rsid w:val="00563581"/>
    <w:rsid w:val="0056373B"/>
    <w:rsid w:val="00563839"/>
    <w:rsid w:val="0056484A"/>
    <w:rsid w:val="00564CE7"/>
    <w:rsid w:val="00564F90"/>
    <w:rsid w:val="0056560C"/>
    <w:rsid w:val="00565959"/>
    <w:rsid w:val="00565BB8"/>
    <w:rsid w:val="00565C58"/>
    <w:rsid w:val="00565CA1"/>
    <w:rsid w:val="00566065"/>
    <w:rsid w:val="005660E4"/>
    <w:rsid w:val="00566391"/>
    <w:rsid w:val="005668E0"/>
    <w:rsid w:val="005674D8"/>
    <w:rsid w:val="0056797C"/>
    <w:rsid w:val="00570375"/>
    <w:rsid w:val="00570A79"/>
    <w:rsid w:val="00570DCC"/>
    <w:rsid w:val="00572184"/>
    <w:rsid w:val="00574960"/>
    <w:rsid w:val="00574FCC"/>
    <w:rsid w:val="005752A0"/>
    <w:rsid w:val="005752D4"/>
    <w:rsid w:val="00575720"/>
    <w:rsid w:val="00575E38"/>
    <w:rsid w:val="00575F21"/>
    <w:rsid w:val="00577587"/>
    <w:rsid w:val="00582197"/>
    <w:rsid w:val="00583732"/>
    <w:rsid w:val="0058387F"/>
    <w:rsid w:val="00583B50"/>
    <w:rsid w:val="00583F3C"/>
    <w:rsid w:val="00584030"/>
    <w:rsid w:val="00584206"/>
    <w:rsid w:val="00584581"/>
    <w:rsid w:val="00584802"/>
    <w:rsid w:val="00584F0C"/>
    <w:rsid w:val="00584F96"/>
    <w:rsid w:val="00585B66"/>
    <w:rsid w:val="00585D46"/>
    <w:rsid w:val="005864E4"/>
    <w:rsid w:val="00586E56"/>
    <w:rsid w:val="005875C9"/>
    <w:rsid w:val="00587979"/>
    <w:rsid w:val="00587AB5"/>
    <w:rsid w:val="005905E4"/>
    <w:rsid w:val="00590EA2"/>
    <w:rsid w:val="00590F11"/>
    <w:rsid w:val="005911FC"/>
    <w:rsid w:val="00591982"/>
    <w:rsid w:val="00592E62"/>
    <w:rsid w:val="0059353B"/>
    <w:rsid w:val="00593EF3"/>
    <w:rsid w:val="005943ED"/>
    <w:rsid w:val="00594AC7"/>
    <w:rsid w:val="00594CF9"/>
    <w:rsid w:val="00594F08"/>
    <w:rsid w:val="00595A1C"/>
    <w:rsid w:val="0059602E"/>
    <w:rsid w:val="005971A3"/>
    <w:rsid w:val="0059736A"/>
    <w:rsid w:val="005976CC"/>
    <w:rsid w:val="00597BEE"/>
    <w:rsid w:val="005A0307"/>
    <w:rsid w:val="005A030F"/>
    <w:rsid w:val="005A0313"/>
    <w:rsid w:val="005A0408"/>
    <w:rsid w:val="005A043D"/>
    <w:rsid w:val="005A1CC2"/>
    <w:rsid w:val="005A20A1"/>
    <w:rsid w:val="005A2AFE"/>
    <w:rsid w:val="005A2F60"/>
    <w:rsid w:val="005A31C1"/>
    <w:rsid w:val="005A35D1"/>
    <w:rsid w:val="005A3852"/>
    <w:rsid w:val="005A3864"/>
    <w:rsid w:val="005A3D03"/>
    <w:rsid w:val="005A43E0"/>
    <w:rsid w:val="005A56F6"/>
    <w:rsid w:val="005A6531"/>
    <w:rsid w:val="005A7D3F"/>
    <w:rsid w:val="005B012E"/>
    <w:rsid w:val="005B01F4"/>
    <w:rsid w:val="005B1308"/>
    <w:rsid w:val="005B2250"/>
    <w:rsid w:val="005B35C4"/>
    <w:rsid w:val="005B4BC3"/>
    <w:rsid w:val="005B4EE2"/>
    <w:rsid w:val="005B5155"/>
    <w:rsid w:val="005B580D"/>
    <w:rsid w:val="005B58CD"/>
    <w:rsid w:val="005B5B95"/>
    <w:rsid w:val="005B5FA5"/>
    <w:rsid w:val="005B64BC"/>
    <w:rsid w:val="005B780B"/>
    <w:rsid w:val="005C0424"/>
    <w:rsid w:val="005C0B0A"/>
    <w:rsid w:val="005C0D43"/>
    <w:rsid w:val="005C0E7B"/>
    <w:rsid w:val="005C1E70"/>
    <w:rsid w:val="005C204C"/>
    <w:rsid w:val="005C22DA"/>
    <w:rsid w:val="005C2340"/>
    <w:rsid w:val="005C2817"/>
    <w:rsid w:val="005C2C5F"/>
    <w:rsid w:val="005C3D97"/>
    <w:rsid w:val="005C4874"/>
    <w:rsid w:val="005C4AB6"/>
    <w:rsid w:val="005C4B45"/>
    <w:rsid w:val="005C4E52"/>
    <w:rsid w:val="005C4EE2"/>
    <w:rsid w:val="005C64DD"/>
    <w:rsid w:val="005C6CFC"/>
    <w:rsid w:val="005C7453"/>
    <w:rsid w:val="005C78AC"/>
    <w:rsid w:val="005C79DE"/>
    <w:rsid w:val="005C7F37"/>
    <w:rsid w:val="005D01A6"/>
    <w:rsid w:val="005D0271"/>
    <w:rsid w:val="005D12D8"/>
    <w:rsid w:val="005D12F2"/>
    <w:rsid w:val="005D1A7D"/>
    <w:rsid w:val="005D22A3"/>
    <w:rsid w:val="005D30FB"/>
    <w:rsid w:val="005D3349"/>
    <w:rsid w:val="005D353C"/>
    <w:rsid w:val="005D3917"/>
    <w:rsid w:val="005D3F8E"/>
    <w:rsid w:val="005D4F11"/>
    <w:rsid w:val="005D5768"/>
    <w:rsid w:val="005D585E"/>
    <w:rsid w:val="005D61D6"/>
    <w:rsid w:val="005D682E"/>
    <w:rsid w:val="005D6DFF"/>
    <w:rsid w:val="005D7AC7"/>
    <w:rsid w:val="005E0100"/>
    <w:rsid w:val="005E046B"/>
    <w:rsid w:val="005E04A2"/>
    <w:rsid w:val="005E0615"/>
    <w:rsid w:val="005E0D35"/>
    <w:rsid w:val="005E0EA5"/>
    <w:rsid w:val="005E11C8"/>
    <w:rsid w:val="005E11CC"/>
    <w:rsid w:val="005E1264"/>
    <w:rsid w:val="005E1959"/>
    <w:rsid w:val="005E19D8"/>
    <w:rsid w:val="005E1EA7"/>
    <w:rsid w:val="005E2781"/>
    <w:rsid w:val="005E38A3"/>
    <w:rsid w:val="005E38A4"/>
    <w:rsid w:val="005E3B2D"/>
    <w:rsid w:val="005E3C7E"/>
    <w:rsid w:val="005E3F7E"/>
    <w:rsid w:val="005E574D"/>
    <w:rsid w:val="005E59C6"/>
    <w:rsid w:val="005E65AA"/>
    <w:rsid w:val="005E6B56"/>
    <w:rsid w:val="005E717E"/>
    <w:rsid w:val="005F0654"/>
    <w:rsid w:val="005F0857"/>
    <w:rsid w:val="005F092E"/>
    <w:rsid w:val="005F1282"/>
    <w:rsid w:val="005F211B"/>
    <w:rsid w:val="005F222D"/>
    <w:rsid w:val="005F2C8C"/>
    <w:rsid w:val="005F2CAD"/>
    <w:rsid w:val="005F2FC7"/>
    <w:rsid w:val="005F3364"/>
    <w:rsid w:val="005F3CAA"/>
    <w:rsid w:val="005F3F19"/>
    <w:rsid w:val="005F4DDA"/>
    <w:rsid w:val="005F5151"/>
    <w:rsid w:val="005F5615"/>
    <w:rsid w:val="005F5673"/>
    <w:rsid w:val="005F6BBA"/>
    <w:rsid w:val="005F6C2F"/>
    <w:rsid w:val="005F7498"/>
    <w:rsid w:val="005F74F7"/>
    <w:rsid w:val="005F78DC"/>
    <w:rsid w:val="00600D45"/>
    <w:rsid w:val="00601B68"/>
    <w:rsid w:val="00602068"/>
    <w:rsid w:val="006026BD"/>
    <w:rsid w:val="00602A62"/>
    <w:rsid w:val="00603D55"/>
    <w:rsid w:val="006041F4"/>
    <w:rsid w:val="00604713"/>
    <w:rsid w:val="00604989"/>
    <w:rsid w:val="00604EC2"/>
    <w:rsid w:val="00605E01"/>
    <w:rsid w:val="00606B2A"/>
    <w:rsid w:val="00607B4B"/>
    <w:rsid w:val="00610EF4"/>
    <w:rsid w:val="00610FAF"/>
    <w:rsid w:val="006127C1"/>
    <w:rsid w:val="00612F15"/>
    <w:rsid w:val="00613028"/>
    <w:rsid w:val="006133A5"/>
    <w:rsid w:val="0061410C"/>
    <w:rsid w:val="00614A82"/>
    <w:rsid w:val="00614F6E"/>
    <w:rsid w:val="00614F7B"/>
    <w:rsid w:val="006162DE"/>
    <w:rsid w:val="00617758"/>
    <w:rsid w:val="006178C5"/>
    <w:rsid w:val="00617DBC"/>
    <w:rsid w:val="006203CD"/>
    <w:rsid w:val="0062045A"/>
    <w:rsid w:val="00620DF5"/>
    <w:rsid w:val="0062110B"/>
    <w:rsid w:val="0062184B"/>
    <w:rsid w:val="0062184D"/>
    <w:rsid w:val="00623419"/>
    <w:rsid w:val="00623754"/>
    <w:rsid w:val="0062495F"/>
    <w:rsid w:val="00624B93"/>
    <w:rsid w:val="0062599F"/>
    <w:rsid w:val="00625EEF"/>
    <w:rsid w:val="006260D8"/>
    <w:rsid w:val="0062689E"/>
    <w:rsid w:val="006269E9"/>
    <w:rsid w:val="00626ADC"/>
    <w:rsid w:val="006302C3"/>
    <w:rsid w:val="00630ED3"/>
    <w:rsid w:val="006312BF"/>
    <w:rsid w:val="0063189B"/>
    <w:rsid w:val="00631B3C"/>
    <w:rsid w:val="00631F20"/>
    <w:rsid w:val="00632AFE"/>
    <w:rsid w:val="00633BC5"/>
    <w:rsid w:val="00634020"/>
    <w:rsid w:val="00634235"/>
    <w:rsid w:val="006346FE"/>
    <w:rsid w:val="00634AC3"/>
    <w:rsid w:val="00636090"/>
    <w:rsid w:val="0063644A"/>
    <w:rsid w:val="006369B4"/>
    <w:rsid w:val="00636B87"/>
    <w:rsid w:val="00637C96"/>
    <w:rsid w:val="00637D43"/>
    <w:rsid w:val="00637FDF"/>
    <w:rsid w:val="0064040F"/>
    <w:rsid w:val="00640485"/>
    <w:rsid w:val="006404BB"/>
    <w:rsid w:val="006406E8"/>
    <w:rsid w:val="00640E3C"/>
    <w:rsid w:val="006411A5"/>
    <w:rsid w:val="00641B23"/>
    <w:rsid w:val="00642268"/>
    <w:rsid w:val="00642DA7"/>
    <w:rsid w:val="006432C3"/>
    <w:rsid w:val="0064446A"/>
    <w:rsid w:val="006456CD"/>
    <w:rsid w:val="006459FB"/>
    <w:rsid w:val="00646366"/>
    <w:rsid w:val="006464E8"/>
    <w:rsid w:val="00646FF2"/>
    <w:rsid w:val="006470CD"/>
    <w:rsid w:val="00647949"/>
    <w:rsid w:val="00647991"/>
    <w:rsid w:val="00647E3A"/>
    <w:rsid w:val="00647FE7"/>
    <w:rsid w:val="00650904"/>
    <w:rsid w:val="006509D8"/>
    <w:rsid w:val="00650C2D"/>
    <w:rsid w:val="00651E22"/>
    <w:rsid w:val="006526E4"/>
    <w:rsid w:val="00652B5D"/>
    <w:rsid w:val="00653AC9"/>
    <w:rsid w:val="00653E51"/>
    <w:rsid w:val="0065468A"/>
    <w:rsid w:val="00654AA7"/>
    <w:rsid w:val="00654F50"/>
    <w:rsid w:val="00655412"/>
    <w:rsid w:val="00655636"/>
    <w:rsid w:val="00655F1B"/>
    <w:rsid w:val="006561DB"/>
    <w:rsid w:val="00656994"/>
    <w:rsid w:val="00656BFA"/>
    <w:rsid w:val="00656E9D"/>
    <w:rsid w:val="006575F9"/>
    <w:rsid w:val="00657F8D"/>
    <w:rsid w:val="00660D41"/>
    <w:rsid w:val="00660E05"/>
    <w:rsid w:val="00660FE0"/>
    <w:rsid w:val="00661007"/>
    <w:rsid w:val="0066185C"/>
    <w:rsid w:val="00661ADA"/>
    <w:rsid w:val="006626E2"/>
    <w:rsid w:val="00663ED8"/>
    <w:rsid w:val="00663FA3"/>
    <w:rsid w:val="006643D1"/>
    <w:rsid w:val="006649B0"/>
    <w:rsid w:val="00664C76"/>
    <w:rsid w:val="00664CB9"/>
    <w:rsid w:val="00665109"/>
    <w:rsid w:val="0066703D"/>
    <w:rsid w:val="0066721D"/>
    <w:rsid w:val="006672D3"/>
    <w:rsid w:val="00667C21"/>
    <w:rsid w:val="0067038C"/>
    <w:rsid w:val="00670555"/>
    <w:rsid w:val="00670B1F"/>
    <w:rsid w:val="00670BDE"/>
    <w:rsid w:val="00670FEF"/>
    <w:rsid w:val="00671351"/>
    <w:rsid w:val="00671AB3"/>
    <w:rsid w:val="00673A2B"/>
    <w:rsid w:val="00673D7C"/>
    <w:rsid w:val="00674948"/>
    <w:rsid w:val="00676CB5"/>
    <w:rsid w:val="00677848"/>
    <w:rsid w:val="00677DF8"/>
    <w:rsid w:val="00681358"/>
    <w:rsid w:val="00681860"/>
    <w:rsid w:val="0068274B"/>
    <w:rsid w:val="006828D7"/>
    <w:rsid w:val="00682D01"/>
    <w:rsid w:val="006831D5"/>
    <w:rsid w:val="00683719"/>
    <w:rsid w:val="0068482E"/>
    <w:rsid w:val="00684B2F"/>
    <w:rsid w:val="00684CDF"/>
    <w:rsid w:val="00684FE7"/>
    <w:rsid w:val="006851E5"/>
    <w:rsid w:val="0068573F"/>
    <w:rsid w:val="00685888"/>
    <w:rsid w:val="00685B4E"/>
    <w:rsid w:val="00685CEA"/>
    <w:rsid w:val="00685D99"/>
    <w:rsid w:val="0068730E"/>
    <w:rsid w:val="00687B3E"/>
    <w:rsid w:val="00690284"/>
    <w:rsid w:val="006904C8"/>
    <w:rsid w:val="00691BC7"/>
    <w:rsid w:val="00692377"/>
    <w:rsid w:val="00692700"/>
    <w:rsid w:val="00692D74"/>
    <w:rsid w:val="006930C9"/>
    <w:rsid w:val="006935FB"/>
    <w:rsid w:val="00693C37"/>
    <w:rsid w:val="00694717"/>
    <w:rsid w:val="00694C4E"/>
    <w:rsid w:val="00694CD7"/>
    <w:rsid w:val="00694DB5"/>
    <w:rsid w:val="00695127"/>
    <w:rsid w:val="00695368"/>
    <w:rsid w:val="0069576D"/>
    <w:rsid w:val="00695D03"/>
    <w:rsid w:val="00695E16"/>
    <w:rsid w:val="00696B12"/>
    <w:rsid w:val="006971D0"/>
    <w:rsid w:val="006972DE"/>
    <w:rsid w:val="00697423"/>
    <w:rsid w:val="0069795B"/>
    <w:rsid w:val="00697DDA"/>
    <w:rsid w:val="006A00BD"/>
    <w:rsid w:val="006A018B"/>
    <w:rsid w:val="006A0EC4"/>
    <w:rsid w:val="006A1323"/>
    <w:rsid w:val="006A17FE"/>
    <w:rsid w:val="006A1AEF"/>
    <w:rsid w:val="006A2719"/>
    <w:rsid w:val="006A2C4F"/>
    <w:rsid w:val="006A2C7A"/>
    <w:rsid w:val="006A3772"/>
    <w:rsid w:val="006A3914"/>
    <w:rsid w:val="006A459B"/>
    <w:rsid w:val="006A4624"/>
    <w:rsid w:val="006A4D06"/>
    <w:rsid w:val="006A4DC3"/>
    <w:rsid w:val="006A4F27"/>
    <w:rsid w:val="006A540E"/>
    <w:rsid w:val="006A59A6"/>
    <w:rsid w:val="006A7B01"/>
    <w:rsid w:val="006B06D7"/>
    <w:rsid w:val="006B1827"/>
    <w:rsid w:val="006B2FBF"/>
    <w:rsid w:val="006B32A2"/>
    <w:rsid w:val="006B3638"/>
    <w:rsid w:val="006B46D6"/>
    <w:rsid w:val="006B4F37"/>
    <w:rsid w:val="006B6951"/>
    <w:rsid w:val="006B6C09"/>
    <w:rsid w:val="006B6C72"/>
    <w:rsid w:val="006B792C"/>
    <w:rsid w:val="006B7987"/>
    <w:rsid w:val="006B7ABE"/>
    <w:rsid w:val="006C0022"/>
    <w:rsid w:val="006C0273"/>
    <w:rsid w:val="006C1051"/>
    <w:rsid w:val="006C1EF0"/>
    <w:rsid w:val="006C21CE"/>
    <w:rsid w:val="006C2442"/>
    <w:rsid w:val="006C255E"/>
    <w:rsid w:val="006C2E9C"/>
    <w:rsid w:val="006C4078"/>
    <w:rsid w:val="006C471A"/>
    <w:rsid w:val="006C4D3D"/>
    <w:rsid w:val="006C4FFB"/>
    <w:rsid w:val="006C52AA"/>
    <w:rsid w:val="006C698A"/>
    <w:rsid w:val="006C71A3"/>
    <w:rsid w:val="006C7731"/>
    <w:rsid w:val="006C7B53"/>
    <w:rsid w:val="006C7D32"/>
    <w:rsid w:val="006D02DE"/>
    <w:rsid w:val="006D1292"/>
    <w:rsid w:val="006D161B"/>
    <w:rsid w:val="006D1B3C"/>
    <w:rsid w:val="006D2312"/>
    <w:rsid w:val="006D25E5"/>
    <w:rsid w:val="006D27F1"/>
    <w:rsid w:val="006D29B2"/>
    <w:rsid w:val="006D54E2"/>
    <w:rsid w:val="006D59EC"/>
    <w:rsid w:val="006D5F10"/>
    <w:rsid w:val="006D6043"/>
    <w:rsid w:val="006D6691"/>
    <w:rsid w:val="006D6865"/>
    <w:rsid w:val="006D6ABB"/>
    <w:rsid w:val="006D76B8"/>
    <w:rsid w:val="006E002D"/>
    <w:rsid w:val="006E011E"/>
    <w:rsid w:val="006E09C6"/>
    <w:rsid w:val="006E139D"/>
    <w:rsid w:val="006E1DEC"/>
    <w:rsid w:val="006E392D"/>
    <w:rsid w:val="006E3C59"/>
    <w:rsid w:val="006E4331"/>
    <w:rsid w:val="006E4380"/>
    <w:rsid w:val="006E54EA"/>
    <w:rsid w:val="006E5D1A"/>
    <w:rsid w:val="006E64A8"/>
    <w:rsid w:val="006E65D1"/>
    <w:rsid w:val="006E6728"/>
    <w:rsid w:val="006E71A9"/>
    <w:rsid w:val="006E7E9D"/>
    <w:rsid w:val="006F02AB"/>
    <w:rsid w:val="006F0E3A"/>
    <w:rsid w:val="006F1032"/>
    <w:rsid w:val="006F1511"/>
    <w:rsid w:val="006F1584"/>
    <w:rsid w:val="006F1EE6"/>
    <w:rsid w:val="006F258E"/>
    <w:rsid w:val="006F2EB1"/>
    <w:rsid w:val="006F36FA"/>
    <w:rsid w:val="006F41F9"/>
    <w:rsid w:val="006F4534"/>
    <w:rsid w:val="006F54FE"/>
    <w:rsid w:val="006F5B33"/>
    <w:rsid w:val="006F6776"/>
    <w:rsid w:val="006F7192"/>
    <w:rsid w:val="006F777C"/>
    <w:rsid w:val="00700622"/>
    <w:rsid w:val="007019DA"/>
    <w:rsid w:val="00702CED"/>
    <w:rsid w:val="007030B6"/>
    <w:rsid w:val="007031B4"/>
    <w:rsid w:val="0070327A"/>
    <w:rsid w:val="00704A9C"/>
    <w:rsid w:val="00704B6F"/>
    <w:rsid w:val="00704CC4"/>
    <w:rsid w:val="0070630E"/>
    <w:rsid w:val="0070780E"/>
    <w:rsid w:val="00707ACA"/>
    <w:rsid w:val="007102F0"/>
    <w:rsid w:val="007105E4"/>
    <w:rsid w:val="007106B6"/>
    <w:rsid w:val="007106DC"/>
    <w:rsid w:val="007108B4"/>
    <w:rsid w:val="00710B95"/>
    <w:rsid w:val="00710F1A"/>
    <w:rsid w:val="00711908"/>
    <w:rsid w:val="0071222C"/>
    <w:rsid w:val="00712C55"/>
    <w:rsid w:val="00714218"/>
    <w:rsid w:val="007144DF"/>
    <w:rsid w:val="00714C76"/>
    <w:rsid w:val="0071516A"/>
    <w:rsid w:val="00715647"/>
    <w:rsid w:val="0071778C"/>
    <w:rsid w:val="0072090A"/>
    <w:rsid w:val="00720AA0"/>
    <w:rsid w:val="00720E97"/>
    <w:rsid w:val="00721701"/>
    <w:rsid w:val="007219B1"/>
    <w:rsid w:val="00722684"/>
    <w:rsid w:val="007228FB"/>
    <w:rsid w:val="00723287"/>
    <w:rsid w:val="00723545"/>
    <w:rsid w:val="00723C13"/>
    <w:rsid w:val="00725157"/>
    <w:rsid w:val="00725180"/>
    <w:rsid w:val="00725A93"/>
    <w:rsid w:val="00726E9B"/>
    <w:rsid w:val="00727BA4"/>
    <w:rsid w:val="00727D8F"/>
    <w:rsid w:val="00730F42"/>
    <w:rsid w:val="00731CB6"/>
    <w:rsid w:val="00731D00"/>
    <w:rsid w:val="00731F61"/>
    <w:rsid w:val="00731F99"/>
    <w:rsid w:val="00731F9C"/>
    <w:rsid w:val="0073221D"/>
    <w:rsid w:val="00732869"/>
    <w:rsid w:val="00732CC5"/>
    <w:rsid w:val="00733082"/>
    <w:rsid w:val="007348CB"/>
    <w:rsid w:val="00735463"/>
    <w:rsid w:val="0073599F"/>
    <w:rsid w:val="0073692B"/>
    <w:rsid w:val="00737598"/>
    <w:rsid w:val="007375B8"/>
    <w:rsid w:val="007375E5"/>
    <w:rsid w:val="007409E9"/>
    <w:rsid w:val="00740AEF"/>
    <w:rsid w:val="00740B7E"/>
    <w:rsid w:val="00741195"/>
    <w:rsid w:val="00741924"/>
    <w:rsid w:val="00741BC2"/>
    <w:rsid w:val="00741C3F"/>
    <w:rsid w:val="00742E5D"/>
    <w:rsid w:val="007430EE"/>
    <w:rsid w:val="00743650"/>
    <w:rsid w:val="00743C94"/>
    <w:rsid w:val="00744771"/>
    <w:rsid w:val="00745075"/>
    <w:rsid w:val="00745190"/>
    <w:rsid w:val="00746F55"/>
    <w:rsid w:val="007475C3"/>
    <w:rsid w:val="0074762F"/>
    <w:rsid w:val="00747825"/>
    <w:rsid w:val="00747E7C"/>
    <w:rsid w:val="00750837"/>
    <w:rsid w:val="00750E41"/>
    <w:rsid w:val="00751A0D"/>
    <w:rsid w:val="00751AD5"/>
    <w:rsid w:val="00752293"/>
    <w:rsid w:val="00752552"/>
    <w:rsid w:val="007532BA"/>
    <w:rsid w:val="007536F3"/>
    <w:rsid w:val="00754809"/>
    <w:rsid w:val="0075496A"/>
    <w:rsid w:val="00755D9D"/>
    <w:rsid w:val="00756772"/>
    <w:rsid w:val="00757967"/>
    <w:rsid w:val="00757D1A"/>
    <w:rsid w:val="00760603"/>
    <w:rsid w:val="00760A94"/>
    <w:rsid w:val="007615FE"/>
    <w:rsid w:val="0076178F"/>
    <w:rsid w:val="007617DE"/>
    <w:rsid w:val="00761A4D"/>
    <w:rsid w:val="00763283"/>
    <w:rsid w:val="007633AC"/>
    <w:rsid w:val="0076375F"/>
    <w:rsid w:val="007637CA"/>
    <w:rsid w:val="00764D0A"/>
    <w:rsid w:val="007653DC"/>
    <w:rsid w:val="00765410"/>
    <w:rsid w:val="00766714"/>
    <w:rsid w:val="00767249"/>
    <w:rsid w:val="007704A9"/>
    <w:rsid w:val="007729AD"/>
    <w:rsid w:val="00772B55"/>
    <w:rsid w:val="007731AA"/>
    <w:rsid w:val="0077457E"/>
    <w:rsid w:val="00774AA1"/>
    <w:rsid w:val="00774B84"/>
    <w:rsid w:val="007754A7"/>
    <w:rsid w:val="00775818"/>
    <w:rsid w:val="00775844"/>
    <w:rsid w:val="00775BCF"/>
    <w:rsid w:val="00776F13"/>
    <w:rsid w:val="007824D0"/>
    <w:rsid w:val="007824F4"/>
    <w:rsid w:val="0078340C"/>
    <w:rsid w:val="00783978"/>
    <w:rsid w:val="00783CF2"/>
    <w:rsid w:val="00783D93"/>
    <w:rsid w:val="00784916"/>
    <w:rsid w:val="00785285"/>
    <w:rsid w:val="0078556F"/>
    <w:rsid w:val="00785FBF"/>
    <w:rsid w:val="007865EC"/>
    <w:rsid w:val="00786643"/>
    <w:rsid w:val="00786B6B"/>
    <w:rsid w:val="00790DD5"/>
    <w:rsid w:val="00791373"/>
    <w:rsid w:val="00791F24"/>
    <w:rsid w:val="00792ACE"/>
    <w:rsid w:val="00792DD5"/>
    <w:rsid w:val="00792DDB"/>
    <w:rsid w:val="00793195"/>
    <w:rsid w:val="0079360E"/>
    <w:rsid w:val="007941C4"/>
    <w:rsid w:val="007953BE"/>
    <w:rsid w:val="007959E7"/>
    <w:rsid w:val="00796B49"/>
    <w:rsid w:val="00797293"/>
    <w:rsid w:val="0079743E"/>
    <w:rsid w:val="00797555"/>
    <w:rsid w:val="00797792"/>
    <w:rsid w:val="007A0488"/>
    <w:rsid w:val="007A057F"/>
    <w:rsid w:val="007A0AE5"/>
    <w:rsid w:val="007A16AD"/>
    <w:rsid w:val="007A1F34"/>
    <w:rsid w:val="007A1FAD"/>
    <w:rsid w:val="007A2B10"/>
    <w:rsid w:val="007A3455"/>
    <w:rsid w:val="007A4894"/>
    <w:rsid w:val="007A4E39"/>
    <w:rsid w:val="007A5B54"/>
    <w:rsid w:val="007A5BB5"/>
    <w:rsid w:val="007A65FC"/>
    <w:rsid w:val="007A6AEB"/>
    <w:rsid w:val="007A72F4"/>
    <w:rsid w:val="007A7563"/>
    <w:rsid w:val="007A761F"/>
    <w:rsid w:val="007A7A0F"/>
    <w:rsid w:val="007B03FD"/>
    <w:rsid w:val="007B0442"/>
    <w:rsid w:val="007B0481"/>
    <w:rsid w:val="007B0964"/>
    <w:rsid w:val="007B1457"/>
    <w:rsid w:val="007B2003"/>
    <w:rsid w:val="007B2575"/>
    <w:rsid w:val="007B3DA5"/>
    <w:rsid w:val="007B52B5"/>
    <w:rsid w:val="007B5C31"/>
    <w:rsid w:val="007B5D10"/>
    <w:rsid w:val="007B6121"/>
    <w:rsid w:val="007B61F9"/>
    <w:rsid w:val="007B628A"/>
    <w:rsid w:val="007B675A"/>
    <w:rsid w:val="007B6D8E"/>
    <w:rsid w:val="007B71C3"/>
    <w:rsid w:val="007C0CEC"/>
    <w:rsid w:val="007C16CF"/>
    <w:rsid w:val="007C1B48"/>
    <w:rsid w:val="007C2477"/>
    <w:rsid w:val="007C317B"/>
    <w:rsid w:val="007C4235"/>
    <w:rsid w:val="007C43DB"/>
    <w:rsid w:val="007C43E5"/>
    <w:rsid w:val="007C4411"/>
    <w:rsid w:val="007C4BE6"/>
    <w:rsid w:val="007C53B0"/>
    <w:rsid w:val="007C5434"/>
    <w:rsid w:val="007C5FC3"/>
    <w:rsid w:val="007C611C"/>
    <w:rsid w:val="007C662C"/>
    <w:rsid w:val="007C71BE"/>
    <w:rsid w:val="007C7222"/>
    <w:rsid w:val="007C771D"/>
    <w:rsid w:val="007D0D7A"/>
    <w:rsid w:val="007D0F10"/>
    <w:rsid w:val="007D0FF1"/>
    <w:rsid w:val="007D1B57"/>
    <w:rsid w:val="007D1F23"/>
    <w:rsid w:val="007D2198"/>
    <w:rsid w:val="007D2393"/>
    <w:rsid w:val="007D282F"/>
    <w:rsid w:val="007D4A44"/>
    <w:rsid w:val="007D4B05"/>
    <w:rsid w:val="007D4CB9"/>
    <w:rsid w:val="007D544D"/>
    <w:rsid w:val="007D5859"/>
    <w:rsid w:val="007D60E3"/>
    <w:rsid w:val="007D611A"/>
    <w:rsid w:val="007D6241"/>
    <w:rsid w:val="007D655B"/>
    <w:rsid w:val="007D669E"/>
    <w:rsid w:val="007D6C17"/>
    <w:rsid w:val="007D7B5D"/>
    <w:rsid w:val="007E2224"/>
    <w:rsid w:val="007E3063"/>
    <w:rsid w:val="007E4EA0"/>
    <w:rsid w:val="007E507A"/>
    <w:rsid w:val="007E5A06"/>
    <w:rsid w:val="007E5C3C"/>
    <w:rsid w:val="007E6B26"/>
    <w:rsid w:val="007E6B9E"/>
    <w:rsid w:val="007E7C9D"/>
    <w:rsid w:val="007E7F6B"/>
    <w:rsid w:val="007F191D"/>
    <w:rsid w:val="007F1F30"/>
    <w:rsid w:val="007F1FD4"/>
    <w:rsid w:val="007F2149"/>
    <w:rsid w:val="007F2266"/>
    <w:rsid w:val="007F23F4"/>
    <w:rsid w:val="007F2665"/>
    <w:rsid w:val="007F298A"/>
    <w:rsid w:val="007F317B"/>
    <w:rsid w:val="007F366A"/>
    <w:rsid w:val="007F3B68"/>
    <w:rsid w:val="007F541A"/>
    <w:rsid w:val="007F6D7A"/>
    <w:rsid w:val="007F6DE9"/>
    <w:rsid w:val="007F7ABF"/>
    <w:rsid w:val="008002A2"/>
    <w:rsid w:val="00800307"/>
    <w:rsid w:val="0080132D"/>
    <w:rsid w:val="00801D84"/>
    <w:rsid w:val="008023CA"/>
    <w:rsid w:val="00802629"/>
    <w:rsid w:val="0080267A"/>
    <w:rsid w:val="00802D06"/>
    <w:rsid w:val="00802D0A"/>
    <w:rsid w:val="00802FA2"/>
    <w:rsid w:val="00803506"/>
    <w:rsid w:val="00803752"/>
    <w:rsid w:val="008042A0"/>
    <w:rsid w:val="0080606D"/>
    <w:rsid w:val="00806256"/>
    <w:rsid w:val="00806A99"/>
    <w:rsid w:val="00806EE6"/>
    <w:rsid w:val="00806F57"/>
    <w:rsid w:val="0080702E"/>
    <w:rsid w:val="0080744C"/>
    <w:rsid w:val="00807E38"/>
    <w:rsid w:val="00811CB0"/>
    <w:rsid w:val="008122EB"/>
    <w:rsid w:val="00812E31"/>
    <w:rsid w:val="00812F8B"/>
    <w:rsid w:val="008131C1"/>
    <w:rsid w:val="008133CD"/>
    <w:rsid w:val="008142D9"/>
    <w:rsid w:val="00814650"/>
    <w:rsid w:val="0081476D"/>
    <w:rsid w:val="00814B8F"/>
    <w:rsid w:val="00814DCF"/>
    <w:rsid w:val="0081530D"/>
    <w:rsid w:val="00816178"/>
    <w:rsid w:val="00816CD0"/>
    <w:rsid w:val="00817945"/>
    <w:rsid w:val="00817BE1"/>
    <w:rsid w:val="00820A3C"/>
    <w:rsid w:val="00820EA4"/>
    <w:rsid w:val="00821C37"/>
    <w:rsid w:val="00821C81"/>
    <w:rsid w:val="00822B41"/>
    <w:rsid w:val="008231D6"/>
    <w:rsid w:val="008234E2"/>
    <w:rsid w:val="00823855"/>
    <w:rsid w:val="0082388F"/>
    <w:rsid w:val="00824DBF"/>
    <w:rsid w:val="0082502C"/>
    <w:rsid w:val="00825B26"/>
    <w:rsid w:val="008260B6"/>
    <w:rsid w:val="008263B1"/>
    <w:rsid w:val="00826401"/>
    <w:rsid w:val="00826E37"/>
    <w:rsid w:val="00827166"/>
    <w:rsid w:val="0082723D"/>
    <w:rsid w:val="008300DF"/>
    <w:rsid w:val="00830505"/>
    <w:rsid w:val="008305A1"/>
    <w:rsid w:val="00831271"/>
    <w:rsid w:val="00831A1E"/>
    <w:rsid w:val="00831B57"/>
    <w:rsid w:val="00831BFE"/>
    <w:rsid w:val="00831FCC"/>
    <w:rsid w:val="0083258A"/>
    <w:rsid w:val="00832650"/>
    <w:rsid w:val="00832657"/>
    <w:rsid w:val="00833454"/>
    <w:rsid w:val="008338B9"/>
    <w:rsid w:val="008346F6"/>
    <w:rsid w:val="00835AB5"/>
    <w:rsid w:val="00835E89"/>
    <w:rsid w:val="008361A2"/>
    <w:rsid w:val="00836227"/>
    <w:rsid w:val="00836336"/>
    <w:rsid w:val="00836A34"/>
    <w:rsid w:val="00836FBA"/>
    <w:rsid w:val="00837CAE"/>
    <w:rsid w:val="0084132A"/>
    <w:rsid w:val="00841570"/>
    <w:rsid w:val="00841D8D"/>
    <w:rsid w:val="00841EDF"/>
    <w:rsid w:val="0084291F"/>
    <w:rsid w:val="00842EE6"/>
    <w:rsid w:val="00842FFA"/>
    <w:rsid w:val="00843990"/>
    <w:rsid w:val="00844113"/>
    <w:rsid w:val="00845542"/>
    <w:rsid w:val="00845C65"/>
    <w:rsid w:val="00846963"/>
    <w:rsid w:val="00846EA4"/>
    <w:rsid w:val="0084756E"/>
    <w:rsid w:val="00847594"/>
    <w:rsid w:val="00847768"/>
    <w:rsid w:val="00847B8E"/>
    <w:rsid w:val="00850051"/>
    <w:rsid w:val="008501A2"/>
    <w:rsid w:val="00850C8C"/>
    <w:rsid w:val="008510A0"/>
    <w:rsid w:val="00851544"/>
    <w:rsid w:val="00852649"/>
    <w:rsid w:val="0085278A"/>
    <w:rsid w:val="008529DC"/>
    <w:rsid w:val="00852A43"/>
    <w:rsid w:val="00852F10"/>
    <w:rsid w:val="008542E9"/>
    <w:rsid w:val="00857047"/>
    <w:rsid w:val="00857770"/>
    <w:rsid w:val="00857910"/>
    <w:rsid w:val="00860032"/>
    <w:rsid w:val="00860548"/>
    <w:rsid w:val="00861247"/>
    <w:rsid w:val="00861249"/>
    <w:rsid w:val="00861E8C"/>
    <w:rsid w:val="00862F0C"/>
    <w:rsid w:val="008632AE"/>
    <w:rsid w:val="00864FD0"/>
    <w:rsid w:val="008650F4"/>
    <w:rsid w:val="00865860"/>
    <w:rsid w:val="00865CD0"/>
    <w:rsid w:val="00865E17"/>
    <w:rsid w:val="008660E4"/>
    <w:rsid w:val="00866A77"/>
    <w:rsid w:val="00866A7B"/>
    <w:rsid w:val="00866DF2"/>
    <w:rsid w:val="00867446"/>
    <w:rsid w:val="00867993"/>
    <w:rsid w:val="00870148"/>
    <w:rsid w:val="008707A3"/>
    <w:rsid w:val="00870CDD"/>
    <w:rsid w:val="00871230"/>
    <w:rsid w:val="008734AF"/>
    <w:rsid w:val="00873932"/>
    <w:rsid w:val="00873AB5"/>
    <w:rsid w:val="00874251"/>
    <w:rsid w:val="00874266"/>
    <w:rsid w:val="0087483E"/>
    <w:rsid w:val="00874F08"/>
    <w:rsid w:val="00875701"/>
    <w:rsid w:val="00875E92"/>
    <w:rsid w:val="00876B47"/>
    <w:rsid w:val="00877A73"/>
    <w:rsid w:val="00877F42"/>
    <w:rsid w:val="00880480"/>
    <w:rsid w:val="00880E5B"/>
    <w:rsid w:val="00881210"/>
    <w:rsid w:val="0088152F"/>
    <w:rsid w:val="00882183"/>
    <w:rsid w:val="008823B6"/>
    <w:rsid w:val="008826E4"/>
    <w:rsid w:val="0088288E"/>
    <w:rsid w:val="00882B8A"/>
    <w:rsid w:val="00882D57"/>
    <w:rsid w:val="0088375B"/>
    <w:rsid w:val="008839C4"/>
    <w:rsid w:val="00883EFE"/>
    <w:rsid w:val="0088432E"/>
    <w:rsid w:val="008847F9"/>
    <w:rsid w:val="00884824"/>
    <w:rsid w:val="00884856"/>
    <w:rsid w:val="0088554C"/>
    <w:rsid w:val="00885772"/>
    <w:rsid w:val="00885972"/>
    <w:rsid w:val="00886157"/>
    <w:rsid w:val="008868FA"/>
    <w:rsid w:val="00886B57"/>
    <w:rsid w:val="008877B4"/>
    <w:rsid w:val="0088796E"/>
    <w:rsid w:val="00890115"/>
    <w:rsid w:val="00890688"/>
    <w:rsid w:val="008908DD"/>
    <w:rsid w:val="00890A58"/>
    <w:rsid w:val="00891246"/>
    <w:rsid w:val="008918F3"/>
    <w:rsid w:val="00891F51"/>
    <w:rsid w:val="008934BA"/>
    <w:rsid w:val="00893AEB"/>
    <w:rsid w:val="00893F33"/>
    <w:rsid w:val="008950D0"/>
    <w:rsid w:val="00895A1C"/>
    <w:rsid w:val="00895C5B"/>
    <w:rsid w:val="008962FF"/>
    <w:rsid w:val="00896C3D"/>
    <w:rsid w:val="00897E98"/>
    <w:rsid w:val="008A02A2"/>
    <w:rsid w:val="008A0F74"/>
    <w:rsid w:val="008A1BF3"/>
    <w:rsid w:val="008A2B38"/>
    <w:rsid w:val="008A3886"/>
    <w:rsid w:val="008A493D"/>
    <w:rsid w:val="008A55AA"/>
    <w:rsid w:val="008A5C78"/>
    <w:rsid w:val="008A63E7"/>
    <w:rsid w:val="008A64FF"/>
    <w:rsid w:val="008A6716"/>
    <w:rsid w:val="008A6D8F"/>
    <w:rsid w:val="008B007B"/>
    <w:rsid w:val="008B0778"/>
    <w:rsid w:val="008B0E7F"/>
    <w:rsid w:val="008B1900"/>
    <w:rsid w:val="008B1B43"/>
    <w:rsid w:val="008B1BA5"/>
    <w:rsid w:val="008B1C8A"/>
    <w:rsid w:val="008B2688"/>
    <w:rsid w:val="008B319F"/>
    <w:rsid w:val="008B38E1"/>
    <w:rsid w:val="008B3CEB"/>
    <w:rsid w:val="008B3FBA"/>
    <w:rsid w:val="008B4907"/>
    <w:rsid w:val="008B4B3F"/>
    <w:rsid w:val="008B5688"/>
    <w:rsid w:val="008B6178"/>
    <w:rsid w:val="008B6747"/>
    <w:rsid w:val="008B69E0"/>
    <w:rsid w:val="008B6E5E"/>
    <w:rsid w:val="008B6EDB"/>
    <w:rsid w:val="008B753D"/>
    <w:rsid w:val="008B7679"/>
    <w:rsid w:val="008B7866"/>
    <w:rsid w:val="008B7EFA"/>
    <w:rsid w:val="008B7F91"/>
    <w:rsid w:val="008C01C9"/>
    <w:rsid w:val="008C25A3"/>
    <w:rsid w:val="008C278D"/>
    <w:rsid w:val="008C31FF"/>
    <w:rsid w:val="008C4006"/>
    <w:rsid w:val="008C5285"/>
    <w:rsid w:val="008C5B7E"/>
    <w:rsid w:val="008C5CCC"/>
    <w:rsid w:val="008C5F05"/>
    <w:rsid w:val="008C641A"/>
    <w:rsid w:val="008C645B"/>
    <w:rsid w:val="008C7105"/>
    <w:rsid w:val="008C7A7A"/>
    <w:rsid w:val="008C7ABA"/>
    <w:rsid w:val="008C7C55"/>
    <w:rsid w:val="008D0132"/>
    <w:rsid w:val="008D02C3"/>
    <w:rsid w:val="008D097B"/>
    <w:rsid w:val="008D10E2"/>
    <w:rsid w:val="008D174E"/>
    <w:rsid w:val="008D23DD"/>
    <w:rsid w:val="008D2BA5"/>
    <w:rsid w:val="008D2FBB"/>
    <w:rsid w:val="008D3B32"/>
    <w:rsid w:val="008D3B82"/>
    <w:rsid w:val="008D4196"/>
    <w:rsid w:val="008D4E63"/>
    <w:rsid w:val="008D4F06"/>
    <w:rsid w:val="008D6345"/>
    <w:rsid w:val="008D64D4"/>
    <w:rsid w:val="008E0930"/>
    <w:rsid w:val="008E139A"/>
    <w:rsid w:val="008E1832"/>
    <w:rsid w:val="008E1A0F"/>
    <w:rsid w:val="008E23D3"/>
    <w:rsid w:val="008E273F"/>
    <w:rsid w:val="008E2A1D"/>
    <w:rsid w:val="008E2C29"/>
    <w:rsid w:val="008E3377"/>
    <w:rsid w:val="008E4237"/>
    <w:rsid w:val="008E43A0"/>
    <w:rsid w:val="008E43B0"/>
    <w:rsid w:val="008E4826"/>
    <w:rsid w:val="008E4A8B"/>
    <w:rsid w:val="008E4C30"/>
    <w:rsid w:val="008E5BB3"/>
    <w:rsid w:val="008E5CF3"/>
    <w:rsid w:val="008E683C"/>
    <w:rsid w:val="008E7370"/>
    <w:rsid w:val="008E7600"/>
    <w:rsid w:val="008E7704"/>
    <w:rsid w:val="008E7E20"/>
    <w:rsid w:val="008F08DF"/>
    <w:rsid w:val="008F124D"/>
    <w:rsid w:val="008F193F"/>
    <w:rsid w:val="008F1A54"/>
    <w:rsid w:val="008F1B2E"/>
    <w:rsid w:val="008F2103"/>
    <w:rsid w:val="008F29A1"/>
    <w:rsid w:val="008F425A"/>
    <w:rsid w:val="008F455D"/>
    <w:rsid w:val="008F59EE"/>
    <w:rsid w:val="008F61BE"/>
    <w:rsid w:val="008F648E"/>
    <w:rsid w:val="008F64CD"/>
    <w:rsid w:val="008F6529"/>
    <w:rsid w:val="008F69B9"/>
    <w:rsid w:val="008F7783"/>
    <w:rsid w:val="008F78F8"/>
    <w:rsid w:val="008F7B5A"/>
    <w:rsid w:val="00900C45"/>
    <w:rsid w:val="00901C8A"/>
    <w:rsid w:val="009026AE"/>
    <w:rsid w:val="00902807"/>
    <w:rsid w:val="00902CA8"/>
    <w:rsid w:val="00902E1C"/>
    <w:rsid w:val="009033C7"/>
    <w:rsid w:val="009034EE"/>
    <w:rsid w:val="00903940"/>
    <w:rsid w:val="0090426C"/>
    <w:rsid w:val="009056F3"/>
    <w:rsid w:val="00905CB1"/>
    <w:rsid w:val="00906627"/>
    <w:rsid w:val="0090699F"/>
    <w:rsid w:val="0090730B"/>
    <w:rsid w:val="00910B9C"/>
    <w:rsid w:val="00910EBB"/>
    <w:rsid w:val="00910F04"/>
    <w:rsid w:val="009116C6"/>
    <w:rsid w:val="00911710"/>
    <w:rsid w:val="009119E7"/>
    <w:rsid w:val="00912277"/>
    <w:rsid w:val="009122AF"/>
    <w:rsid w:val="00912B58"/>
    <w:rsid w:val="009133BA"/>
    <w:rsid w:val="009139F0"/>
    <w:rsid w:val="00913D39"/>
    <w:rsid w:val="009146D7"/>
    <w:rsid w:val="009153FE"/>
    <w:rsid w:val="00917F04"/>
    <w:rsid w:val="009207D2"/>
    <w:rsid w:val="009207F4"/>
    <w:rsid w:val="00920B54"/>
    <w:rsid w:val="009221F6"/>
    <w:rsid w:val="00922BC0"/>
    <w:rsid w:val="00922E8B"/>
    <w:rsid w:val="00923546"/>
    <w:rsid w:val="0092391A"/>
    <w:rsid w:val="00923A7E"/>
    <w:rsid w:val="00924374"/>
    <w:rsid w:val="00924614"/>
    <w:rsid w:val="00925598"/>
    <w:rsid w:val="00925F89"/>
    <w:rsid w:val="009300AA"/>
    <w:rsid w:val="0093063E"/>
    <w:rsid w:val="00931824"/>
    <w:rsid w:val="00931E2A"/>
    <w:rsid w:val="009345F4"/>
    <w:rsid w:val="00934621"/>
    <w:rsid w:val="00934756"/>
    <w:rsid w:val="00934E37"/>
    <w:rsid w:val="00935343"/>
    <w:rsid w:val="00935BB4"/>
    <w:rsid w:val="00935C83"/>
    <w:rsid w:val="0093605B"/>
    <w:rsid w:val="009366F4"/>
    <w:rsid w:val="00936EF9"/>
    <w:rsid w:val="009375A4"/>
    <w:rsid w:val="00937EEC"/>
    <w:rsid w:val="00940AB9"/>
    <w:rsid w:val="00940CDC"/>
    <w:rsid w:val="00941114"/>
    <w:rsid w:val="00941D7B"/>
    <w:rsid w:val="00941E7E"/>
    <w:rsid w:val="00941F54"/>
    <w:rsid w:val="00941FE2"/>
    <w:rsid w:val="00942569"/>
    <w:rsid w:val="00942C72"/>
    <w:rsid w:val="009430D0"/>
    <w:rsid w:val="00943C72"/>
    <w:rsid w:val="009445FD"/>
    <w:rsid w:val="0094513C"/>
    <w:rsid w:val="009458CE"/>
    <w:rsid w:val="00945BAE"/>
    <w:rsid w:val="009460D4"/>
    <w:rsid w:val="0094660C"/>
    <w:rsid w:val="00946E6B"/>
    <w:rsid w:val="00950C32"/>
    <w:rsid w:val="00950D6C"/>
    <w:rsid w:val="00951178"/>
    <w:rsid w:val="009514BF"/>
    <w:rsid w:val="009514C2"/>
    <w:rsid w:val="009525CD"/>
    <w:rsid w:val="00952B42"/>
    <w:rsid w:val="00952C20"/>
    <w:rsid w:val="00952F39"/>
    <w:rsid w:val="0095372E"/>
    <w:rsid w:val="00953AA3"/>
    <w:rsid w:val="00954229"/>
    <w:rsid w:val="0095514E"/>
    <w:rsid w:val="00955787"/>
    <w:rsid w:val="00955791"/>
    <w:rsid w:val="00955805"/>
    <w:rsid w:val="00955E36"/>
    <w:rsid w:val="00956046"/>
    <w:rsid w:val="00957274"/>
    <w:rsid w:val="00957373"/>
    <w:rsid w:val="0095766A"/>
    <w:rsid w:val="0096048C"/>
    <w:rsid w:val="009605EC"/>
    <w:rsid w:val="009607D7"/>
    <w:rsid w:val="00961347"/>
    <w:rsid w:val="00961B87"/>
    <w:rsid w:val="00962818"/>
    <w:rsid w:val="00962C56"/>
    <w:rsid w:val="00962D81"/>
    <w:rsid w:val="00962DB7"/>
    <w:rsid w:val="0096313B"/>
    <w:rsid w:val="00963CFC"/>
    <w:rsid w:val="00963E79"/>
    <w:rsid w:val="009642AB"/>
    <w:rsid w:val="00964822"/>
    <w:rsid w:val="009649EA"/>
    <w:rsid w:val="009658CF"/>
    <w:rsid w:val="009660C8"/>
    <w:rsid w:val="00966CBA"/>
    <w:rsid w:val="009676EB"/>
    <w:rsid w:val="00970088"/>
    <w:rsid w:val="009705E0"/>
    <w:rsid w:val="00971043"/>
    <w:rsid w:val="00971528"/>
    <w:rsid w:val="009716B6"/>
    <w:rsid w:val="00972811"/>
    <w:rsid w:val="009729C7"/>
    <w:rsid w:val="009731CB"/>
    <w:rsid w:val="009736BF"/>
    <w:rsid w:val="0097429B"/>
    <w:rsid w:val="009744DC"/>
    <w:rsid w:val="009746CA"/>
    <w:rsid w:val="00974AA5"/>
    <w:rsid w:val="0097572E"/>
    <w:rsid w:val="00975809"/>
    <w:rsid w:val="0097623F"/>
    <w:rsid w:val="00976657"/>
    <w:rsid w:val="00976988"/>
    <w:rsid w:val="00977035"/>
    <w:rsid w:val="009771B5"/>
    <w:rsid w:val="0097767C"/>
    <w:rsid w:val="009778BE"/>
    <w:rsid w:val="00980468"/>
    <w:rsid w:val="00980A7D"/>
    <w:rsid w:val="0098113E"/>
    <w:rsid w:val="009812B3"/>
    <w:rsid w:val="00981AF0"/>
    <w:rsid w:val="009823DF"/>
    <w:rsid w:val="0098279A"/>
    <w:rsid w:val="00982F1A"/>
    <w:rsid w:val="00983027"/>
    <w:rsid w:val="00983560"/>
    <w:rsid w:val="009837B3"/>
    <w:rsid w:val="009837C6"/>
    <w:rsid w:val="00984643"/>
    <w:rsid w:val="00984A66"/>
    <w:rsid w:val="009851A9"/>
    <w:rsid w:val="00985525"/>
    <w:rsid w:val="00985B7B"/>
    <w:rsid w:val="00986154"/>
    <w:rsid w:val="0098616E"/>
    <w:rsid w:val="009865C2"/>
    <w:rsid w:val="00986A74"/>
    <w:rsid w:val="00987338"/>
    <w:rsid w:val="0099017B"/>
    <w:rsid w:val="009904E3"/>
    <w:rsid w:val="0099080F"/>
    <w:rsid w:val="00990869"/>
    <w:rsid w:val="00990FFC"/>
    <w:rsid w:val="0099130B"/>
    <w:rsid w:val="00992878"/>
    <w:rsid w:val="00992C02"/>
    <w:rsid w:val="00992D8A"/>
    <w:rsid w:val="009931AA"/>
    <w:rsid w:val="00994DAC"/>
    <w:rsid w:val="00994F6D"/>
    <w:rsid w:val="0099596B"/>
    <w:rsid w:val="00995C8E"/>
    <w:rsid w:val="009960D0"/>
    <w:rsid w:val="00996B2A"/>
    <w:rsid w:val="00996E9A"/>
    <w:rsid w:val="00996EC4"/>
    <w:rsid w:val="00997238"/>
    <w:rsid w:val="009978F5"/>
    <w:rsid w:val="009A0331"/>
    <w:rsid w:val="009A09B4"/>
    <w:rsid w:val="009A1193"/>
    <w:rsid w:val="009A1BD5"/>
    <w:rsid w:val="009A27C7"/>
    <w:rsid w:val="009A3367"/>
    <w:rsid w:val="009A3680"/>
    <w:rsid w:val="009A3F43"/>
    <w:rsid w:val="009A4518"/>
    <w:rsid w:val="009A45C0"/>
    <w:rsid w:val="009A4BA3"/>
    <w:rsid w:val="009A5FD2"/>
    <w:rsid w:val="009A6CA8"/>
    <w:rsid w:val="009A6DEC"/>
    <w:rsid w:val="009A7D30"/>
    <w:rsid w:val="009B0353"/>
    <w:rsid w:val="009B0A1B"/>
    <w:rsid w:val="009B19B4"/>
    <w:rsid w:val="009B23D4"/>
    <w:rsid w:val="009B29D7"/>
    <w:rsid w:val="009B36D9"/>
    <w:rsid w:val="009B43EF"/>
    <w:rsid w:val="009B48D4"/>
    <w:rsid w:val="009B53BF"/>
    <w:rsid w:val="009B59CE"/>
    <w:rsid w:val="009B5FA4"/>
    <w:rsid w:val="009B66F0"/>
    <w:rsid w:val="009B6759"/>
    <w:rsid w:val="009C0E06"/>
    <w:rsid w:val="009C109A"/>
    <w:rsid w:val="009C13B4"/>
    <w:rsid w:val="009C16E6"/>
    <w:rsid w:val="009C1889"/>
    <w:rsid w:val="009C3805"/>
    <w:rsid w:val="009C3F1C"/>
    <w:rsid w:val="009C4C63"/>
    <w:rsid w:val="009C4F3D"/>
    <w:rsid w:val="009C5C7B"/>
    <w:rsid w:val="009C60F7"/>
    <w:rsid w:val="009C6309"/>
    <w:rsid w:val="009C67CF"/>
    <w:rsid w:val="009C73A6"/>
    <w:rsid w:val="009C75FE"/>
    <w:rsid w:val="009C7A34"/>
    <w:rsid w:val="009C7ACE"/>
    <w:rsid w:val="009C7C40"/>
    <w:rsid w:val="009D0476"/>
    <w:rsid w:val="009D0B30"/>
    <w:rsid w:val="009D37A0"/>
    <w:rsid w:val="009D3888"/>
    <w:rsid w:val="009D3C8E"/>
    <w:rsid w:val="009D3C90"/>
    <w:rsid w:val="009D44D3"/>
    <w:rsid w:val="009D4805"/>
    <w:rsid w:val="009D4F80"/>
    <w:rsid w:val="009D553D"/>
    <w:rsid w:val="009D62A6"/>
    <w:rsid w:val="009D7751"/>
    <w:rsid w:val="009E021C"/>
    <w:rsid w:val="009E0380"/>
    <w:rsid w:val="009E0DC9"/>
    <w:rsid w:val="009E249C"/>
    <w:rsid w:val="009E273B"/>
    <w:rsid w:val="009E29C8"/>
    <w:rsid w:val="009E2AA8"/>
    <w:rsid w:val="009E2CB4"/>
    <w:rsid w:val="009E2F13"/>
    <w:rsid w:val="009E31D2"/>
    <w:rsid w:val="009E3233"/>
    <w:rsid w:val="009E3504"/>
    <w:rsid w:val="009E40A6"/>
    <w:rsid w:val="009E4EC5"/>
    <w:rsid w:val="009E525C"/>
    <w:rsid w:val="009E5502"/>
    <w:rsid w:val="009E5F34"/>
    <w:rsid w:val="009E6051"/>
    <w:rsid w:val="009E668C"/>
    <w:rsid w:val="009E68C2"/>
    <w:rsid w:val="009E6A98"/>
    <w:rsid w:val="009E6F27"/>
    <w:rsid w:val="009E760F"/>
    <w:rsid w:val="009F0416"/>
    <w:rsid w:val="009F0442"/>
    <w:rsid w:val="009F0EB5"/>
    <w:rsid w:val="009F1A5E"/>
    <w:rsid w:val="009F2558"/>
    <w:rsid w:val="009F28CE"/>
    <w:rsid w:val="009F2FC2"/>
    <w:rsid w:val="009F33C8"/>
    <w:rsid w:val="009F48C6"/>
    <w:rsid w:val="009F4FD1"/>
    <w:rsid w:val="009F5013"/>
    <w:rsid w:val="009F52CE"/>
    <w:rsid w:val="009F53B2"/>
    <w:rsid w:val="009F5493"/>
    <w:rsid w:val="009F604B"/>
    <w:rsid w:val="009F70D2"/>
    <w:rsid w:val="009F757C"/>
    <w:rsid w:val="009F7B25"/>
    <w:rsid w:val="009F7C8E"/>
    <w:rsid w:val="009F7D5D"/>
    <w:rsid w:val="00A00786"/>
    <w:rsid w:val="00A00B41"/>
    <w:rsid w:val="00A00D82"/>
    <w:rsid w:val="00A022CB"/>
    <w:rsid w:val="00A0240B"/>
    <w:rsid w:val="00A02520"/>
    <w:rsid w:val="00A029BD"/>
    <w:rsid w:val="00A02D01"/>
    <w:rsid w:val="00A031D5"/>
    <w:rsid w:val="00A0370E"/>
    <w:rsid w:val="00A0409C"/>
    <w:rsid w:val="00A046CE"/>
    <w:rsid w:val="00A052A2"/>
    <w:rsid w:val="00A057AE"/>
    <w:rsid w:val="00A0594F"/>
    <w:rsid w:val="00A0646C"/>
    <w:rsid w:val="00A0689F"/>
    <w:rsid w:val="00A10D73"/>
    <w:rsid w:val="00A10FF4"/>
    <w:rsid w:val="00A11691"/>
    <w:rsid w:val="00A1250E"/>
    <w:rsid w:val="00A12D36"/>
    <w:rsid w:val="00A135A3"/>
    <w:rsid w:val="00A13821"/>
    <w:rsid w:val="00A13844"/>
    <w:rsid w:val="00A13F4C"/>
    <w:rsid w:val="00A1421B"/>
    <w:rsid w:val="00A145BD"/>
    <w:rsid w:val="00A14CC6"/>
    <w:rsid w:val="00A152A1"/>
    <w:rsid w:val="00A1535E"/>
    <w:rsid w:val="00A15C20"/>
    <w:rsid w:val="00A16024"/>
    <w:rsid w:val="00A1658A"/>
    <w:rsid w:val="00A16D30"/>
    <w:rsid w:val="00A203B6"/>
    <w:rsid w:val="00A207F7"/>
    <w:rsid w:val="00A211C3"/>
    <w:rsid w:val="00A21865"/>
    <w:rsid w:val="00A21EC6"/>
    <w:rsid w:val="00A22312"/>
    <w:rsid w:val="00A224F7"/>
    <w:rsid w:val="00A229AE"/>
    <w:rsid w:val="00A22BA8"/>
    <w:rsid w:val="00A23342"/>
    <w:rsid w:val="00A24152"/>
    <w:rsid w:val="00A24C46"/>
    <w:rsid w:val="00A257B4"/>
    <w:rsid w:val="00A25B7C"/>
    <w:rsid w:val="00A271DF"/>
    <w:rsid w:val="00A30896"/>
    <w:rsid w:val="00A30C74"/>
    <w:rsid w:val="00A30FEA"/>
    <w:rsid w:val="00A3122F"/>
    <w:rsid w:val="00A313D6"/>
    <w:rsid w:val="00A31532"/>
    <w:rsid w:val="00A31B47"/>
    <w:rsid w:val="00A32574"/>
    <w:rsid w:val="00A3257F"/>
    <w:rsid w:val="00A32F09"/>
    <w:rsid w:val="00A33526"/>
    <w:rsid w:val="00A342A6"/>
    <w:rsid w:val="00A34B7A"/>
    <w:rsid w:val="00A350F9"/>
    <w:rsid w:val="00A353EC"/>
    <w:rsid w:val="00A35D2D"/>
    <w:rsid w:val="00A35F96"/>
    <w:rsid w:val="00A36131"/>
    <w:rsid w:val="00A363C1"/>
    <w:rsid w:val="00A367EA"/>
    <w:rsid w:val="00A37381"/>
    <w:rsid w:val="00A377CC"/>
    <w:rsid w:val="00A40734"/>
    <w:rsid w:val="00A40A3B"/>
    <w:rsid w:val="00A40BC4"/>
    <w:rsid w:val="00A411D7"/>
    <w:rsid w:val="00A41580"/>
    <w:rsid w:val="00A41E65"/>
    <w:rsid w:val="00A42A23"/>
    <w:rsid w:val="00A442B6"/>
    <w:rsid w:val="00A459DB"/>
    <w:rsid w:val="00A4607F"/>
    <w:rsid w:val="00A463AA"/>
    <w:rsid w:val="00A46DB2"/>
    <w:rsid w:val="00A47A4F"/>
    <w:rsid w:val="00A51161"/>
    <w:rsid w:val="00A51772"/>
    <w:rsid w:val="00A5208F"/>
    <w:rsid w:val="00A522E0"/>
    <w:rsid w:val="00A5427A"/>
    <w:rsid w:val="00A54566"/>
    <w:rsid w:val="00A54A9D"/>
    <w:rsid w:val="00A54CF2"/>
    <w:rsid w:val="00A55622"/>
    <w:rsid w:val="00A56316"/>
    <w:rsid w:val="00A56A1B"/>
    <w:rsid w:val="00A56B6F"/>
    <w:rsid w:val="00A5746B"/>
    <w:rsid w:val="00A60223"/>
    <w:rsid w:val="00A60613"/>
    <w:rsid w:val="00A60A1D"/>
    <w:rsid w:val="00A60A22"/>
    <w:rsid w:val="00A6110E"/>
    <w:rsid w:val="00A61135"/>
    <w:rsid w:val="00A6113A"/>
    <w:rsid w:val="00A61270"/>
    <w:rsid w:val="00A616BD"/>
    <w:rsid w:val="00A6234E"/>
    <w:rsid w:val="00A62458"/>
    <w:rsid w:val="00A62658"/>
    <w:rsid w:val="00A628DB"/>
    <w:rsid w:val="00A634FE"/>
    <w:rsid w:val="00A6382F"/>
    <w:rsid w:val="00A63AC6"/>
    <w:rsid w:val="00A63E4B"/>
    <w:rsid w:val="00A6463D"/>
    <w:rsid w:val="00A64654"/>
    <w:rsid w:val="00A65148"/>
    <w:rsid w:val="00A65C6B"/>
    <w:rsid w:val="00A65D03"/>
    <w:rsid w:val="00A66D4B"/>
    <w:rsid w:val="00A66DA8"/>
    <w:rsid w:val="00A673EE"/>
    <w:rsid w:val="00A67A12"/>
    <w:rsid w:val="00A67B8B"/>
    <w:rsid w:val="00A703EA"/>
    <w:rsid w:val="00A71B47"/>
    <w:rsid w:val="00A71F64"/>
    <w:rsid w:val="00A72381"/>
    <w:rsid w:val="00A72AF8"/>
    <w:rsid w:val="00A734E7"/>
    <w:rsid w:val="00A741CA"/>
    <w:rsid w:val="00A74799"/>
    <w:rsid w:val="00A74925"/>
    <w:rsid w:val="00A75609"/>
    <w:rsid w:val="00A75F0B"/>
    <w:rsid w:val="00A768AE"/>
    <w:rsid w:val="00A76E39"/>
    <w:rsid w:val="00A77868"/>
    <w:rsid w:val="00A800BF"/>
    <w:rsid w:val="00A8023D"/>
    <w:rsid w:val="00A813E7"/>
    <w:rsid w:val="00A81473"/>
    <w:rsid w:val="00A8155D"/>
    <w:rsid w:val="00A81728"/>
    <w:rsid w:val="00A818FE"/>
    <w:rsid w:val="00A8192D"/>
    <w:rsid w:val="00A82266"/>
    <w:rsid w:val="00A82485"/>
    <w:rsid w:val="00A8269A"/>
    <w:rsid w:val="00A82AA0"/>
    <w:rsid w:val="00A841FB"/>
    <w:rsid w:val="00A8427C"/>
    <w:rsid w:val="00A84886"/>
    <w:rsid w:val="00A84A0B"/>
    <w:rsid w:val="00A84BB6"/>
    <w:rsid w:val="00A84E49"/>
    <w:rsid w:val="00A862A0"/>
    <w:rsid w:val="00A86667"/>
    <w:rsid w:val="00A86811"/>
    <w:rsid w:val="00A8694A"/>
    <w:rsid w:val="00A86962"/>
    <w:rsid w:val="00A86D85"/>
    <w:rsid w:val="00A879B1"/>
    <w:rsid w:val="00A87BDE"/>
    <w:rsid w:val="00A87D4A"/>
    <w:rsid w:val="00A87DF9"/>
    <w:rsid w:val="00A910B1"/>
    <w:rsid w:val="00A91853"/>
    <w:rsid w:val="00A91E1B"/>
    <w:rsid w:val="00A927D2"/>
    <w:rsid w:val="00A92D28"/>
    <w:rsid w:val="00A93E21"/>
    <w:rsid w:val="00A940E2"/>
    <w:rsid w:val="00A94885"/>
    <w:rsid w:val="00A958CC"/>
    <w:rsid w:val="00A95D88"/>
    <w:rsid w:val="00A95FE1"/>
    <w:rsid w:val="00A962A7"/>
    <w:rsid w:val="00A966B1"/>
    <w:rsid w:val="00A96D48"/>
    <w:rsid w:val="00A9707F"/>
    <w:rsid w:val="00AA11B4"/>
    <w:rsid w:val="00AA23B5"/>
    <w:rsid w:val="00AA3312"/>
    <w:rsid w:val="00AA3690"/>
    <w:rsid w:val="00AA3771"/>
    <w:rsid w:val="00AA38CE"/>
    <w:rsid w:val="00AA4CFB"/>
    <w:rsid w:val="00AA5B9D"/>
    <w:rsid w:val="00AA5BA7"/>
    <w:rsid w:val="00AA6013"/>
    <w:rsid w:val="00AA678F"/>
    <w:rsid w:val="00AA6D69"/>
    <w:rsid w:val="00AB0F23"/>
    <w:rsid w:val="00AB18E1"/>
    <w:rsid w:val="00AB2A10"/>
    <w:rsid w:val="00AB2F95"/>
    <w:rsid w:val="00AB37AB"/>
    <w:rsid w:val="00AB3950"/>
    <w:rsid w:val="00AB3E69"/>
    <w:rsid w:val="00AB3FCC"/>
    <w:rsid w:val="00AB44B3"/>
    <w:rsid w:val="00AB4730"/>
    <w:rsid w:val="00AB4C11"/>
    <w:rsid w:val="00AB51FA"/>
    <w:rsid w:val="00AB536C"/>
    <w:rsid w:val="00AB5D6E"/>
    <w:rsid w:val="00AB67F1"/>
    <w:rsid w:val="00AB70F5"/>
    <w:rsid w:val="00AB7286"/>
    <w:rsid w:val="00AB7869"/>
    <w:rsid w:val="00AB7FDD"/>
    <w:rsid w:val="00AC00FD"/>
    <w:rsid w:val="00AC0123"/>
    <w:rsid w:val="00AC0265"/>
    <w:rsid w:val="00AC0D25"/>
    <w:rsid w:val="00AC1636"/>
    <w:rsid w:val="00AC1C57"/>
    <w:rsid w:val="00AC1F63"/>
    <w:rsid w:val="00AC24FD"/>
    <w:rsid w:val="00AC39B2"/>
    <w:rsid w:val="00AC3CD7"/>
    <w:rsid w:val="00AC43FA"/>
    <w:rsid w:val="00AC46CE"/>
    <w:rsid w:val="00AC47B5"/>
    <w:rsid w:val="00AC54E0"/>
    <w:rsid w:val="00AC58C9"/>
    <w:rsid w:val="00AC7454"/>
    <w:rsid w:val="00AD01E9"/>
    <w:rsid w:val="00AD07CB"/>
    <w:rsid w:val="00AD0DDA"/>
    <w:rsid w:val="00AD16C2"/>
    <w:rsid w:val="00AD3773"/>
    <w:rsid w:val="00AD411A"/>
    <w:rsid w:val="00AD48E3"/>
    <w:rsid w:val="00AD4B60"/>
    <w:rsid w:val="00AD4C90"/>
    <w:rsid w:val="00AD50CD"/>
    <w:rsid w:val="00AD5161"/>
    <w:rsid w:val="00AD5362"/>
    <w:rsid w:val="00AD5372"/>
    <w:rsid w:val="00AD53F5"/>
    <w:rsid w:val="00AD64FD"/>
    <w:rsid w:val="00AE0191"/>
    <w:rsid w:val="00AE0AAC"/>
    <w:rsid w:val="00AE0AAD"/>
    <w:rsid w:val="00AE0F72"/>
    <w:rsid w:val="00AE123F"/>
    <w:rsid w:val="00AE12C5"/>
    <w:rsid w:val="00AE23FB"/>
    <w:rsid w:val="00AE30E1"/>
    <w:rsid w:val="00AE3895"/>
    <w:rsid w:val="00AE4C48"/>
    <w:rsid w:val="00AE4E59"/>
    <w:rsid w:val="00AE4FBF"/>
    <w:rsid w:val="00AE5065"/>
    <w:rsid w:val="00AE521A"/>
    <w:rsid w:val="00AE5A1A"/>
    <w:rsid w:val="00AE5EDD"/>
    <w:rsid w:val="00AF1846"/>
    <w:rsid w:val="00AF1FEF"/>
    <w:rsid w:val="00AF24F7"/>
    <w:rsid w:val="00AF2754"/>
    <w:rsid w:val="00AF2AF7"/>
    <w:rsid w:val="00AF2D41"/>
    <w:rsid w:val="00AF3EC1"/>
    <w:rsid w:val="00AF3F77"/>
    <w:rsid w:val="00AF4F44"/>
    <w:rsid w:val="00AF5D15"/>
    <w:rsid w:val="00AF6900"/>
    <w:rsid w:val="00AF7FE6"/>
    <w:rsid w:val="00B0040B"/>
    <w:rsid w:val="00B01712"/>
    <w:rsid w:val="00B01BA5"/>
    <w:rsid w:val="00B02535"/>
    <w:rsid w:val="00B0371D"/>
    <w:rsid w:val="00B04086"/>
    <w:rsid w:val="00B048CD"/>
    <w:rsid w:val="00B051E8"/>
    <w:rsid w:val="00B062B3"/>
    <w:rsid w:val="00B069BA"/>
    <w:rsid w:val="00B06F37"/>
    <w:rsid w:val="00B0700A"/>
    <w:rsid w:val="00B07179"/>
    <w:rsid w:val="00B07A61"/>
    <w:rsid w:val="00B103B0"/>
    <w:rsid w:val="00B104C7"/>
    <w:rsid w:val="00B1054D"/>
    <w:rsid w:val="00B1104E"/>
    <w:rsid w:val="00B1137A"/>
    <w:rsid w:val="00B11682"/>
    <w:rsid w:val="00B11C16"/>
    <w:rsid w:val="00B11F15"/>
    <w:rsid w:val="00B132D7"/>
    <w:rsid w:val="00B13650"/>
    <w:rsid w:val="00B13680"/>
    <w:rsid w:val="00B1382A"/>
    <w:rsid w:val="00B139C4"/>
    <w:rsid w:val="00B147EC"/>
    <w:rsid w:val="00B150FE"/>
    <w:rsid w:val="00B15357"/>
    <w:rsid w:val="00B15FA5"/>
    <w:rsid w:val="00B174A9"/>
    <w:rsid w:val="00B175D6"/>
    <w:rsid w:val="00B17CC7"/>
    <w:rsid w:val="00B17D6B"/>
    <w:rsid w:val="00B17E52"/>
    <w:rsid w:val="00B200AB"/>
    <w:rsid w:val="00B200C1"/>
    <w:rsid w:val="00B229A4"/>
    <w:rsid w:val="00B2318C"/>
    <w:rsid w:val="00B239B6"/>
    <w:rsid w:val="00B244EE"/>
    <w:rsid w:val="00B245BE"/>
    <w:rsid w:val="00B253E2"/>
    <w:rsid w:val="00B25684"/>
    <w:rsid w:val="00B25E2F"/>
    <w:rsid w:val="00B263AA"/>
    <w:rsid w:val="00B26483"/>
    <w:rsid w:val="00B26613"/>
    <w:rsid w:val="00B26A6C"/>
    <w:rsid w:val="00B2731B"/>
    <w:rsid w:val="00B274B1"/>
    <w:rsid w:val="00B27885"/>
    <w:rsid w:val="00B27FEE"/>
    <w:rsid w:val="00B301E8"/>
    <w:rsid w:val="00B30221"/>
    <w:rsid w:val="00B31B79"/>
    <w:rsid w:val="00B31B7E"/>
    <w:rsid w:val="00B32120"/>
    <w:rsid w:val="00B328DD"/>
    <w:rsid w:val="00B33A3B"/>
    <w:rsid w:val="00B34729"/>
    <w:rsid w:val="00B34AC3"/>
    <w:rsid w:val="00B34E4A"/>
    <w:rsid w:val="00B350B0"/>
    <w:rsid w:val="00B356D9"/>
    <w:rsid w:val="00B35B4C"/>
    <w:rsid w:val="00B35E2F"/>
    <w:rsid w:val="00B36323"/>
    <w:rsid w:val="00B36A73"/>
    <w:rsid w:val="00B37007"/>
    <w:rsid w:val="00B37E58"/>
    <w:rsid w:val="00B37EE6"/>
    <w:rsid w:val="00B40A54"/>
    <w:rsid w:val="00B40B3A"/>
    <w:rsid w:val="00B40F65"/>
    <w:rsid w:val="00B438C7"/>
    <w:rsid w:val="00B44076"/>
    <w:rsid w:val="00B44123"/>
    <w:rsid w:val="00B44EC3"/>
    <w:rsid w:val="00B45161"/>
    <w:rsid w:val="00B45380"/>
    <w:rsid w:val="00B45FE8"/>
    <w:rsid w:val="00B464E4"/>
    <w:rsid w:val="00B4671C"/>
    <w:rsid w:val="00B46F8C"/>
    <w:rsid w:val="00B478BA"/>
    <w:rsid w:val="00B47D77"/>
    <w:rsid w:val="00B500E7"/>
    <w:rsid w:val="00B5023F"/>
    <w:rsid w:val="00B5027F"/>
    <w:rsid w:val="00B5052B"/>
    <w:rsid w:val="00B508CA"/>
    <w:rsid w:val="00B50C02"/>
    <w:rsid w:val="00B50E73"/>
    <w:rsid w:val="00B51957"/>
    <w:rsid w:val="00B51ACB"/>
    <w:rsid w:val="00B51C09"/>
    <w:rsid w:val="00B5242F"/>
    <w:rsid w:val="00B5310D"/>
    <w:rsid w:val="00B5321C"/>
    <w:rsid w:val="00B539A7"/>
    <w:rsid w:val="00B53A35"/>
    <w:rsid w:val="00B53C74"/>
    <w:rsid w:val="00B54563"/>
    <w:rsid w:val="00B548FD"/>
    <w:rsid w:val="00B550EE"/>
    <w:rsid w:val="00B5531D"/>
    <w:rsid w:val="00B558C9"/>
    <w:rsid w:val="00B56BEC"/>
    <w:rsid w:val="00B574FD"/>
    <w:rsid w:val="00B575AC"/>
    <w:rsid w:val="00B60A94"/>
    <w:rsid w:val="00B60AA0"/>
    <w:rsid w:val="00B616D7"/>
    <w:rsid w:val="00B61DED"/>
    <w:rsid w:val="00B62621"/>
    <w:rsid w:val="00B62780"/>
    <w:rsid w:val="00B633C7"/>
    <w:rsid w:val="00B63C31"/>
    <w:rsid w:val="00B63FF7"/>
    <w:rsid w:val="00B64210"/>
    <w:rsid w:val="00B644B5"/>
    <w:rsid w:val="00B65712"/>
    <w:rsid w:val="00B6589D"/>
    <w:rsid w:val="00B65EB9"/>
    <w:rsid w:val="00B6602C"/>
    <w:rsid w:val="00B660A2"/>
    <w:rsid w:val="00B661E5"/>
    <w:rsid w:val="00B66426"/>
    <w:rsid w:val="00B67500"/>
    <w:rsid w:val="00B678CB"/>
    <w:rsid w:val="00B67A0B"/>
    <w:rsid w:val="00B67D90"/>
    <w:rsid w:val="00B712A4"/>
    <w:rsid w:val="00B7176F"/>
    <w:rsid w:val="00B71C3C"/>
    <w:rsid w:val="00B72174"/>
    <w:rsid w:val="00B723C6"/>
    <w:rsid w:val="00B7317C"/>
    <w:rsid w:val="00B73237"/>
    <w:rsid w:val="00B7409C"/>
    <w:rsid w:val="00B74A8C"/>
    <w:rsid w:val="00B74B55"/>
    <w:rsid w:val="00B75E3F"/>
    <w:rsid w:val="00B75F39"/>
    <w:rsid w:val="00B75F9D"/>
    <w:rsid w:val="00B7621A"/>
    <w:rsid w:val="00B76368"/>
    <w:rsid w:val="00B7649E"/>
    <w:rsid w:val="00B769E9"/>
    <w:rsid w:val="00B76F56"/>
    <w:rsid w:val="00B77C97"/>
    <w:rsid w:val="00B77DD8"/>
    <w:rsid w:val="00B80659"/>
    <w:rsid w:val="00B80A57"/>
    <w:rsid w:val="00B80DDF"/>
    <w:rsid w:val="00B80DFA"/>
    <w:rsid w:val="00B80F7A"/>
    <w:rsid w:val="00B8173E"/>
    <w:rsid w:val="00B82FB0"/>
    <w:rsid w:val="00B832D6"/>
    <w:rsid w:val="00B83920"/>
    <w:rsid w:val="00B83EFF"/>
    <w:rsid w:val="00B8450E"/>
    <w:rsid w:val="00B8473E"/>
    <w:rsid w:val="00B8493F"/>
    <w:rsid w:val="00B84A52"/>
    <w:rsid w:val="00B85525"/>
    <w:rsid w:val="00B8731A"/>
    <w:rsid w:val="00B910C8"/>
    <w:rsid w:val="00B91BB3"/>
    <w:rsid w:val="00B920C9"/>
    <w:rsid w:val="00B927C3"/>
    <w:rsid w:val="00B929B1"/>
    <w:rsid w:val="00B92EF4"/>
    <w:rsid w:val="00B93448"/>
    <w:rsid w:val="00B93904"/>
    <w:rsid w:val="00B93F8E"/>
    <w:rsid w:val="00B94A16"/>
    <w:rsid w:val="00B94AB4"/>
    <w:rsid w:val="00B953D1"/>
    <w:rsid w:val="00B97F20"/>
    <w:rsid w:val="00B97F61"/>
    <w:rsid w:val="00BA051D"/>
    <w:rsid w:val="00BA1452"/>
    <w:rsid w:val="00BA1A41"/>
    <w:rsid w:val="00BA1D6E"/>
    <w:rsid w:val="00BA2192"/>
    <w:rsid w:val="00BA27BD"/>
    <w:rsid w:val="00BA2AED"/>
    <w:rsid w:val="00BA3003"/>
    <w:rsid w:val="00BA3F0C"/>
    <w:rsid w:val="00BA4722"/>
    <w:rsid w:val="00BA4B30"/>
    <w:rsid w:val="00BA4CBB"/>
    <w:rsid w:val="00BA5CD1"/>
    <w:rsid w:val="00BA5E8F"/>
    <w:rsid w:val="00BA641B"/>
    <w:rsid w:val="00BA74B5"/>
    <w:rsid w:val="00BB0071"/>
    <w:rsid w:val="00BB0282"/>
    <w:rsid w:val="00BB1509"/>
    <w:rsid w:val="00BB1530"/>
    <w:rsid w:val="00BB163C"/>
    <w:rsid w:val="00BB2321"/>
    <w:rsid w:val="00BB232B"/>
    <w:rsid w:val="00BB2551"/>
    <w:rsid w:val="00BB2559"/>
    <w:rsid w:val="00BB2932"/>
    <w:rsid w:val="00BB2FE3"/>
    <w:rsid w:val="00BB3019"/>
    <w:rsid w:val="00BB3121"/>
    <w:rsid w:val="00BB3F12"/>
    <w:rsid w:val="00BB402F"/>
    <w:rsid w:val="00BB50D6"/>
    <w:rsid w:val="00BB52D5"/>
    <w:rsid w:val="00BB5458"/>
    <w:rsid w:val="00BB5B32"/>
    <w:rsid w:val="00BB5F33"/>
    <w:rsid w:val="00BB6082"/>
    <w:rsid w:val="00BB61AB"/>
    <w:rsid w:val="00BB6D04"/>
    <w:rsid w:val="00BB703D"/>
    <w:rsid w:val="00BB721B"/>
    <w:rsid w:val="00BB7287"/>
    <w:rsid w:val="00BB745B"/>
    <w:rsid w:val="00BB78AB"/>
    <w:rsid w:val="00BC0866"/>
    <w:rsid w:val="00BC0A00"/>
    <w:rsid w:val="00BC1AD1"/>
    <w:rsid w:val="00BC1AED"/>
    <w:rsid w:val="00BC1E31"/>
    <w:rsid w:val="00BC2E8E"/>
    <w:rsid w:val="00BC2EFC"/>
    <w:rsid w:val="00BC34B2"/>
    <w:rsid w:val="00BC36F4"/>
    <w:rsid w:val="00BC3848"/>
    <w:rsid w:val="00BC43E2"/>
    <w:rsid w:val="00BC4889"/>
    <w:rsid w:val="00BC50D5"/>
    <w:rsid w:val="00BC53C9"/>
    <w:rsid w:val="00BC5445"/>
    <w:rsid w:val="00BC5695"/>
    <w:rsid w:val="00BC57C9"/>
    <w:rsid w:val="00BC5AF0"/>
    <w:rsid w:val="00BC6CE4"/>
    <w:rsid w:val="00BC6DAF"/>
    <w:rsid w:val="00BC7A67"/>
    <w:rsid w:val="00BD1E07"/>
    <w:rsid w:val="00BD2A50"/>
    <w:rsid w:val="00BD373E"/>
    <w:rsid w:val="00BD40C5"/>
    <w:rsid w:val="00BD4379"/>
    <w:rsid w:val="00BD47EC"/>
    <w:rsid w:val="00BD5364"/>
    <w:rsid w:val="00BD5660"/>
    <w:rsid w:val="00BD570A"/>
    <w:rsid w:val="00BD572B"/>
    <w:rsid w:val="00BD59C0"/>
    <w:rsid w:val="00BD5F88"/>
    <w:rsid w:val="00BD6002"/>
    <w:rsid w:val="00BD6369"/>
    <w:rsid w:val="00BD6628"/>
    <w:rsid w:val="00BD76FD"/>
    <w:rsid w:val="00BD7B6D"/>
    <w:rsid w:val="00BE075D"/>
    <w:rsid w:val="00BE085D"/>
    <w:rsid w:val="00BE0C33"/>
    <w:rsid w:val="00BE0D12"/>
    <w:rsid w:val="00BE0E33"/>
    <w:rsid w:val="00BE1589"/>
    <w:rsid w:val="00BE2259"/>
    <w:rsid w:val="00BE24E5"/>
    <w:rsid w:val="00BE2A7D"/>
    <w:rsid w:val="00BE4C45"/>
    <w:rsid w:val="00BE5D54"/>
    <w:rsid w:val="00BE627B"/>
    <w:rsid w:val="00BE6363"/>
    <w:rsid w:val="00BE66F0"/>
    <w:rsid w:val="00BE6DC3"/>
    <w:rsid w:val="00BE7276"/>
    <w:rsid w:val="00BE7BC5"/>
    <w:rsid w:val="00BE7EC7"/>
    <w:rsid w:val="00BF03B2"/>
    <w:rsid w:val="00BF0523"/>
    <w:rsid w:val="00BF06B6"/>
    <w:rsid w:val="00BF086D"/>
    <w:rsid w:val="00BF1E01"/>
    <w:rsid w:val="00BF1E33"/>
    <w:rsid w:val="00BF2055"/>
    <w:rsid w:val="00BF2E8B"/>
    <w:rsid w:val="00BF35E6"/>
    <w:rsid w:val="00BF45FC"/>
    <w:rsid w:val="00BF4CB3"/>
    <w:rsid w:val="00BF5D24"/>
    <w:rsid w:val="00BF6843"/>
    <w:rsid w:val="00BF6C93"/>
    <w:rsid w:val="00BF70D6"/>
    <w:rsid w:val="00C00C15"/>
    <w:rsid w:val="00C011DD"/>
    <w:rsid w:val="00C02678"/>
    <w:rsid w:val="00C02920"/>
    <w:rsid w:val="00C02AB1"/>
    <w:rsid w:val="00C039C4"/>
    <w:rsid w:val="00C03B80"/>
    <w:rsid w:val="00C03C0C"/>
    <w:rsid w:val="00C04050"/>
    <w:rsid w:val="00C04881"/>
    <w:rsid w:val="00C05BE7"/>
    <w:rsid w:val="00C05E05"/>
    <w:rsid w:val="00C06DED"/>
    <w:rsid w:val="00C074C4"/>
    <w:rsid w:val="00C10492"/>
    <w:rsid w:val="00C105EF"/>
    <w:rsid w:val="00C1097F"/>
    <w:rsid w:val="00C113A0"/>
    <w:rsid w:val="00C1154F"/>
    <w:rsid w:val="00C11F1E"/>
    <w:rsid w:val="00C11FE6"/>
    <w:rsid w:val="00C1250F"/>
    <w:rsid w:val="00C127F3"/>
    <w:rsid w:val="00C128A7"/>
    <w:rsid w:val="00C13387"/>
    <w:rsid w:val="00C1341B"/>
    <w:rsid w:val="00C134AB"/>
    <w:rsid w:val="00C137B9"/>
    <w:rsid w:val="00C13E90"/>
    <w:rsid w:val="00C14074"/>
    <w:rsid w:val="00C14444"/>
    <w:rsid w:val="00C15450"/>
    <w:rsid w:val="00C16157"/>
    <w:rsid w:val="00C1666C"/>
    <w:rsid w:val="00C1738B"/>
    <w:rsid w:val="00C174C8"/>
    <w:rsid w:val="00C175C2"/>
    <w:rsid w:val="00C17A61"/>
    <w:rsid w:val="00C2085D"/>
    <w:rsid w:val="00C20FC8"/>
    <w:rsid w:val="00C214C6"/>
    <w:rsid w:val="00C21BA4"/>
    <w:rsid w:val="00C22638"/>
    <w:rsid w:val="00C2296C"/>
    <w:rsid w:val="00C23979"/>
    <w:rsid w:val="00C23A12"/>
    <w:rsid w:val="00C240E7"/>
    <w:rsid w:val="00C2440E"/>
    <w:rsid w:val="00C24FE3"/>
    <w:rsid w:val="00C254A4"/>
    <w:rsid w:val="00C260D0"/>
    <w:rsid w:val="00C26944"/>
    <w:rsid w:val="00C26D38"/>
    <w:rsid w:val="00C27101"/>
    <w:rsid w:val="00C27C3F"/>
    <w:rsid w:val="00C27E26"/>
    <w:rsid w:val="00C300C9"/>
    <w:rsid w:val="00C30285"/>
    <w:rsid w:val="00C31291"/>
    <w:rsid w:val="00C313D0"/>
    <w:rsid w:val="00C31AAC"/>
    <w:rsid w:val="00C32365"/>
    <w:rsid w:val="00C32A8C"/>
    <w:rsid w:val="00C34D1B"/>
    <w:rsid w:val="00C34FB3"/>
    <w:rsid w:val="00C350EE"/>
    <w:rsid w:val="00C3554E"/>
    <w:rsid w:val="00C35855"/>
    <w:rsid w:val="00C365B4"/>
    <w:rsid w:val="00C40179"/>
    <w:rsid w:val="00C40357"/>
    <w:rsid w:val="00C4053C"/>
    <w:rsid w:val="00C409AF"/>
    <w:rsid w:val="00C41BBC"/>
    <w:rsid w:val="00C41C44"/>
    <w:rsid w:val="00C4293A"/>
    <w:rsid w:val="00C43A62"/>
    <w:rsid w:val="00C446CB"/>
    <w:rsid w:val="00C4491F"/>
    <w:rsid w:val="00C44CEE"/>
    <w:rsid w:val="00C45794"/>
    <w:rsid w:val="00C46C71"/>
    <w:rsid w:val="00C473B2"/>
    <w:rsid w:val="00C474CC"/>
    <w:rsid w:val="00C476DF"/>
    <w:rsid w:val="00C50538"/>
    <w:rsid w:val="00C5111B"/>
    <w:rsid w:val="00C51865"/>
    <w:rsid w:val="00C51D68"/>
    <w:rsid w:val="00C52A13"/>
    <w:rsid w:val="00C52EE2"/>
    <w:rsid w:val="00C53CFB"/>
    <w:rsid w:val="00C53E93"/>
    <w:rsid w:val="00C5449D"/>
    <w:rsid w:val="00C54516"/>
    <w:rsid w:val="00C549C0"/>
    <w:rsid w:val="00C56742"/>
    <w:rsid w:val="00C56EF8"/>
    <w:rsid w:val="00C578D6"/>
    <w:rsid w:val="00C60A5A"/>
    <w:rsid w:val="00C60C26"/>
    <w:rsid w:val="00C61145"/>
    <w:rsid w:val="00C61147"/>
    <w:rsid w:val="00C618D5"/>
    <w:rsid w:val="00C6217B"/>
    <w:rsid w:val="00C6223B"/>
    <w:rsid w:val="00C62DD3"/>
    <w:rsid w:val="00C63168"/>
    <w:rsid w:val="00C64FDD"/>
    <w:rsid w:val="00C65773"/>
    <w:rsid w:val="00C66F58"/>
    <w:rsid w:val="00C670E6"/>
    <w:rsid w:val="00C674EE"/>
    <w:rsid w:val="00C675C5"/>
    <w:rsid w:val="00C677A1"/>
    <w:rsid w:val="00C6780A"/>
    <w:rsid w:val="00C6793E"/>
    <w:rsid w:val="00C67C8E"/>
    <w:rsid w:val="00C710C1"/>
    <w:rsid w:val="00C7124F"/>
    <w:rsid w:val="00C71290"/>
    <w:rsid w:val="00C7194D"/>
    <w:rsid w:val="00C72BF5"/>
    <w:rsid w:val="00C731F2"/>
    <w:rsid w:val="00C7330E"/>
    <w:rsid w:val="00C73C91"/>
    <w:rsid w:val="00C752E5"/>
    <w:rsid w:val="00C75CD4"/>
    <w:rsid w:val="00C75DE3"/>
    <w:rsid w:val="00C75E1E"/>
    <w:rsid w:val="00C75ED7"/>
    <w:rsid w:val="00C762D9"/>
    <w:rsid w:val="00C7648D"/>
    <w:rsid w:val="00C76A1E"/>
    <w:rsid w:val="00C76AB9"/>
    <w:rsid w:val="00C80166"/>
    <w:rsid w:val="00C808C3"/>
    <w:rsid w:val="00C80F6C"/>
    <w:rsid w:val="00C8240B"/>
    <w:rsid w:val="00C82FE4"/>
    <w:rsid w:val="00C8335B"/>
    <w:rsid w:val="00C8391C"/>
    <w:rsid w:val="00C84883"/>
    <w:rsid w:val="00C854A9"/>
    <w:rsid w:val="00C85983"/>
    <w:rsid w:val="00C85C0D"/>
    <w:rsid w:val="00C86139"/>
    <w:rsid w:val="00C861ED"/>
    <w:rsid w:val="00C86353"/>
    <w:rsid w:val="00C863B8"/>
    <w:rsid w:val="00C86633"/>
    <w:rsid w:val="00C86747"/>
    <w:rsid w:val="00C873E3"/>
    <w:rsid w:val="00C87B43"/>
    <w:rsid w:val="00C87D9A"/>
    <w:rsid w:val="00C87E95"/>
    <w:rsid w:val="00C901C4"/>
    <w:rsid w:val="00C90479"/>
    <w:rsid w:val="00C911FA"/>
    <w:rsid w:val="00C91394"/>
    <w:rsid w:val="00C91EEF"/>
    <w:rsid w:val="00C921A7"/>
    <w:rsid w:val="00C92606"/>
    <w:rsid w:val="00C93F89"/>
    <w:rsid w:val="00C947C6"/>
    <w:rsid w:val="00C94F0E"/>
    <w:rsid w:val="00C9530B"/>
    <w:rsid w:val="00C9549B"/>
    <w:rsid w:val="00C97126"/>
    <w:rsid w:val="00C972B4"/>
    <w:rsid w:val="00C975AA"/>
    <w:rsid w:val="00C97F66"/>
    <w:rsid w:val="00CA0853"/>
    <w:rsid w:val="00CA0FDC"/>
    <w:rsid w:val="00CA1E38"/>
    <w:rsid w:val="00CA2210"/>
    <w:rsid w:val="00CA2E01"/>
    <w:rsid w:val="00CA30A5"/>
    <w:rsid w:val="00CA31DE"/>
    <w:rsid w:val="00CA320C"/>
    <w:rsid w:val="00CA34E6"/>
    <w:rsid w:val="00CA367C"/>
    <w:rsid w:val="00CA37D6"/>
    <w:rsid w:val="00CA42D2"/>
    <w:rsid w:val="00CA4A9C"/>
    <w:rsid w:val="00CA4B80"/>
    <w:rsid w:val="00CA5264"/>
    <w:rsid w:val="00CA5B05"/>
    <w:rsid w:val="00CA5BA5"/>
    <w:rsid w:val="00CA5D48"/>
    <w:rsid w:val="00CA69E1"/>
    <w:rsid w:val="00CA6BBE"/>
    <w:rsid w:val="00CA6BF8"/>
    <w:rsid w:val="00CA7A16"/>
    <w:rsid w:val="00CA7B6B"/>
    <w:rsid w:val="00CB0A90"/>
    <w:rsid w:val="00CB0F94"/>
    <w:rsid w:val="00CB164F"/>
    <w:rsid w:val="00CB2897"/>
    <w:rsid w:val="00CB2DA2"/>
    <w:rsid w:val="00CB3A2D"/>
    <w:rsid w:val="00CB41B0"/>
    <w:rsid w:val="00CB4960"/>
    <w:rsid w:val="00CB4DD7"/>
    <w:rsid w:val="00CB5492"/>
    <w:rsid w:val="00CB5B15"/>
    <w:rsid w:val="00CB5C5B"/>
    <w:rsid w:val="00CB69F5"/>
    <w:rsid w:val="00CB6AB9"/>
    <w:rsid w:val="00CB700E"/>
    <w:rsid w:val="00CB78A2"/>
    <w:rsid w:val="00CC0124"/>
    <w:rsid w:val="00CC1101"/>
    <w:rsid w:val="00CC1881"/>
    <w:rsid w:val="00CC3371"/>
    <w:rsid w:val="00CC3503"/>
    <w:rsid w:val="00CC3801"/>
    <w:rsid w:val="00CC3EF7"/>
    <w:rsid w:val="00CC45AD"/>
    <w:rsid w:val="00CC5ED0"/>
    <w:rsid w:val="00CC633E"/>
    <w:rsid w:val="00CC666D"/>
    <w:rsid w:val="00CC6F63"/>
    <w:rsid w:val="00CD08CE"/>
    <w:rsid w:val="00CD0967"/>
    <w:rsid w:val="00CD0D88"/>
    <w:rsid w:val="00CD0E30"/>
    <w:rsid w:val="00CD1228"/>
    <w:rsid w:val="00CD1607"/>
    <w:rsid w:val="00CD2554"/>
    <w:rsid w:val="00CD2C0D"/>
    <w:rsid w:val="00CD2DF0"/>
    <w:rsid w:val="00CD3B4A"/>
    <w:rsid w:val="00CD3B64"/>
    <w:rsid w:val="00CD423D"/>
    <w:rsid w:val="00CD47F1"/>
    <w:rsid w:val="00CD4B8F"/>
    <w:rsid w:val="00CD51EC"/>
    <w:rsid w:val="00CD55DF"/>
    <w:rsid w:val="00CD6411"/>
    <w:rsid w:val="00CD6848"/>
    <w:rsid w:val="00CE025D"/>
    <w:rsid w:val="00CE0E8C"/>
    <w:rsid w:val="00CE0F67"/>
    <w:rsid w:val="00CE129A"/>
    <w:rsid w:val="00CE16F7"/>
    <w:rsid w:val="00CE1DAB"/>
    <w:rsid w:val="00CE28FF"/>
    <w:rsid w:val="00CE44A8"/>
    <w:rsid w:val="00CE44AF"/>
    <w:rsid w:val="00CE4982"/>
    <w:rsid w:val="00CE5700"/>
    <w:rsid w:val="00CE5B6D"/>
    <w:rsid w:val="00CE65F1"/>
    <w:rsid w:val="00CF0B59"/>
    <w:rsid w:val="00CF104A"/>
    <w:rsid w:val="00CF16B3"/>
    <w:rsid w:val="00CF1B9E"/>
    <w:rsid w:val="00CF2003"/>
    <w:rsid w:val="00CF2380"/>
    <w:rsid w:val="00CF23FC"/>
    <w:rsid w:val="00CF2610"/>
    <w:rsid w:val="00CF2A78"/>
    <w:rsid w:val="00CF3187"/>
    <w:rsid w:val="00CF35CB"/>
    <w:rsid w:val="00CF362F"/>
    <w:rsid w:val="00CF3654"/>
    <w:rsid w:val="00CF3A18"/>
    <w:rsid w:val="00CF3B94"/>
    <w:rsid w:val="00CF43FD"/>
    <w:rsid w:val="00CF45E0"/>
    <w:rsid w:val="00CF4974"/>
    <w:rsid w:val="00CF506A"/>
    <w:rsid w:val="00CF54E7"/>
    <w:rsid w:val="00CF6B9B"/>
    <w:rsid w:val="00D00B04"/>
    <w:rsid w:val="00D00E4F"/>
    <w:rsid w:val="00D0101D"/>
    <w:rsid w:val="00D02A35"/>
    <w:rsid w:val="00D03CF1"/>
    <w:rsid w:val="00D047A9"/>
    <w:rsid w:val="00D05900"/>
    <w:rsid w:val="00D05AAB"/>
    <w:rsid w:val="00D05E75"/>
    <w:rsid w:val="00D06087"/>
    <w:rsid w:val="00D06461"/>
    <w:rsid w:val="00D06E73"/>
    <w:rsid w:val="00D10042"/>
    <w:rsid w:val="00D106A0"/>
    <w:rsid w:val="00D10D1E"/>
    <w:rsid w:val="00D10FC3"/>
    <w:rsid w:val="00D110D7"/>
    <w:rsid w:val="00D1164B"/>
    <w:rsid w:val="00D12724"/>
    <w:rsid w:val="00D12D72"/>
    <w:rsid w:val="00D13BD4"/>
    <w:rsid w:val="00D13C35"/>
    <w:rsid w:val="00D13EC7"/>
    <w:rsid w:val="00D145A7"/>
    <w:rsid w:val="00D14890"/>
    <w:rsid w:val="00D14B1C"/>
    <w:rsid w:val="00D1561D"/>
    <w:rsid w:val="00D15C98"/>
    <w:rsid w:val="00D15EA5"/>
    <w:rsid w:val="00D16567"/>
    <w:rsid w:val="00D168CC"/>
    <w:rsid w:val="00D175C7"/>
    <w:rsid w:val="00D20307"/>
    <w:rsid w:val="00D20655"/>
    <w:rsid w:val="00D207F5"/>
    <w:rsid w:val="00D20935"/>
    <w:rsid w:val="00D20BF5"/>
    <w:rsid w:val="00D20E87"/>
    <w:rsid w:val="00D21323"/>
    <w:rsid w:val="00D21CB2"/>
    <w:rsid w:val="00D22520"/>
    <w:rsid w:val="00D233ED"/>
    <w:rsid w:val="00D233EF"/>
    <w:rsid w:val="00D23AB0"/>
    <w:rsid w:val="00D23D99"/>
    <w:rsid w:val="00D2428D"/>
    <w:rsid w:val="00D24C3E"/>
    <w:rsid w:val="00D24F76"/>
    <w:rsid w:val="00D2542A"/>
    <w:rsid w:val="00D265F3"/>
    <w:rsid w:val="00D268A0"/>
    <w:rsid w:val="00D26F69"/>
    <w:rsid w:val="00D27405"/>
    <w:rsid w:val="00D27BE2"/>
    <w:rsid w:val="00D30560"/>
    <w:rsid w:val="00D30589"/>
    <w:rsid w:val="00D31537"/>
    <w:rsid w:val="00D31760"/>
    <w:rsid w:val="00D31A63"/>
    <w:rsid w:val="00D340B7"/>
    <w:rsid w:val="00D342C7"/>
    <w:rsid w:val="00D34D56"/>
    <w:rsid w:val="00D34E68"/>
    <w:rsid w:val="00D35C22"/>
    <w:rsid w:val="00D35E74"/>
    <w:rsid w:val="00D35E8C"/>
    <w:rsid w:val="00D36765"/>
    <w:rsid w:val="00D36F99"/>
    <w:rsid w:val="00D373DA"/>
    <w:rsid w:val="00D40178"/>
    <w:rsid w:val="00D4025C"/>
    <w:rsid w:val="00D403EE"/>
    <w:rsid w:val="00D40B0A"/>
    <w:rsid w:val="00D4196B"/>
    <w:rsid w:val="00D419D9"/>
    <w:rsid w:val="00D41F2D"/>
    <w:rsid w:val="00D422A2"/>
    <w:rsid w:val="00D42916"/>
    <w:rsid w:val="00D42B0F"/>
    <w:rsid w:val="00D42D38"/>
    <w:rsid w:val="00D42E46"/>
    <w:rsid w:val="00D42EED"/>
    <w:rsid w:val="00D42FD8"/>
    <w:rsid w:val="00D4326D"/>
    <w:rsid w:val="00D438D8"/>
    <w:rsid w:val="00D43B58"/>
    <w:rsid w:val="00D43B93"/>
    <w:rsid w:val="00D43F83"/>
    <w:rsid w:val="00D442EF"/>
    <w:rsid w:val="00D4474C"/>
    <w:rsid w:val="00D44AE4"/>
    <w:rsid w:val="00D45456"/>
    <w:rsid w:val="00D4726A"/>
    <w:rsid w:val="00D47BC9"/>
    <w:rsid w:val="00D50084"/>
    <w:rsid w:val="00D505FC"/>
    <w:rsid w:val="00D508FE"/>
    <w:rsid w:val="00D50EE4"/>
    <w:rsid w:val="00D52115"/>
    <w:rsid w:val="00D5246F"/>
    <w:rsid w:val="00D5309B"/>
    <w:rsid w:val="00D536C4"/>
    <w:rsid w:val="00D53A71"/>
    <w:rsid w:val="00D53BEB"/>
    <w:rsid w:val="00D54651"/>
    <w:rsid w:val="00D548B7"/>
    <w:rsid w:val="00D54A55"/>
    <w:rsid w:val="00D54BAD"/>
    <w:rsid w:val="00D54CED"/>
    <w:rsid w:val="00D54E72"/>
    <w:rsid w:val="00D55216"/>
    <w:rsid w:val="00D55617"/>
    <w:rsid w:val="00D55F3A"/>
    <w:rsid w:val="00D55FBA"/>
    <w:rsid w:val="00D56BB0"/>
    <w:rsid w:val="00D574B0"/>
    <w:rsid w:val="00D5775E"/>
    <w:rsid w:val="00D6054C"/>
    <w:rsid w:val="00D60DEB"/>
    <w:rsid w:val="00D61181"/>
    <w:rsid w:val="00D61196"/>
    <w:rsid w:val="00D61354"/>
    <w:rsid w:val="00D619D7"/>
    <w:rsid w:val="00D627EC"/>
    <w:rsid w:val="00D628E2"/>
    <w:rsid w:val="00D62CAE"/>
    <w:rsid w:val="00D63286"/>
    <w:rsid w:val="00D63704"/>
    <w:rsid w:val="00D63F0B"/>
    <w:rsid w:val="00D63F40"/>
    <w:rsid w:val="00D643B9"/>
    <w:rsid w:val="00D64A81"/>
    <w:rsid w:val="00D64B90"/>
    <w:rsid w:val="00D64C3D"/>
    <w:rsid w:val="00D65427"/>
    <w:rsid w:val="00D65C8C"/>
    <w:rsid w:val="00D65E34"/>
    <w:rsid w:val="00D65FF7"/>
    <w:rsid w:val="00D662F1"/>
    <w:rsid w:val="00D666DA"/>
    <w:rsid w:val="00D66A8B"/>
    <w:rsid w:val="00D66D63"/>
    <w:rsid w:val="00D67309"/>
    <w:rsid w:val="00D675B2"/>
    <w:rsid w:val="00D677F7"/>
    <w:rsid w:val="00D67C7C"/>
    <w:rsid w:val="00D706D6"/>
    <w:rsid w:val="00D71911"/>
    <w:rsid w:val="00D735DC"/>
    <w:rsid w:val="00D73889"/>
    <w:rsid w:val="00D73F3B"/>
    <w:rsid w:val="00D74241"/>
    <w:rsid w:val="00D74F12"/>
    <w:rsid w:val="00D76947"/>
    <w:rsid w:val="00D76B28"/>
    <w:rsid w:val="00D76BBB"/>
    <w:rsid w:val="00D77D86"/>
    <w:rsid w:val="00D802EE"/>
    <w:rsid w:val="00D807C6"/>
    <w:rsid w:val="00D80E7E"/>
    <w:rsid w:val="00D81305"/>
    <w:rsid w:val="00D83921"/>
    <w:rsid w:val="00D8396C"/>
    <w:rsid w:val="00D84304"/>
    <w:rsid w:val="00D844CA"/>
    <w:rsid w:val="00D861FE"/>
    <w:rsid w:val="00D86319"/>
    <w:rsid w:val="00D8649A"/>
    <w:rsid w:val="00D8677D"/>
    <w:rsid w:val="00D87197"/>
    <w:rsid w:val="00D8740C"/>
    <w:rsid w:val="00D875FC"/>
    <w:rsid w:val="00D87C18"/>
    <w:rsid w:val="00D908D3"/>
    <w:rsid w:val="00D91AC1"/>
    <w:rsid w:val="00D91BFF"/>
    <w:rsid w:val="00D91E66"/>
    <w:rsid w:val="00D920E4"/>
    <w:rsid w:val="00D92169"/>
    <w:rsid w:val="00D924C3"/>
    <w:rsid w:val="00D92F2C"/>
    <w:rsid w:val="00D92F72"/>
    <w:rsid w:val="00D932AF"/>
    <w:rsid w:val="00D939FA"/>
    <w:rsid w:val="00D93F70"/>
    <w:rsid w:val="00D953F6"/>
    <w:rsid w:val="00D95826"/>
    <w:rsid w:val="00D95A5D"/>
    <w:rsid w:val="00D967DE"/>
    <w:rsid w:val="00D96A5B"/>
    <w:rsid w:val="00D96CFE"/>
    <w:rsid w:val="00D97B2E"/>
    <w:rsid w:val="00D97D61"/>
    <w:rsid w:val="00DA0180"/>
    <w:rsid w:val="00DA029B"/>
    <w:rsid w:val="00DA2105"/>
    <w:rsid w:val="00DA2746"/>
    <w:rsid w:val="00DA2B12"/>
    <w:rsid w:val="00DA548D"/>
    <w:rsid w:val="00DA5E0A"/>
    <w:rsid w:val="00DA6BD6"/>
    <w:rsid w:val="00DA71E6"/>
    <w:rsid w:val="00DA7497"/>
    <w:rsid w:val="00DB00C9"/>
    <w:rsid w:val="00DB0237"/>
    <w:rsid w:val="00DB02C5"/>
    <w:rsid w:val="00DB0631"/>
    <w:rsid w:val="00DB0709"/>
    <w:rsid w:val="00DB1368"/>
    <w:rsid w:val="00DB15B5"/>
    <w:rsid w:val="00DB2678"/>
    <w:rsid w:val="00DB3165"/>
    <w:rsid w:val="00DB31A1"/>
    <w:rsid w:val="00DB481B"/>
    <w:rsid w:val="00DB4DA2"/>
    <w:rsid w:val="00DB5A99"/>
    <w:rsid w:val="00DB5D58"/>
    <w:rsid w:val="00DB60CD"/>
    <w:rsid w:val="00DB625D"/>
    <w:rsid w:val="00DB6B76"/>
    <w:rsid w:val="00DB773F"/>
    <w:rsid w:val="00DB798D"/>
    <w:rsid w:val="00DB79E6"/>
    <w:rsid w:val="00DC1296"/>
    <w:rsid w:val="00DC2474"/>
    <w:rsid w:val="00DC26AE"/>
    <w:rsid w:val="00DC2935"/>
    <w:rsid w:val="00DC34E9"/>
    <w:rsid w:val="00DC3A4E"/>
    <w:rsid w:val="00DC4289"/>
    <w:rsid w:val="00DC435F"/>
    <w:rsid w:val="00DC458C"/>
    <w:rsid w:val="00DC4A33"/>
    <w:rsid w:val="00DC64AF"/>
    <w:rsid w:val="00DC66F3"/>
    <w:rsid w:val="00DC6BC5"/>
    <w:rsid w:val="00DC7204"/>
    <w:rsid w:val="00DC7E9C"/>
    <w:rsid w:val="00DD0684"/>
    <w:rsid w:val="00DD15BC"/>
    <w:rsid w:val="00DD1903"/>
    <w:rsid w:val="00DD1A2C"/>
    <w:rsid w:val="00DD2378"/>
    <w:rsid w:val="00DD2E54"/>
    <w:rsid w:val="00DD2ED1"/>
    <w:rsid w:val="00DD30F5"/>
    <w:rsid w:val="00DD4382"/>
    <w:rsid w:val="00DD46C9"/>
    <w:rsid w:val="00DD50E2"/>
    <w:rsid w:val="00DD5508"/>
    <w:rsid w:val="00DD58E2"/>
    <w:rsid w:val="00DD5A94"/>
    <w:rsid w:val="00DD63A7"/>
    <w:rsid w:val="00DE07CB"/>
    <w:rsid w:val="00DE093F"/>
    <w:rsid w:val="00DE0B6E"/>
    <w:rsid w:val="00DE1A28"/>
    <w:rsid w:val="00DE1C05"/>
    <w:rsid w:val="00DE2335"/>
    <w:rsid w:val="00DE2DDE"/>
    <w:rsid w:val="00DE2E3D"/>
    <w:rsid w:val="00DE3127"/>
    <w:rsid w:val="00DE376B"/>
    <w:rsid w:val="00DE37CD"/>
    <w:rsid w:val="00DE3ED6"/>
    <w:rsid w:val="00DE463D"/>
    <w:rsid w:val="00DE4A23"/>
    <w:rsid w:val="00DE5960"/>
    <w:rsid w:val="00DE597F"/>
    <w:rsid w:val="00DE606B"/>
    <w:rsid w:val="00DE6269"/>
    <w:rsid w:val="00DE633B"/>
    <w:rsid w:val="00DE6AC4"/>
    <w:rsid w:val="00DE6C9E"/>
    <w:rsid w:val="00DE7668"/>
    <w:rsid w:val="00DE7740"/>
    <w:rsid w:val="00DE7888"/>
    <w:rsid w:val="00DF053C"/>
    <w:rsid w:val="00DF0AB2"/>
    <w:rsid w:val="00DF0BF6"/>
    <w:rsid w:val="00DF0DF7"/>
    <w:rsid w:val="00DF139B"/>
    <w:rsid w:val="00DF1BD3"/>
    <w:rsid w:val="00DF1D88"/>
    <w:rsid w:val="00DF1E78"/>
    <w:rsid w:val="00DF3C2F"/>
    <w:rsid w:val="00DF3D58"/>
    <w:rsid w:val="00DF4768"/>
    <w:rsid w:val="00DF5378"/>
    <w:rsid w:val="00DF5921"/>
    <w:rsid w:val="00DF5ACC"/>
    <w:rsid w:val="00DF5DDC"/>
    <w:rsid w:val="00DF5F78"/>
    <w:rsid w:val="00DF6AFF"/>
    <w:rsid w:val="00DF6FF9"/>
    <w:rsid w:val="00E0013D"/>
    <w:rsid w:val="00E00901"/>
    <w:rsid w:val="00E009F1"/>
    <w:rsid w:val="00E00DDE"/>
    <w:rsid w:val="00E00F7B"/>
    <w:rsid w:val="00E011B0"/>
    <w:rsid w:val="00E0167F"/>
    <w:rsid w:val="00E019CF"/>
    <w:rsid w:val="00E023F4"/>
    <w:rsid w:val="00E0280C"/>
    <w:rsid w:val="00E02A0B"/>
    <w:rsid w:val="00E03C43"/>
    <w:rsid w:val="00E04CAD"/>
    <w:rsid w:val="00E04FE0"/>
    <w:rsid w:val="00E059B9"/>
    <w:rsid w:val="00E05C72"/>
    <w:rsid w:val="00E06041"/>
    <w:rsid w:val="00E07070"/>
    <w:rsid w:val="00E072AE"/>
    <w:rsid w:val="00E07455"/>
    <w:rsid w:val="00E07876"/>
    <w:rsid w:val="00E07AD1"/>
    <w:rsid w:val="00E10004"/>
    <w:rsid w:val="00E102C3"/>
    <w:rsid w:val="00E10DAA"/>
    <w:rsid w:val="00E10EB2"/>
    <w:rsid w:val="00E119FE"/>
    <w:rsid w:val="00E11B24"/>
    <w:rsid w:val="00E11B69"/>
    <w:rsid w:val="00E120BE"/>
    <w:rsid w:val="00E12560"/>
    <w:rsid w:val="00E138B8"/>
    <w:rsid w:val="00E13B5D"/>
    <w:rsid w:val="00E13B84"/>
    <w:rsid w:val="00E13E0E"/>
    <w:rsid w:val="00E15612"/>
    <w:rsid w:val="00E1574D"/>
    <w:rsid w:val="00E1581C"/>
    <w:rsid w:val="00E15836"/>
    <w:rsid w:val="00E15886"/>
    <w:rsid w:val="00E168E0"/>
    <w:rsid w:val="00E17CE2"/>
    <w:rsid w:val="00E17D87"/>
    <w:rsid w:val="00E17ED6"/>
    <w:rsid w:val="00E216DB"/>
    <w:rsid w:val="00E21A61"/>
    <w:rsid w:val="00E22FAB"/>
    <w:rsid w:val="00E233E3"/>
    <w:rsid w:val="00E23770"/>
    <w:rsid w:val="00E25F60"/>
    <w:rsid w:val="00E25FE1"/>
    <w:rsid w:val="00E260F2"/>
    <w:rsid w:val="00E26369"/>
    <w:rsid w:val="00E2650E"/>
    <w:rsid w:val="00E2675F"/>
    <w:rsid w:val="00E2698B"/>
    <w:rsid w:val="00E27CC3"/>
    <w:rsid w:val="00E30D29"/>
    <w:rsid w:val="00E31554"/>
    <w:rsid w:val="00E31858"/>
    <w:rsid w:val="00E3211F"/>
    <w:rsid w:val="00E328AC"/>
    <w:rsid w:val="00E331C7"/>
    <w:rsid w:val="00E332FC"/>
    <w:rsid w:val="00E33B85"/>
    <w:rsid w:val="00E34319"/>
    <w:rsid w:val="00E351A3"/>
    <w:rsid w:val="00E3623A"/>
    <w:rsid w:val="00E369F5"/>
    <w:rsid w:val="00E3750E"/>
    <w:rsid w:val="00E37AC7"/>
    <w:rsid w:val="00E4009C"/>
    <w:rsid w:val="00E402F5"/>
    <w:rsid w:val="00E406E7"/>
    <w:rsid w:val="00E40C9B"/>
    <w:rsid w:val="00E41636"/>
    <w:rsid w:val="00E41B4C"/>
    <w:rsid w:val="00E42CB6"/>
    <w:rsid w:val="00E43F27"/>
    <w:rsid w:val="00E44242"/>
    <w:rsid w:val="00E45A98"/>
    <w:rsid w:val="00E45FD4"/>
    <w:rsid w:val="00E460DB"/>
    <w:rsid w:val="00E46133"/>
    <w:rsid w:val="00E46196"/>
    <w:rsid w:val="00E46D65"/>
    <w:rsid w:val="00E4758C"/>
    <w:rsid w:val="00E47A8A"/>
    <w:rsid w:val="00E47D32"/>
    <w:rsid w:val="00E50008"/>
    <w:rsid w:val="00E50453"/>
    <w:rsid w:val="00E5098A"/>
    <w:rsid w:val="00E516FB"/>
    <w:rsid w:val="00E51702"/>
    <w:rsid w:val="00E51A85"/>
    <w:rsid w:val="00E51E1A"/>
    <w:rsid w:val="00E5211C"/>
    <w:rsid w:val="00E52DD6"/>
    <w:rsid w:val="00E5345E"/>
    <w:rsid w:val="00E5396D"/>
    <w:rsid w:val="00E54584"/>
    <w:rsid w:val="00E546DC"/>
    <w:rsid w:val="00E54AAA"/>
    <w:rsid w:val="00E54BF0"/>
    <w:rsid w:val="00E54CAA"/>
    <w:rsid w:val="00E55040"/>
    <w:rsid w:val="00E552A6"/>
    <w:rsid w:val="00E556FC"/>
    <w:rsid w:val="00E558F7"/>
    <w:rsid w:val="00E5594A"/>
    <w:rsid w:val="00E55B77"/>
    <w:rsid w:val="00E55DF5"/>
    <w:rsid w:val="00E56F77"/>
    <w:rsid w:val="00E57854"/>
    <w:rsid w:val="00E60E37"/>
    <w:rsid w:val="00E6131F"/>
    <w:rsid w:val="00E6149B"/>
    <w:rsid w:val="00E61559"/>
    <w:rsid w:val="00E61928"/>
    <w:rsid w:val="00E61BA8"/>
    <w:rsid w:val="00E61BF6"/>
    <w:rsid w:val="00E61D21"/>
    <w:rsid w:val="00E6202A"/>
    <w:rsid w:val="00E62633"/>
    <w:rsid w:val="00E6277D"/>
    <w:rsid w:val="00E627F1"/>
    <w:rsid w:val="00E62BBF"/>
    <w:rsid w:val="00E632C7"/>
    <w:rsid w:val="00E63453"/>
    <w:rsid w:val="00E636CB"/>
    <w:rsid w:val="00E63B59"/>
    <w:rsid w:val="00E64024"/>
    <w:rsid w:val="00E644DC"/>
    <w:rsid w:val="00E64B2E"/>
    <w:rsid w:val="00E65016"/>
    <w:rsid w:val="00E65215"/>
    <w:rsid w:val="00E6591A"/>
    <w:rsid w:val="00E65B77"/>
    <w:rsid w:val="00E65E19"/>
    <w:rsid w:val="00E66698"/>
    <w:rsid w:val="00E6744D"/>
    <w:rsid w:val="00E67614"/>
    <w:rsid w:val="00E67A11"/>
    <w:rsid w:val="00E67B43"/>
    <w:rsid w:val="00E71A4A"/>
    <w:rsid w:val="00E72346"/>
    <w:rsid w:val="00E7298C"/>
    <w:rsid w:val="00E7300A"/>
    <w:rsid w:val="00E73AD3"/>
    <w:rsid w:val="00E73E1D"/>
    <w:rsid w:val="00E740D6"/>
    <w:rsid w:val="00E74216"/>
    <w:rsid w:val="00E7445C"/>
    <w:rsid w:val="00E74734"/>
    <w:rsid w:val="00E75826"/>
    <w:rsid w:val="00E75B72"/>
    <w:rsid w:val="00E75D62"/>
    <w:rsid w:val="00E76AAC"/>
    <w:rsid w:val="00E771FB"/>
    <w:rsid w:val="00E77510"/>
    <w:rsid w:val="00E7767D"/>
    <w:rsid w:val="00E77E53"/>
    <w:rsid w:val="00E80582"/>
    <w:rsid w:val="00E80E3A"/>
    <w:rsid w:val="00E82B3E"/>
    <w:rsid w:val="00E82C8B"/>
    <w:rsid w:val="00E835D6"/>
    <w:rsid w:val="00E83842"/>
    <w:rsid w:val="00E8418B"/>
    <w:rsid w:val="00E84D99"/>
    <w:rsid w:val="00E85751"/>
    <w:rsid w:val="00E86856"/>
    <w:rsid w:val="00E86BB0"/>
    <w:rsid w:val="00E86C38"/>
    <w:rsid w:val="00E86DBE"/>
    <w:rsid w:val="00E86EB9"/>
    <w:rsid w:val="00E87159"/>
    <w:rsid w:val="00E87727"/>
    <w:rsid w:val="00E87CD7"/>
    <w:rsid w:val="00E87D85"/>
    <w:rsid w:val="00E91011"/>
    <w:rsid w:val="00E912F1"/>
    <w:rsid w:val="00E91420"/>
    <w:rsid w:val="00E91842"/>
    <w:rsid w:val="00E923BA"/>
    <w:rsid w:val="00E9298C"/>
    <w:rsid w:val="00E936A0"/>
    <w:rsid w:val="00E936B1"/>
    <w:rsid w:val="00E93AB7"/>
    <w:rsid w:val="00E94228"/>
    <w:rsid w:val="00E94402"/>
    <w:rsid w:val="00E954A1"/>
    <w:rsid w:val="00E955A4"/>
    <w:rsid w:val="00E95E12"/>
    <w:rsid w:val="00E9679B"/>
    <w:rsid w:val="00E96C3E"/>
    <w:rsid w:val="00E96FF8"/>
    <w:rsid w:val="00E97028"/>
    <w:rsid w:val="00E97136"/>
    <w:rsid w:val="00E97922"/>
    <w:rsid w:val="00E97D47"/>
    <w:rsid w:val="00EA0F8B"/>
    <w:rsid w:val="00EA0FE5"/>
    <w:rsid w:val="00EA118B"/>
    <w:rsid w:val="00EA1755"/>
    <w:rsid w:val="00EA189D"/>
    <w:rsid w:val="00EA2672"/>
    <w:rsid w:val="00EA3338"/>
    <w:rsid w:val="00EA3DEC"/>
    <w:rsid w:val="00EA574F"/>
    <w:rsid w:val="00EA57FA"/>
    <w:rsid w:val="00EA589D"/>
    <w:rsid w:val="00EA5A27"/>
    <w:rsid w:val="00EA5B65"/>
    <w:rsid w:val="00EA66AE"/>
    <w:rsid w:val="00EA6D56"/>
    <w:rsid w:val="00EB062D"/>
    <w:rsid w:val="00EB0FCF"/>
    <w:rsid w:val="00EB141D"/>
    <w:rsid w:val="00EB1A1D"/>
    <w:rsid w:val="00EB24FA"/>
    <w:rsid w:val="00EB3787"/>
    <w:rsid w:val="00EB4595"/>
    <w:rsid w:val="00EB47F8"/>
    <w:rsid w:val="00EB4CD2"/>
    <w:rsid w:val="00EB5A2A"/>
    <w:rsid w:val="00EB697D"/>
    <w:rsid w:val="00EB6DCE"/>
    <w:rsid w:val="00EB6F17"/>
    <w:rsid w:val="00EB7277"/>
    <w:rsid w:val="00EB7459"/>
    <w:rsid w:val="00EB7702"/>
    <w:rsid w:val="00EB79B2"/>
    <w:rsid w:val="00EB7AAE"/>
    <w:rsid w:val="00EC042B"/>
    <w:rsid w:val="00EC0865"/>
    <w:rsid w:val="00EC0AD4"/>
    <w:rsid w:val="00EC124D"/>
    <w:rsid w:val="00EC1B3A"/>
    <w:rsid w:val="00EC1C1E"/>
    <w:rsid w:val="00EC1E5A"/>
    <w:rsid w:val="00EC2198"/>
    <w:rsid w:val="00EC24AF"/>
    <w:rsid w:val="00EC3792"/>
    <w:rsid w:val="00EC3B13"/>
    <w:rsid w:val="00EC3BFC"/>
    <w:rsid w:val="00EC3C50"/>
    <w:rsid w:val="00EC3EE2"/>
    <w:rsid w:val="00EC47B5"/>
    <w:rsid w:val="00EC56D0"/>
    <w:rsid w:val="00EC6809"/>
    <w:rsid w:val="00EC724C"/>
    <w:rsid w:val="00EC77E6"/>
    <w:rsid w:val="00ED0285"/>
    <w:rsid w:val="00ED0421"/>
    <w:rsid w:val="00ED07E7"/>
    <w:rsid w:val="00ED11DC"/>
    <w:rsid w:val="00ED17BA"/>
    <w:rsid w:val="00ED17C2"/>
    <w:rsid w:val="00ED19BC"/>
    <w:rsid w:val="00ED1A5B"/>
    <w:rsid w:val="00ED21D6"/>
    <w:rsid w:val="00ED2A26"/>
    <w:rsid w:val="00ED2CDD"/>
    <w:rsid w:val="00ED303A"/>
    <w:rsid w:val="00ED408E"/>
    <w:rsid w:val="00ED415D"/>
    <w:rsid w:val="00ED4DC4"/>
    <w:rsid w:val="00ED4EF7"/>
    <w:rsid w:val="00ED5C64"/>
    <w:rsid w:val="00ED6429"/>
    <w:rsid w:val="00ED6B02"/>
    <w:rsid w:val="00ED6BAF"/>
    <w:rsid w:val="00ED70E1"/>
    <w:rsid w:val="00ED7282"/>
    <w:rsid w:val="00ED77AF"/>
    <w:rsid w:val="00ED799E"/>
    <w:rsid w:val="00EE0194"/>
    <w:rsid w:val="00EE0756"/>
    <w:rsid w:val="00EE0796"/>
    <w:rsid w:val="00EE0D58"/>
    <w:rsid w:val="00EE11F2"/>
    <w:rsid w:val="00EE19F1"/>
    <w:rsid w:val="00EE1EC0"/>
    <w:rsid w:val="00EE209A"/>
    <w:rsid w:val="00EE3969"/>
    <w:rsid w:val="00EE3BD3"/>
    <w:rsid w:val="00EE3FED"/>
    <w:rsid w:val="00EE420D"/>
    <w:rsid w:val="00EE500E"/>
    <w:rsid w:val="00EE51DD"/>
    <w:rsid w:val="00EE5F35"/>
    <w:rsid w:val="00EE6890"/>
    <w:rsid w:val="00EE7589"/>
    <w:rsid w:val="00EE776C"/>
    <w:rsid w:val="00EE77F0"/>
    <w:rsid w:val="00EE79D6"/>
    <w:rsid w:val="00EF08FF"/>
    <w:rsid w:val="00EF0912"/>
    <w:rsid w:val="00EF09CA"/>
    <w:rsid w:val="00EF1485"/>
    <w:rsid w:val="00EF17AE"/>
    <w:rsid w:val="00EF18E0"/>
    <w:rsid w:val="00EF18EB"/>
    <w:rsid w:val="00EF1DF0"/>
    <w:rsid w:val="00EF1EE2"/>
    <w:rsid w:val="00EF28A6"/>
    <w:rsid w:val="00EF33C6"/>
    <w:rsid w:val="00EF34C0"/>
    <w:rsid w:val="00EF3CC0"/>
    <w:rsid w:val="00EF4387"/>
    <w:rsid w:val="00EF4886"/>
    <w:rsid w:val="00EF49C5"/>
    <w:rsid w:val="00EF5960"/>
    <w:rsid w:val="00EF62F4"/>
    <w:rsid w:val="00EF6445"/>
    <w:rsid w:val="00EF6CAF"/>
    <w:rsid w:val="00EF6EB2"/>
    <w:rsid w:val="00EF74BC"/>
    <w:rsid w:val="00EF7A1F"/>
    <w:rsid w:val="00F005EF"/>
    <w:rsid w:val="00F01978"/>
    <w:rsid w:val="00F020A6"/>
    <w:rsid w:val="00F0225A"/>
    <w:rsid w:val="00F025E1"/>
    <w:rsid w:val="00F032C2"/>
    <w:rsid w:val="00F03DE4"/>
    <w:rsid w:val="00F0404D"/>
    <w:rsid w:val="00F040F8"/>
    <w:rsid w:val="00F0419E"/>
    <w:rsid w:val="00F04352"/>
    <w:rsid w:val="00F045D9"/>
    <w:rsid w:val="00F04987"/>
    <w:rsid w:val="00F04DF6"/>
    <w:rsid w:val="00F052D3"/>
    <w:rsid w:val="00F05AEC"/>
    <w:rsid w:val="00F05B16"/>
    <w:rsid w:val="00F05D6C"/>
    <w:rsid w:val="00F05F4E"/>
    <w:rsid w:val="00F06EE3"/>
    <w:rsid w:val="00F07E87"/>
    <w:rsid w:val="00F10349"/>
    <w:rsid w:val="00F106D5"/>
    <w:rsid w:val="00F108EC"/>
    <w:rsid w:val="00F12702"/>
    <w:rsid w:val="00F12DED"/>
    <w:rsid w:val="00F1302A"/>
    <w:rsid w:val="00F1439E"/>
    <w:rsid w:val="00F14ABA"/>
    <w:rsid w:val="00F14E36"/>
    <w:rsid w:val="00F1508A"/>
    <w:rsid w:val="00F15ED9"/>
    <w:rsid w:val="00F1674F"/>
    <w:rsid w:val="00F17372"/>
    <w:rsid w:val="00F174BA"/>
    <w:rsid w:val="00F20209"/>
    <w:rsid w:val="00F205AB"/>
    <w:rsid w:val="00F207E4"/>
    <w:rsid w:val="00F2083C"/>
    <w:rsid w:val="00F20DC8"/>
    <w:rsid w:val="00F222F5"/>
    <w:rsid w:val="00F22D22"/>
    <w:rsid w:val="00F23380"/>
    <w:rsid w:val="00F2338C"/>
    <w:rsid w:val="00F235CE"/>
    <w:rsid w:val="00F23841"/>
    <w:rsid w:val="00F241CA"/>
    <w:rsid w:val="00F243B4"/>
    <w:rsid w:val="00F24AFF"/>
    <w:rsid w:val="00F24E39"/>
    <w:rsid w:val="00F257AF"/>
    <w:rsid w:val="00F25ADA"/>
    <w:rsid w:val="00F260A9"/>
    <w:rsid w:val="00F260F5"/>
    <w:rsid w:val="00F262EF"/>
    <w:rsid w:val="00F26C17"/>
    <w:rsid w:val="00F2719F"/>
    <w:rsid w:val="00F27210"/>
    <w:rsid w:val="00F27EF0"/>
    <w:rsid w:val="00F31214"/>
    <w:rsid w:val="00F317DD"/>
    <w:rsid w:val="00F32E9F"/>
    <w:rsid w:val="00F335F6"/>
    <w:rsid w:val="00F33E39"/>
    <w:rsid w:val="00F35C16"/>
    <w:rsid w:val="00F35CBD"/>
    <w:rsid w:val="00F36D1A"/>
    <w:rsid w:val="00F37545"/>
    <w:rsid w:val="00F3766C"/>
    <w:rsid w:val="00F37F87"/>
    <w:rsid w:val="00F40749"/>
    <w:rsid w:val="00F415E5"/>
    <w:rsid w:val="00F41CC1"/>
    <w:rsid w:val="00F4217C"/>
    <w:rsid w:val="00F42282"/>
    <w:rsid w:val="00F42446"/>
    <w:rsid w:val="00F42863"/>
    <w:rsid w:val="00F4358C"/>
    <w:rsid w:val="00F43842"/>
    <w:rsid w:val="00F4472F"/>
    <w:rsid w:val="00F4483F"/>
    <w:rsid w:val="00F4580D"/>
    <w:rsid w:val="00F45ACE"/>
    <w:rsid w:val="00F45BB1"/>
    <w:rsid w:val="00F45BEA"/>
    <w:rsid w:val="00F46125"/>
    <w:rsid w:val="00F47715"/>
    <w:rsid w:val="00F5061C"/>
    <w:rsid w:val="00F507FC"/>
    <w:rsid w:val="00F50A92"/>
    <w:rsid w:val="00F50C51"/>
    <w:rsid w:val="00F51191"/>
    <w:rsid w:val="00F51752"/>
    <w:rsid w:val="00F52975"/>
    <w:rsid w:val="00F52E1C"/>
    <w:rsid w:val="00F52F7C"/>
    <w:rsid w:val="00F5319A"/>
    <w:rsid w:val="00F53678"/>
    <w:rsid w:val="00F53967"/>
    <w:rsid w:val="00F53C96"/>
    <w:rsid w:val="00F54061"/>
    <w:rsid w:val="00F54210"/>
    <w:rsid w:val="00F54839"/>
    <w:rsid w:val="00F548AB"/>
    <w:rsid w:val="00F54AB1"/>
    <w:rsid w:val="00F55675"/>
    <w:rsid w:val="00F55A55"/>
    <w:rsid w:val="00F56DB3"/>
    <w:rsid w:val="00F574BA"/>
    <w:rsid w:val="00F575BF"/>
    <w:rsid w:val="00F57C4A"/>
    <w:rsid w:val="00F6033B"/>
    <w:rsid w:val="00F603EA"/>
    <w:rsid w:val="00F60A3A"/>
    <w:rsid w:val="00F60A56"/>
    <w:rsid w:val="00F615F0"/>
    <w:rsid w:val="00F6160B"/>
    <w:rsid w:val="00F6161C"/>
    <w:rsid w:val="00F619BF"/>
    <w:rsid w:val="00F62849"/>
    <w:rsid w:val="00F63546"/>
    <w:rsid w:val="00F639A0"/>
    <w:rsid w:val="00F63DC1"/>
    <w:rsid w:val="00F6530D"/>
    <w:rsid w:val="00F6552C"/>
    <w:rsid w:val="00F65FD6"/>
    <w:rsid w:val="00F66349"/>
    <w:rsid w:val="00F66813"/>
    <w:rsid w:val="00F67ACB"/>
    <w:rsid w:val="00F704E4"/>
    <w:rsid w:val="00F7081F"/>
    <w:rsid w:val="00F70E12"/>
    <w:rsid w:val="00F7106F"/>
    <w:rsid w:val="00F712C5"/>
    <w:rsid w:val="00F7246C"/>
    <w:rsid w:val="00F7314B"/>
    <w:rsid w:val="00F732E6"/>
    <w:rsid w:val="00F74456"/>
    <w:rsid w:val="00F74A32"/>
    <w:rsid w:val="00F75276"/>
    <w:rsid w:val="00F760A2"/>
    <w:rsid w:val="00F767B8"/>
    <w:rsid w:val="00F773DE"/>
    <w:rsid w:val="00F77A19"/>
    <w:rsid w:val="00F80587"/>
    <w:rsid w:val="00F80D0C"/>
    <w:rsid w:val="00F81A85"/>
    <w:rsid w:val="00F82036"/>
    <w:rsid w:val="00F820A2"/>
    <w:rsid w:val="00F822AB"/>
    <w:rsid w:val="00F82A20"/>
    <w:rsid w:val="00F8322F"/>
    <w:rsid w:val="00F83343"/>
    <w:rsid w:val="00F837DF"/>
    <w:rsid w:val="00F83B2E"/>
    <w:rsid w:val="00F85393"/>
    <w:rsid w:val="00F85821"/>
    <w:rsid w:val="00F85E9E"/>
    <w:rsid w:val="00F86073"/>
    <w:rsid w:val="00F8666E"/>
    <w:rsid w:val="00F86E54"/>
    <w:rsid w:val="00F874DA"/>
    <w:rsid w:val="00F87E33"/>
    <w:rsid w:val="00F903A2"/>
    <w:rsid w:val="00F90B45"/>
    <w:rsid w:val="00F90F80"/>
    <w:rsid w:val="00F91B46"/>
    <w:rsid w:val="00F92273"/>
    <w:rsid w:val="00F926A3"/>
    <w:rsid w:val="00F939A0"/>
    <w:rsid w:val="00F9444C"/>
    <w:rsid w:val="00F95241"/>
    <w:rsid w:val="00F95669"/>
    <w:rsid w:val="00F95714"/>
    <w:rsid w:val="00F9590A"/>
    <w:rsid w:val="00F961C1"/>
    <w:rsid w:val="00F966F9"/>
    <w:rsid w:val="00F96ADF"/>
    <w:rsid w:val="00F9745F"/>
    <w:rsid w:val="00F975C0"/>
    <w:rsid w:val="00FA07C9"/>
    <w:rsid w:val="00FA0EB4"/>
    <w:rsid w:val="00FA170A"/>
    <w:rsid w:val="00FA1D9C"/>
    <w:rsid w:val="00FA223E"/>
    <w:rsid w:val="00FA2852"/>
    <w:rsid w:val="00FA290F"/>
    <w:rsid w:val="00FA2A45"/>
    <w:rsid w:val="00FA2A69"/>
    <w:rsid w:val="00FA2E06"/>
    <w:rsid w:val="00FA2EB4"/>
    <w:rsid w:val="00FA319B"/>
    <w:rsid w:val="00FA3579"/>
    <w:rsid w:val="00FA37E2"/>
    <w:rsid w:val="00FA3D45"/>
    <w:rsid w:val="00FA457B"/>
    <w:rsid w:val="00FA4837"/>
    <w:rsid w:val="00FA4B1B"/>
    <w:rsid w:val="00FA4E3B"/>
    <w:rsid w:val="00FA5867"/>
    <w:rsid w:val="00FA5BF0"/>
    <w:rsid w:val="00FA5FB4"/>
    <w:rsid w:val="00FA686E"/>
    <w:rsid w:val="00FA7314"/>
    <w:rsid w:val="00FB009F"/>
    <w:rsid w:val="00FB03A5"/>
    <w:rsid w:val="00FB0CC8"/>
    <w:rsid w:val="00FB0DE4"/>
    <w:rsid w:val="00FB14B1"/>
    <w:rsid w:val="00FB1C21"/>
    <w:rsid w:val="00FB2FA2"/>
    <w:rsid w:val="00FB4C2E"/>
    <w:rsid w:val="00FB511A"/>
    <w:rsid w:val="00FB5543"/>
    <w:rsid w:val="00FB6DE1"/>
    <w:rsid w:val="00FB71DA"/>
    <w:rsid w:val="00FB77E0"/>
    <w:rsid w:val="00FC020F"/>
    <w:rsid w:val="00FC0F31"/>
    <w:rsid w:val="00FC10D3"/>
    <w:rsid w:val="00FC1460"/>
    <w:rsid w:val="00FC1BC9"/>
    <w:rsid w:val="00FC1D63"/>
    <w:rsid w:val="00FC2108"/>
    <w:rsid w:val="00FC2898"/>
    <w:rsid w:val="00FC2CF7"/>
    <w:rsid w:val="00FC2D1F"/>
    <w:rsid w:val="00FC33C6"/>
    <w:rsid w:val="00FC36A0"/>
    <w:rsid w:val="00FC43C4"/>
    <w:rsid w:val="00FC4442"/>
    <w:rsid w:val="00FC47ED"/>
    <w:rsid w:val="00FC53A6"/>
    <w:rsid w:val="00FC5717"/>
    <w:rsid w:val="00FC5980"/>
    <w:rsid w:val="00FC6897"/>
    <w:rsid w:val="00FC733D"/>
    <w:rsid w:val="00FC7565"/>
    <w:rsid w:val="00FC7735"/>
    <w:rsid w:val="00FD07D8"/>
    <w:rsid w:val="00FD10F8"/>
    <w:rsid w:val="00FD30EA"/>
    <w:rsid w:val="00FD45C1"/>
    <w:rsid w:val="00FD50B7"/>
    <w:rsid w:val="00FD5C57"/>
    <w:rsid w:val="00FD68F4"/>
    <w:rsid w:val="00FD6AA8"/>
    <w:rsid w:val="00FD7298"/>
    <w:rsid w:val="00FD74D6"/>
    <w:rsid w:val="00FD7A9F"/>
    <w:rsid w:val="00FD7B5A"/>
    <w:rsid w:val="00FE11BA"/>
    <w:rsid w:val="00FE1270"/>
    <w:rsid w:val="00FE16E9"/>
    <w:rsid w:val="00FE1A99"/>
    <w:rsid w:val="00FE1B07"/>
    <w:rsid w:val="00FE1BD6"/>
    <w:rsid w:val="00FE1F79"/>
    <w:rsid w:val="00FE21DB"/>
    <w:rsid w:val="00FE21F1"/>
    <w:rsid w:val="00FE2391"/>
    <w:rsid w:val="00FE253D"/>
    <w:rsid w:val="00FE29EE"/>
    <w:rsid w:val="00FE2C45"/>
    <w:rsid w:val="00FE31DE"/>
    <w:rsid w:val="00FE324A"/>
    <w:rsid w:val="00FE3DBA"/>
    <w:rsid w:val="00FE42D3"/>
    <w:rsid w:val="00FE4D33"/>
    <w:rsid w:val="00FE4D3D"/>
    <w:rsid w:val="00FE5035"/>
    <w:rsid w:val="00FE54D3"/>
    <w:rsid w:val="00FE6207"/>
    <w:rsid w:val="00FE66D5"/>
    <w:rsid w:val="00FE73B5"/>
    <w:rsid w:val="00FF0CA2"/>
    <w:rsid w:val="00FF1130"/>
    <w:rsid w:val="00FF11CB"/>
    <w:rsid w:val="00FF3D08"/>
    <w:rsid w:val="00FF4D73"/>
    <w:rsid w:val="00FF537A"/>
    <w:rsid w:val="00FF5873"/>
    <w:rsid w:val="00FF6422"/>
    <w:rsid w:val="00FF698F"/>
    <w:rsid w:val="00FF78A6"/>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header" w:uiPriority="0"/>
    <w:lsdException w:name="caption" w:uiPriority="35" w:qFormat="1"/>
    <w:lsdException w:name="table of figures" w:uiPriority="0"/>
    <w:lsdException w:name="envelope return" w:uiPriority="0"/>
    <w:lsdException w:name="footnote reference" w:uiPriority="0"/>
    <w:lsdException w:name="page number"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878"/>
    <w:rPr>
      <w:rFonts w:ascii="Times New Roman" w:eastAsia="Times New Roman" w:hAnsi="Times New Roman"/>
      <w:sz w:val="24"/>
      <w:szCs w:val="24"/>
      <w:lang w:val="es-ES" w:eastAsia="es-ES"/>
    </w:rPr>
  </w:style>
  <w:style w:type="paragraph" w:styleId="Ttulo1">
    <w:name w:val="heading 1"/>
    <w:basedOn w:val="Encabezado"/>
    <w:next w:val="Normal"/>
    <w:link w:val="Ttulo1Car"/>
    <w:qFormat/>
    <w:rsid w:val="00ED77AF"/>
    <w:pPr>
      <w:keepNext/>
      <w:keepLines/>
      <w:numPr>
        <w:numId w:val="6"/>
      </w:numPr>
      <w:spacing w:before="480"/>
      <w:outlineLvl w:val="0"/>
    </w:pPr>
    <w:rPr>
      <w:rFonts w:ascii="Arial" w:hAnsi="Arial" w:cs="Times New Roman"/>
      <w:b/>
      <w:bCs/>
      <w:szCs w:val="28"/>
    </w:rPr>
  </w:style>
  <w:style w:type="paragraph" w:styleId="Ttulo2">
    <w:name w:val="heading 2"/>
    <w:basedOn w:val="Ttulo8"/>
    <w:next w:val="Normal"/>
    <w:link w:val="Ttulo2Car"/>
    <w:autoRedefine/>
    <w:uiPriority w:val="9"/>
    <w:unhideWhenUsed/>
    <w:rsid w:val="00ED77AF"/>
    <w:pPr>
      <w:outlineLvl w:val="1"/>
    </w:pPr>
    <w:rPr>
      <w:color w:val="auto"/>
    </w:rPr>
  </w:style>
  <w:style w:type="paragraph" w:styleId="Ttulo3">
    <w:name w:val="heading 3"/>
    <w:basedOn w:val="Normal"/>
    <w:next w:val="Normal"/>
    <w:link w:val="Ttulo3Car"/>
    <w:uiPriority w:val="9"/>
    <w:unhideWhenUsed/>
    <w:qFormat/>
    <w:rsid w:val="00ED77AF"/>
    <w:pPr>
      <w:keepNext/>
      <w:keepLines/>
      <w:spacing w:before="200"/>
      <w:ind w:left="720" w:hanging="360"/>
      <w:outlineLvl w:val="2"/>
    </w:pPr>
    <w:rPr>
      <w:b/>
      <w:bCs/>
    </w:rPr>
  </w:style>
  <w:style w:type="paragraph" w:styleId="Ttulo4">
    <w:name w:val="heading 4"/>
    <w:basedOn w:val="Normal"/>
    <w:next w:val="Normal"/>
    <w:link w:val="Ttulo4Car"/>
    <w:uiPriority w:val="9"/>
    <w:unhideWhenUsed/>
    <w:qFormat/>
    <w:rsid w:val="00ED77AF"/>
    <w:pPr>
      <w:keepNext/>
      <w:keepLines/>
      <w:spacing w:before="200" w:line="360" w:lineRule="auto"/>
      <w:ind w:left="708" w:firstLine="357"/>
      <w:contextualSpacing/>
      <w:jc w:val="both"/>
      <w:outlineLvl w:val="3"/>
    </w:pPr>
    <w:rPr>
      <w:b/>
      <w:bCs/>
      <w:iCs/>
    </w:rPr>
  </w:style>
  <w:style w:type="paragraph" w:styleId="Ttulo5">
    <w:name w:val="heading 5"/>
    <w:basedOn w:val="Normal"/>
    <w:next w:val="Normal"/>
    <w:link w:val="Ttulo5Car"/>
    <w:uiPriority w:val="9"/>
    <w:unhideWhenUsed/>
    <w:qFormat/>
    <w:rsid w:val="00ED77AF"/>
    <w:pPr>
      <w:keepNext/>
      <w:keepLines/>
      <w:spacing w:before="200"/>
      <w:outlineLvl w:val="4"/>
    </w:pPr>
    <w:rPr>
      <w:rFonts w:ascii="Cambria" w:hAnsi="Cambria"/>
      <w:color w:val="243F60"/>
    </w:rPr>
  </w:style>
  <w:style w:type="paragraph" w:styleId="Ttulo6">
    <w:name w:val="heading 6"/>
    <w:basedOn w:val="Normal"/>
    <w:next w:val="Normal"/>
    <w:link w:val="Ttulo6Car"/>
    <w:uiPriority w:val="9"/>
    <w:unhideWhenUsed/>
    <w:qFormat/>
    <w:rsid w:val="00ED77AF"/>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
    <w:unhideWhenUsed/>
    <w:qFormat/>
    <w:rsid w:val="00ED77AF"/>
    <w:pPr>
      <w:keepNext/>
      <w:keepLines/>
      <w:spacing w:before="200"/>
      <w:outlineLvl w:val="6"/>
    </w:pPr>
    <w:rPr>
      <w:rFonts w:ascii="Cambria" w:hAnsi="Cambria"/>
      <w:i/>
      <w:iCs/>
      <w:color w:val="404040"/>
    </w:rPr>
  </w:style>
  <w:style w:type="paragraph" w:styleId="Ttulo8">
    <w:name w:val="heading 8"/>
    <w:aliases w:val="Título 2.1"/>
    <w:basedOn w:val="Normal"/>
    <w:next w:val="Normal"/>
    <w:link w:val="Ttulo8Car"/>
    <w:uiPriority w:val="9"/>
    <w:unhideWhenUsed/>
    <w:rsid w:val="00ED77AF"/>
    <w:pPr>
      <w:keepNext/>
      <w:keepLines/>
      <w:spacing w:before="200"/>
      <w:outlineLvl w:val="7"/>
    </w:pPr>
    <w:rPr>
      <w:rFonts w:ascii="Cambria" w:hAnsi="Cambria"/>
      <w:color w:val="4F81BD"/>
      <w:sz w:val="20"/>
      <w:szCs w:val="20"/>
    </w:rPr>
  </w:style>
  <w:style w:type="paragraph" w:styleId="Ttulo9">
    <w:name w:val="heading 9"/>
    <w:basedOn w:val="Normal"/>
    <w:next w:val="Normal"/>
    <w:link w:val="Ttulo9Car"/>
    <w:uiPriority w:val="9"/>
    <w:unhideWhenUsed/>
    <w:qFormat/>
    <w:rsid w:val="00ED77AF"/>
    <w:pPr>
      <w:keepNext/>
      <w:keepLines/>
      <w:spacing w:before="200"/>
      <w:outlineLvl w:val="8"/>
    </w:pPr>
    <w:rPr>
      <w:rFonts w:ascii="Cambria"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77AF"/>
    <w:rPr>
      <w:rFonts w:ascii="Arial" w:eastAsia="Times New Roman" w:hAnsi="Arial"/>
      <w:b/>
      <w:bCs/>
      <w:sz w:val="24"/>
      <w:szCs w:val="28"/>
      <w:lang w:val="es-ES" w:eastAsia="es-ES"/>
    </w:rPr>
  </w:style>
  <w:style w:type="character" w:customStyle="1" w:styleId="Ttulo2Car">
    <w:name w:val="Título 2 Car"/>
    <w:link w:val="Ttulo2"/>
    <w:uiPriority w:val="9"/>
    <w:rsid w:val="00ED77AF"/>
    <w:rPr>
      <w:rFonts w:ascii="Cambria" w:eastAsia="Times New Roman" w:hAnsi="Cambria" w:cs="Times New Roman"/>
      <w:sz w:val="20"/>
      <w:szCs w:val="20"/>
    </w:rPr>
  </w:style>
  <w:style w:type="character" w:customStyle="1" w:styleId="Ttulo3Car">
    <w:name w:val="Título 3 Car"/>
    <w:link w:val="Ttulo3"/>
    <w:uiPriority w:val="9"/>
    <w:rsid w:val="00ED77AF"/>
    <w:rPr>
      <w:rFonts w:eastAsia="Times New Roman" w:cs="Times New Roman"/>
      <w:b/>
      <w:bCs/>
    </w:rPr>
  </w:style>
  <w:style w:type="character" w:customStyle="1" w:styleId="Ttulo4Car">
    <w:name w:val="Título 4 Car"/>
    <w:link w:val="Ttulo4"/>
    <w:uiPriority w:val="9"/>
    <w:rsid w:val="00ED77AF"/>
    <w:rPr>
      <w:rFonts w:eastAsia="Times New Roman" w:cs="Times New Roman"/>
      <w:b/>
      <w:bCs/>
      <w:iCs/>
    </w:rPr>
  </w:style>
  <w:style w:type="character" w:customStyle="1" w:styleId="Ttulo5Car">
    <w:name w:val="Título 5 Car"/>
    <w:link w:val="Ttulo5"/>
    <w:uiPriority w:val="9"/>
    <w:rsid w:val="00ED77AF"/>
    <w:rPr>
      <w:rFonts w:ascii="Cambria" w:eastAsia="Times New Roman" w:hAnsi="Cambria" w:cs="Times New Roman"/>
      <w:color w:val="243F60"/>
    </w:rPr>
  </w:style>
  <w:style w:type="character" w:customStyle="1" w:styleId="Ttulo6Car">
    <w:name w:val="Título 6 Car"/>
    <w:link w:val="Ttulo6"/>
    <w:uiPriority w:val="9"/>
    <w:rsid w:val="00ED77AF"/>
    <w:rPr>
      <w:rFonts w:ascii="Cambria" w:eastAsia="Times New Roman" w:hAnsi="Cambria" w:cs="Times New Roman"/>
      <w:i/>
      <w:iCs/>
      <w:color w:val="243F60"/>
    </w:rPr>
  </w:style>
  <w:style w:type="character" w:customStyle="1" w:styleId="Ttulo7Car">
    <w:name w:val="Título 7 Car"/>
    <w:link w:val="Ttulo7"/>
    <w:uiPriority w:val="9"/>
    <w:rsid w:val="00ED77AF"/>
    <w:rPr>
      <w:rFonts w:ascii="Cambria" w:eastAsia="Times New Roman" w:hAnsi="Cambria" w:cs="Times New Roman"/>
      <w:i/>
      <w:iCs/>
      <w:color w:val="404040"/>
    </w:rPr>
  </w:style>
  <w:style w:type="character" w:customStyle="1" w:styleId="Ttulo8Car">
    <w:name w:val="Título 8 Car"/>
    <w:aliases w:val="Título 2.1 Car"/>
    <w:link w:val="Ttulo8"/>
    <w:uiPriority w:val="9"/>
    <w:rsid w:val="00ED77AF"/>
    <w:rPr>
      <w:rFonts w:ascii="Cambria" w:eastAsia="Times New Roman" w:hAnsi="Cambria" w:cs="Times New Roman"/>
      <w:color w:val="4F81BD"/>
      <w:sz w:val="20"/>
      <w:szCs w:val="20"/>
    </w:rPr>
  </w:style>
  <w:style w:type="character" w:customStyle="1" w:styleId="Ttulo9Car">
    <w:name w:val="Título 9 Car"/>
    <w:link w:val="Ttulo9"/>
    <w:uiPriority w:val="9"/>
    <w:rsid w:val="00ED77AF"/>
    <w:rPr>
      <w:rFonts w:ascii="Cambria" w:eastAsia="Times New Roman" w:hAnsi="Cambria" w:cs="Times New Roman"/>
      <w:i/>
      <w:iCs/>
      <w:color w:val="404040"/>
      <w:sz w:val="20"/>
      <w:szCs w:val="20"/>
    </w:rPr>
  </w:style>
  <w:style w:type="paragraph" w:styleId="Epgrafe">
    <w:name w:val="caption"/>
    <w:basedOn w:val="Normal"/>
    <w:next w:val="Normal"/>
    <w:uiPriority w:val="35"/>
    <w:unhideWhenUsed/>
    <w:qFormat/>
    <w:rsid w:val="00ED77AF"/>
    <w:rPr>
      <w:b/>
      <w:bCs/>
      <w:color w:val="4F81BD"/>
      <w:sz w:val="18"/>
      <w:szCs w:val="18"/>
    </w:rPr>
  </w:style>
  <w:style w:type="paragraph" w:styleId="Ttulo">
    <w:name w:val="Title"/>
    <w:basedOn w:val="Normal"/>
    <w:next w:val="Normal"/>
    <w:link w:val="TtuloCar"/>
    <w:uiPriority w:val="10"/>
    <w:qFormat/>
    <w:rsid w:val="00ED77AF"/>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uiPriority w:val="10"/>
    <w:rsid w:val="00ED77AF"/>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ED77AF"/>
    <w:pPr>
      <w:numPr>
        <w:ilvl w:val="1"/>
      </w:numPr>
    </w:pPr>
    <w:rPr>
      <w:rFonts w:ascii="Cambria" w:hAnsi="Cambria"/>
      <w:i/>
      <w:iCs/>
      <w:color w:val="4F81BD"/>
      <w:spacing w:val="15"/>
    </w:rPr>
  </w:style>
  <w:style w:type="character" w:customStyle="1" w:styleId="SubttuloCar">
    <w:name w:val="Subtítulo Car"/>
    <w:link w:val="Subttulo"/>
    <w:uiPriority w:val="11"/>
    <w:rsid w:val="00ED77AF"/>
    <w:rPr>
      <w:rFonts w:ascii="Cambria" w:eastAsia="Times New Roman" w:hAnsi="Cambria" w:cs="Times New Roman"/>
      <w:i/>
      <w:iCs/>
      <w:color w:val="4F81BD"/>
      <w:spacing w:val="15"/>
      <w:sz w:val="24"/>
      <w:szCs w:val="24"/>
    </w:rPr>
  </w:style>
  <w:style w:type="character" w:styleId="Textoennegrita">
    <w:name w:val="Strong"/>
    <w:uiPriority w:val="22"/>
    <w:qFormat/>
    <w:rsid w:val="00ED77AF"/>
    <w:rPr>
      <w:b/>
      <w:bCs/>
    </w:rPr>
  </w:style>
  <w:style w:type="character" w:styleId="nfasis">
    <w:name w:val="Emphasis"/>
    <w:uiPriority w:val="20"/>
    <w:qFormat/>
    <w:rsid w:val="00ED77AF"/>
    <w:rPr>
      <w:i/>
      <w:iCs/>
    </w:rPr>
  </w:style>
  <w:style w:type="paragraph" w:styleId="Sinespaciado">
    <w:name w:val="No Spacing"/>
    <w:link w:val="SinespaciadoCar"/>
    <w:uiPriority w:val="1"/>
    <w:qFormat/>
    <w:rsid w:val="00ED77AF"/>
    <w:rPr>
      <w:rFonts w:eastAsia="Times New Roman"/>
      <w:sz w:val="22"/>
      <w:szCs w:val="22"/>
      <w:lang w:eastAsia="en-US"/>
    </w:rPr>
  </w:style>
  <w:style w:type="paragraph" w:styleId="Prrafodelista">
    <w:name w:val="List Paragraph"/>
    <w:basedOn w:val="Normal"/>
    <w:link w:val="PrrafodelistaCar"/>
    <w:uiPriority w:val="34"/>
    <w:qFormat/>
    <w:rsid w:val="00ED77AF"/>
    <w:pPr>
      <w:ind w:left="720"/>
      <w:contextualSpacing/>
    </w:pPr>
  </w:style>
  <w:style w:type="paragraph" w:styleId="Cita">
    <w:name w:val="Quote"/>
    <w:basedOn w:val="Normal"/>
    <w:next w:val="Normal"/>
    <w:link w:val="CitaCar"/>
    <w:uiPriority w:val="29"/>
    <w:qFormat/>
    <w:rsid w:val="00ED77AF"/>
    <w:rPr>
      <w:i/>
      <w:iCs/>
      <w:color w:val="000000"/>
    </w:rPr>
  </w:style>
  <w:style w:type="character" w:customStyle="1" w:styleId="CitaCar">
    <w:name w:val="Cita Car"/>
    <w:link w:val="Cita"/>
    <w:uiPriority w:val="29"/>
    <w:rsid w:val="00ED77AF"/>
    <w:rPr>
      <w:rFonts w:eastAsia="Times New Roman"/>
      <w:i/>
      <w:iCs/>
      <w:color w:val="000000"/>
    </w:rPr>
  </w:style>
  <w:style w:type="paragraph" w:styleId="Citadestacada">
    <w:name w:val="Intense Quote"/>
    <w:basedOn w:val="Normal"/>
    <w:next w:val="Normal"/>
    <w:link w:val="CitadestacadaCar"/>
    <w:uiPriority w:val="30"/>
    <w:qFormat/>
    <w:rsid w:val="00ED77AF"/>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30"/>
    <w:rsid w:val="00ED77AF"/>
    <w:rPr>
      <w:rFonts w:eastAsia="Times New Roman"/>
      <w:b/>
      <w:bCs/>
      <w:i/>
      <w:iCs/>
      <w:color w:val="4F81BD"/>
    </w:rPr>
  </w:style>
  <w:style w:type="character" w:styleId="nfasissutil">
    <w:name w:val="Subtle Emphasis"/>
    <w:uiPriority w:val="19"/>
    <w:qFormat/>
    <w:rsid w:val="00ED77AF"/>
    <w:rPr>
      <w:i/>
      <w:iCs/>
      <w:color w:val="808080"/>
    </w:rPr>
  </w:style>
  <w:style w:type="character" w:styleId="nfasisintenso">
    <w:name w:val="Intense Emphasis"/>
    <w:uiPriority w:val="21"/>
    <w:qFormat/>
    <w:rsid w:val="00ED77AF"/>
    <w:rPr>
      <w:b/>
      <w:bCs/>
      <w:i/>
      <w:iCs/>
      <w:color w:val="4F81BD"/>
    </w:rPr>
  </w:style>
  <w:style w:type="character" w:styleId="Referenciasutil">
    <w:name w:val="Subtle Reference"/>
    <w:uiPriority w:val="31"/>
    <w:qFormat/>
    <w:rsid w:val="00ED77AF"/>
    <w:rPr>
      <w:smallCaps/>
      <w:color w:val="C0504D"/>
      <w:u w:val="single"/>
    </w:rPr>
  </w:style>
  <w:style w:type="character" w:styleId="Referenciaintensa">
    <w:name w:val="Intense Reference"/>
    <w:uiPriority w:val="32"/>
    <w:qFormat/>
    <w:rsid w:val="00ED77AF"/>
    <w:rPr>
      <w:b/>
      <w:bCs/>
      <w:smallCaps/>
      <w:color w:val="C0504D"/>
      <w:spacing w:val="5"/>
      <w:u w:val="single"/>
    </w:rPr>
  </w:style>
  <w:style w:type="character" w:styleId="Ttulodellibro">
    <w:name w:val="Book Title"/>
    <w:uiPriority w:val="33"/>
    <w:qFormat/>
    <w:rsid w:val="00ED77AF"/>
    <w:rPr>
      <w:b/>
      <w:bCs/>
      <w:smallCaps/>
      <w:spacing w:val="5"/>
    </w:rPr>
  </w:style>
  <w:style w:type="paragraph" w:styleId="TtulodeTDC">
    <w:name w:val="TOC Heading"/>
    <w:basedOn w:val="Ttulo1"/>
    <w:next w:val="Normal"/>
    <w:uiPriority w:val="39"/>
    <w:semiHidden/>
    <w:unhideWhenUsed/>
    <w:qFormat/>
    <w:rsid w:val="00ED77AF"/>
    <w:pPr>
      <w:numPr>
        <w:numId w:val="0"/>
      </w:numPr>
      <w:outlineLvl w:val="9"/>
    </w:pPr>
  </w:style>
  <w:style w:type="paragraph" w:styleId="Listaconnmeros2">
    <w:name w:val="List Number 2"/>
    <w:basedOn w:val="Normal"/>
    <w:link w:val="Listaconnmeros2Car"/>
    <w:uiPriority w:val="99"/>
    <w:semiHidden/>
    <w:unhideWhenUsed/>
    <w:rsid w:val="00ED77AF"/>
    <w:pPr>
      <w:numPr>
        <w:numId w:val="5"/>
      </w:numPr>
      <w:contextualSpacing/>
    </w:pPr>
  </w:style>
  <w:style w:type="paragraph" w:styleId="Encabezado">
    <w:name w:val="header"/>
    <w:basedOn w:val="Normal"/>
    <w:link w:val="EncabezadoCar"/>
    <w:rsid w:val="00ED77AF"/>
    <w:rPr>
      <w:rFonts w:ascii="Arial Narrow" w:hAnsi="Arial Narrow" w:cs="Arial"/>
    </w:rPr>
  </w:style>
  <w:style w:type="character" w:customStyle="1" w:styleId="EncabezadoCar">
    <w:name w:val="Encabezado Car"/>
    <w:link w:val="Encabezado"/>
    <w:rsid w:val="00ED77AF"/>
    <w:rPr>
      <w:rFonts w:ascii="Arial Narrow" w:eastAsia="Times New Roman" w:hAnsi="Arial Narrow" w:cs="Arial"/>
    </w:rPr>
  </w:style>
  <w:style w:type="paragraph" w:styleId="Continuarlista">
    <w:name w:val="List Continue"/>
    <w:basedOn w:val="Normal"/>
    <w:uiPriority w:val="99"/>
    <w:semiHidden/>
    <w:unhideWhenUsed/>
    <w:rsid w:val="00ED77AF"/>
    <w:pPr>
      <w:spacing w:after="120"/>
      <w:ind w:left="283"/>
      <w:contextualSpacing/>
    </w:pPr>
  </w:style>
  <w:style w:type="paragraph" w:customStyle="1" w:styleId="titapartado1">
    <w:name w:val="titapartado1"/>
    <w:basedOn w:val="Normal"/>
    <w:rsid w:val="00ED77AF"/>
    <w:pPr>
      <w:spacing w:before="100" w:beforeAutospacing="1" w:after="100" w:afterAutospacing="1"/>
    </w:pPr>
    <w:rPr>
      <w:rFonts w:ascii="Arial Unicode MS" w:eastAsia="Arial Unicode MS" w:hAnsi="Arial Unicode MS" w:cs="Arial Unicode MS"/>
      <w:b/>
      <w:bCs/>
      <w:color w:val="000066"/>
      <w:sz w:val="32"/>
      <w:szCs w:val="32"/>
    </w:rPr>
  </w:style>
  <w:style w:type="character" w:customStyle="1" w:styleId="nota1">
    <w:name w:val="nota1"/>
    <w:rsid w:val="00ED77AF"/>
    <w:rPr>
      <w:color w:val="FF3333"/>
      <w:shd w:val="clear" w:color="auto" w:fill="FFFF00"/>
    </w:rPr>
  </w:style>
  <w:style w:type="paragraph" w:customStyle="1" w:styleId="titapartado2">
    <w:name w:val="titapartado2"/>
    <w:basedOn w:val="Normal"/>
    <w:rsid w:val="00ED77AF"/>
    <w:pPr>
      <w:spacing w:before="100" w:beforeAutospacing="1" w:after="100" w:afterAutospacing="1"/>
    </w:pPr>
    <w:rPr>
      <w:rFonts w:ascii="Arial Unicode MS" w:eastAsia="Arial Unicode MS" w:hAnsi="Arial Unicode MS" w:cs="Arial Unicode MS"/>
      <w:color w:val="003399"/>
      <w:sz w:val="28"/>
      <w:szCs w:val="28"/>
    </w:rPr>
  </w:style>
  <w:style w:type="paragraph" w:customStyle="1" w:styleId="Textodenotaalfinal">
    <w:name w:val="Texto de nota al final"/>
    <w:basedOn w:val="Normal"/>
    <w:rsid w:val="00ED77AF"/>
    <w:pPr>
      <w:widowControl w:val="0"/>
    </w:pPr>
    <w:rPr>
      <w:rFonts w:ascii="Courier New" w:hAnsi="Courier New" w:cs="Arial"/>
      <w:snapToGrid w:val="0"/>
      <w:szCs w:val="20"/>
    </w:rPr>
  </w:style>
  <w:style w:type="paragraph" w:customStyle="1" w:styleId="Num-DocParagraph">
    <w:name w:val="Num-Doc Paragraph"/>
    <w:basedOn w:val="Textoindependiente"/>
    <w:rsid w:val="00ED77AF"/>
    <w:pPr>
      <w:tabs>
        <w:tab w:val="left" w:pos="851"/>
        <w:tab w:val="left" w:pos="1191"/>
        <w:tab w:val="left" w:pos="1531"/>
      </w:tabs>
      <w:spacing w:after="240"/>
    </w:pPr>
    <w:rPr>
      <w:rFonts w:ascii="Times" w:hAnsi="Times" w:cs="Times New Roman"/>
      <w:szCs w:val="20"/>
      <w:lang w:val="en-GB"/>
    </w:rPr>
  </w:style>
  <w:style w:type="paragraph" w:styleId="Textoindependiente">
    <w:name w:val="Body Text"/>
    <w:basedOn w:val="Normal"/>
    <w:link w:val="TextoindependienteCar"/>
    <w:rsid w:val="00ED77AF"/>
    <w:pPr>
      <w:tabs>
        <w:tab w:val="left" w:pos="4253"/>
      </w:tabs>
    </w:pPr>
    <w:rPr>
      <w:rFonts w:cs="Arial"/>
      <w:b/>
      <w:lang w:val="es-ES_tradnl"/>
    </w:rPr>
  </w:style>
  <w:style w:type="character" w:customStyle="1" w:styleId="TextoindependienteCar">
    <w:name w:val="Texto independiente Car"/>
    <w:link w:val="Textoindependiente"/>
    <w:rsid w:val="00ED77AF"/>
    <w:rPr>
      <w:rFonts w:eastAsia="Times New Roman" w:cs="Arial"/>
      <w:b/>
      <w:lang w:val="es-ES_tradnl"/>
    </w:rPr>
  </w:style>
  <w:style w:type="paragraph" w:customStyle="1" w:styleId="TableTitle">
    <w:name w:val="Table Title"/>
    <w:basedOn w:val="Normal"/>
    <w:next w:val="TableSub-title"/>
    <w:rsid w:val="00ED77AF"/>
    <w:pPr>
      <w:keepNext/>
      <w:tabs>
        <w:tab w:val="left" w:pos="851"/>
        <w:tab w:val="left" w:pos="1191"/>
        <w:tab w:val="left" w:pos="1531"/>
      </w:tabs>
      <w:spacing w:after="240"/>
      <w:jc w:val="center"/>
    </w:pPr>
    <w:rPr>
      <w:rFonts w:ascii="Helvetica" w:hAnsi="Helvetica" w:cs="Arial"/>
      <w:b/>
      <w:szCs w:val="20"/>
      <w:lang w:val="en-GB"/>
    </w:rPr>
  </w:style>
  <w:style w:type="paragraph" w:customStyle="1" w:styleId="TableSub-title">
    <w:name w:val="Table Sub-title"/>
    <w:basedOn w:val="Normal"/>
    <w:next w:val="Textoindependiente"/>
    <w:rsid w:val="00ED77AF"/>
    <w:pPr>
      <w:keepNext/>
      <w:tabs>
        <w:tab w:val="left" w:pos="851"/>
        <w:tab w:val="left" w:pos="1191"/>
        <w:tab w:val="left" w:pos="1531"/>
      </w:tabs>
      <w:spacing w:after="240"/>
      <w:jc w:val="center"/>
    </w:pPr>
    <w:rPr>
      <w:rFonts w:ascii="Helvetica" w:hAnsi="Helvetica" w:cs="Arial"/>
      <w:szCs w:val="20"/>
      <w:lang w:val="en-GB"/>
    </w:rPr>
  </w:style>
  <w:style w:type="paragraph" w:customStyle="1" w:styleId="xl56">
    <w:name w:val="xl56"/>
    <w:basedOn w:val="Normal"/>
    <w:rsid w:val="00ED77AF"/>
    <w:pPr>
      <w:pBdr>
        <w:bottom w:val="single" w:sz="4" w:space="0" w:color="auto"/>
      </w:pBdr>
      <w:spacing w:before="100" w:beforeAutospacing="1" w:after="100" w:afterAutospacing="1"/>
    </w:pPr>
    <w:rPr>
      <w:rFonts w:eastAsia="Arial Unicode MS" w:cs="Arial"/>
      <w:b/>
      <w:bCs/>
      <w:lang w:val="en-US"/>
    </w:rPr>
  </w:style>
  <w:style w:type="paragraph" w:customStyle="1" w:styleId="para05">
    <w:name w:val="para05"/>
    <w:basedOn w:val="Normal"/>
    <w:rsid w:val="00ED77AF"/>
    <w:pPr>
      <w:autoSpaceDE w:val="0"/>
      <w:autoSpaceDN w:val="0"/>
      <w:spacing w:line="360" w:lineRule="auto"/>
      <w:ind w:left="284"/>
    </w:pPr>
    <w:rPr>
      <w:rFonts w:cs="Arial"/>
      <w:szCs w:val="20"/>
      <w:lang w:val="es-ES_tradnl"/>
    </w:rPr>
  </w:style>
  <w:style w:type="paragraph" w:customStyle="1" w:styleId="Textoindependiente21">
    <w:name w:val="Texto independiente 21"/>
    <w:basedOn w:val="Normal"/>
    <w:rsid w:val="00ED77AF"/>
    <w:pPr>
      <w:overflowPunct w:val="0"/>
      <w:autoSpaceDE w:val="0"/>
      <w:autoSpaceDN w:val="0"/>
      <w:adjustRightInd w:val="0"/>
      <w:textAlignment w:val="baseline"/>
    </w:pPr>
    <w:rPr>
      <w:rFonts w:cs="Arial"/>
      <w:szCs w:val="20"/>
    </w:rPr>
  </w:style>
  <w:style w:type="paragraph" w:customStyle="1" w:styleId="Default">
    <w:name w:val="Default"/>
    <w:rsid w:val="00ED77AF"/>
    <w:pPr>
      <w:autoSpaceDE w:val="0"/>
      <w:autoSpaceDN w:val="0"/>
      <w:adjustRightInd w:val="0"/>
      <w:spacing w:after="200" w:line="276" w:lineRule="auto"/>
    </w:pPr>
    <w:rPr>
      <w:rFonts w:ascii="TimesNewRoman" w:eastAsia="Times New Roman" w:hAnsi="TimesNewRoman"/>
      <w:sz w:val="22"/>
      <w:szCs w:val="22"/>
      <w:lang w:val="es-ES" w:eastAsia="es-ES"/>
    </w:rPr>
  </w:style>
  <w:style w:type="paragraph" w:customStyle="1" w:styleId="BodyTextNoIndent">
    <w:name w:val="BodyText NoIndent"/>
    <w:basedOn w:val="Default"/>
    <w:next w:val="Default"/>
    <w:rsid w:val="00ED77AF"/>
    <w:rPr>
      <w:sz w:val="24"/>
      <w:szCs w:val="24"/>
    </w:rPr>
  </w:style>
  <w:style w:type="paragraph" w:customStyle="1" w:styleId="Table-Text">
    <w:name w:val="Table - Text"/>
    <w:basedOn w:val="Normal"/>
    <w:rsid w:val="00ED77AF"/>
    <w:pPr>
      <w:widowControl w:val="0"/>
      <w:autoSpaceDE w:val="0"/>
      <w:autoSpaceDN w:val="0"/>
      <w:adjustRightInd w:val="0"/>
      <w:spacing w:before="60" w:after="60"/>
    </w:pPr>
    <w:rPr>
      <w:rFonts w:cs="Arial"/>
      <w:sz w:val="20"/>
      <w:szCs w:val="20"/>
      <w:lang w:val="en-US"/>
    </w:rPr>
  </w:style>
  <w:style w:type="paragraph" w:customStyle="1" w:styleId="Ttulo31">
    <w:name w:val="Título 31"/>
    <w:basedOn w:val="Default"/>
    <w:next w:val="Default"/>
    <w:rsid w:val="00ED77AF"/>
    <w:rPr>
      <w:rFonts w:ascii="Arial,Bold" w:hAnsi="Arial,Bold"/>
      <w:sz w:val="24"/>
      <w:szCs w:val="24"/>
    </w:rPr>
  </w:style>
  <w:style w:type="paragraph" w:customStyle="1" w:styleId="Ttulo21">
    <w:name w:val="Título 21"/>
    <w:basedOn w:val="Default"/>
    <w:next w:val="Default"/>
    <w:rsid w:val="00ED77AF"/>
    <w:rPr>
      <w:rFonts w:ascii="Arial,Bold" w:hAnsi="Arial,Bold"/>
      <w:sz w:val="24"/>
      <w:szCs w:val="24"/>
    </w:rPr>
  </w:style>
  <w:style w:type="paragraph" w:customStyle="1" w:styleId="BodyBoldIndent">
    <w:name w:val="BodyBoldIndent"/>
    <w:basedOn w:val="Default"/>
    <w:next w:val="Default"/>
    <w:rsid w:val="00ED77AF"/>
    <w:rPr>
      <w:sz w:val="24"/>
      <w:szCs w:val="24"/>
    </w:rPr>
  </w:style>
  <w:style w:type="paragraph" w:customStyle="1" w:styleId="a">
    <w:name w:val="."/>
    <w:basedOn w:val="TDC2"/>
    <w:rsid w:val="00ED77AF"/>
  </w:style>
  <w:style w:type="paragraph" w:styleId="TDC2">
    <w:name w:val="toc 2"/>
    <w:basedOn w:val="Normal"/>
    <w:next w:val="Normal"/>
    <w:autoRedefine/>
    <w:uiPriority w:val="39"/>
    <w:rsid w:val="00ED77AF"/>
    <w:pPr>
      <w:tabs>
        <w:tab w:val="left" w:pos="900"/>
        <w:tab w:val="left" w:pos="980"/>
        <w:tab w:val="right" w:leader="dot" w:pos="8778"/>
      </w:tabs>
      <w:spacing w:before="120"/>
      <w:ind w:left="360"/>
    </w:pPr>
    <w:rPr>
      <w:rFonts w:cs="Arial"/>
      <w:bCs/>
      <w:noProof/>
      <w:sz w:val="18"/>
      <w:szCs w:val="26"/>
    </w:rPr>
  </w:style>
  <w:style w:type="paragraph" w:customStyle="1" w:styleId="TituloTabla">
    <w:name w:val="Titulo_Tabla"/>
    <w:basedOn w:val="Normal"/>
    <w:rsid w:val="00ED77AF"/>
    <w:rPr>
      <w:rFonts w:ascii="Arial Narrow" w:hAnsi="Arial Narrow"/>
      <w:sz w:val="20"/>
      <w:lang w:val="en-US"/>
    </w:rPr>
  </w:style>
  <w:style w:type="paragraph" w:customStyle="1" w:styleId="checklist1line">
    <w:name w:val="checklist 1line"/>
    <w:basedOn w:val="Normal"/>
    <w:rsid w:val="00ED77AF"/>
    <w:pPr>
      <w:spacing w:before="120" w:after="120"/>
    </w:pPr>
    <w:rPr>
      <w:rFonts w:ascii="Times" w:hAnsi="Times"/>
      <w:szCs w:val="20"/>
      <w:lang w:val="en-US"/>
    </w:rPr>
  </w:style>
  <w:style w:type="paragraph" w:customStyle="1" w:styleId="formspace">
    <w:name w:val="form space"/>
    <w:basedOn w:val="Normal"/>
    <w:rsid w:val="00ED77AF"/>
    <w:pPr>
      <w:spacing w:before="60" w:after="60"/>
    </w:pPr>
    <w:rPr>
      <w:rFonts w:ascii="Helvetica" w:hAnsi="Helvetica"/>
      <w:szCs w:val="20"/>
      <w:lang w:val="en-US"/>
    </w:rPr>
  </w:style>
  <w:style w:type="paragraph" w:customStyle="1" w:styleId="instruction">
    <w:name w:val="instruction"/>
    <w:basedOn w:val="Normal"/>
    <w:rsid w:val="00ED77AF"/>
    <w:pPr>
      <w:spacing w:before="240" w:after="240"/>
      <w:ind w:left="-115"/>
    </w:pPr>
    <w:rPr>
      <w:rFonts w:ascii="Times" w:hAnsi="Times"/>
      <w:szCs w:val="20"/>
      <w:lang w:val="en-US"/>
    </w:rPr>
  </w:style>
  <w:style w:type="paragraph" w:customStyle="1" w:styleId="formcaption5pt">
    <w:name w:val="form caption 5pt"/>
    <w:basedOn w:val="Normal"/>
    <w:rsid w:val="00ED77AF"/>
    <w:pPr>
      <w:spacing w:before="2" w:after="2"/>
      <w:ind w:left="-72"/>
    </w:pPr>
    <w:rPr>
      <w:rFonts w:ascii="Helvetica" w:hAnsi="Helvetica"/>
      <w:caps/>
      <w:sz w:val="10"/>
      <w:szCs w:val="20"/>
      <w:lang w:val="en-US"/>
    </w:rPr>
  </w:style>
  <w:style w:type="paragraph" w:customStyle="1" w:styleId="formhead9pt">
    <w:name w:val="form head 9pt"/>
    <w:basedOn w:val="Normal"/>
    <w:rsid w:val="00ED77AF"/>
    <w:pPr>
      <w:spacing w:before="240"/>
      <w:ind w:left="-115"/>
    </w:pPr>
    <w:rPr>
      <w:rFonts w:ascii="Helvetica" w:hAnsi="Helvetica"/>
      <w:b/>
      <w:caps/>
      <w:sz w:val="18"/>
      <w:szCs w:val="20"/>
      <w:lang w:val="en-US"/>
    </w:rPr>
  </w:style>
  <w:style w:type="paragraph" w:customStyle="1" w:styleId="formcaption9pt">
    <w:name w:val="form caption 9pt"/>
    <w:basedOn w:val="formcaption5pt"/>
    <w:rsid w:val="00ED77AF"/>
    <w:pPr>
      <w:spacing w:before="40" w:after="40"/>
      <w:ind w:left="0"/>
      <w:jc w:val="center"/>
    </w:pPr>
    <w:rPr>
      <w:b/>
      <w:sz w:val="18"/>
    </w:rPr>
  </w:style>
  <w:style w:type="paragraph" w:customStyle="1" w:styleId="communa">
    <w:name w:val="commun a"/>
    <w:basedOn w:val="Normal"/>
    <w:rsid w:val="00ED77AF"/>
    <w:rPr>
      <w:szCs w:val="14"/>
      <w:lang w:val="en-US"/>
    </w:rPr>
  </w:style>
  <w:style w:type="paragraph" w:customStyle="1" w:styleId="texttit1">
    <w:name w:val="text_tit1"/>
    <w:rsid w:val="00ED77AF"/>
    <w:pPr>
      <w:spacing w:after="200" w:line="276" w:lineRule="auto"/>
      <w:jc w:val="both"/>
    </w:pPr>
    <w:rPr>
      <w:rFonts w:ascii="Arial" w:eastAsia="Times New Roman" w:hAnsi="Arial"/>
      <w:sz w:val="22"/>
      <w:szCs w:val="22"/>
      <w:lang w:val="es-ES_tradnl" w:eastAsia="es-ES"/>
    </w:rPr>
  </w:style>
  <w:style w:type="paragraph" w:customStyle="1" w:styleId="Infodocumentosadjuntos">
    <w:name w:val="Info documentos adjuntos"/>
    <w:basedOn w:val="Normal"/>
    <w:rsid w:val="00ED77AF"/>
  </w:style>
  <w:style w:type="paragraph" w:customStyle="1" w:styleId="Circularfijo">
    <w:name w:val="Circular_fijo"/>
    <w:rsid w:val="00ED77AF"/>
    <w:pPr>
      <w:spacing w:after="200" w:line="276" w:lineRule="auto"/>
      <w:jc w:val="center"/>
    </w:pPr>
    <w:rPr>
      <w:rFonts w:ascii="Arial" w:eastAsia="MS Mincho" w:hAnsi="Arial"/>
      <w:bCs/>
      <w:sz w:val="16"/>
      <w:szCs w:val="22"/>
      <w:lang w:eastAsia="es-ES"/>
    </w:rPr>
  </w:style>
  <w:style w:type="paragraph" w:customStyle="1" w:styleId="xl36">
    <w:name w:val="xl36"/>
    <w:basedOn w:val="Normal"/>
    <w:uiPriority w:val="99"/>
    <w:rsid w:val="00ED77AF"/>
    <w:pPr>
      <w:shd w:val="clear" w:color="auto" w:fill="FFFF99"/>
      <w:spacing w:before="100" w:beforeAutospacing="1" w:after="100" w:afterAutospacing="1"/>
      <w:ind w:left="1066" w:hanging="357"/>
      <w:jc w:val="center"/>
      <w:textAlignment w:val="top"/>
    </w:pPr>
    <w:rPr>
      <w:rFonts w:eastAsia="Arial Unicode MS" w:cs="Arial"/>
      <w:b/>
      <w:bCs/>
      <w:sz w:val="16"/>
      <w:szCs w:val="16"/>
    </w:rPr>
  </w:style>
  <w:style w:type="character" w:customStyle="1" w:styleId="st1">
    <w:name w:val="st1"/>
    <w:basedOn w:val="Fuentedeprrafopredeter"/>
    <w:rsid w:val="00ED77AF"/>
  </w:style>
  <w:style w:type="paragraph" w:customStyle="1" w:styleId="PersonalName">
    <w:name w:val="Personal Name"/>
    <w:basedOn w:val="Ttulo"/>
    <w:rsid w:val="00ED77AF"/>
    <w:rPr>
      <w:b/>
      <w:caps/>
      <w:color w:val="000000"/>
      <w:sz w:val="28"/>
      <w:szCs w:val="28"/>
    </w:rPr>
  </w:style>
  <w:style w:type="paragraph" w:customStyle="1" w:styleId="Estilo1">
    <w:name w:val="Estilo1"/>
    <w:basedOn w:val="TableSub-title"/>
    <w:next w:val="Textodebloque"/>
    <w:qFormat/>
    <w:rsid w:val="00ED77AF"/>
  </w:style>
  <w:style w:type="paragraph" w:styleId="Textodebloque">
    <w:name w:val="Block Text"/>
    <w:basedOn w:val="Normal"/>
    <w:rsid w:val="00ED77AF"/>
    <w:pPr>
      <w:ind w:left="851" w:right="848"/>
    </w:pPr>
    <w:rPr>
      <w:rFonts w:cs="Arial"/>
      <w:i/>
      <w:szCs w:val="20"/>
      <w:lang w:val="fr-FR"/>
    </w:rPr>
  </w:style>
  <w:style w:type="paragraph" w:styleId="ndice1">
    <w:name w:val="index 1"/>
    <w:basedOn w:val="Normal"/>
    <w:next w:val="Normal"/>
    <w:autoRedefine/>
    <w:uiPriority w:val="99"/>
    <w:semiHidden/>
    <w:unhideWhenUsed/>
    <w:rsid w:val="00ED77AF"/>
    <w:pPr>
      <w:ind w:left="220" w:hanging="220"/>
    </w:pPr>
  </w:style>
  <w:style w:type="paragraph" w:styleId="TDC1">
    <w:name w:val="toc 1"/>
    <w:basedOn w:val="Normal"/>
    <w:next w:val="Normal"/>
    <w:autoRedefine/>
    <w:uiPriority w:val="39"/>
    <w:rsid w:val="00ED77AF"/>
    <w:pPr>
      <w:tabs>
        <w:tab w:val="left" w:pos="993"/>
        <w:tab w:val="right" w:leader="dot" w:pos="8778"/>
      </w:tabs>
      <w:spacing w:before="120"/>
      <w:ind w:left="993" w:right="594" w:hanging="993"/>
    </w:pPr>
    <w:rPr>
      <w:rFonts w:cs="Arial"/>
      <w:b/>
      <w:noProof/>
      <w:sz w:val="20"/>
      <w:szCs w:val="28"/>
    </w:rPr>
  </w:style>
  <w:style w:type="paragraph" w:styleId="TDC3">
    <w:name w:val="toc 3"/>
    <w:basedOn w:val="Normal"/>
    <w:next w:val="Normal"/>
    <w:autoRedefine/>
    <w:uiPriority w:val="39"/>
    <w:rsid w:val="00ED77AF"/>
    <w:pPr>
      <w:tabs>
        <w:tab w:val="right" w:leader="dot" w:pos="8778"/>
      </w:tabs>
      <w:ind w:left="980"/>
    </w:pPr>
    <w:rPr>
      <w:rFonts w:cs="Arial"/>
      <w:noProof/>
      <w:sz w:val="18"/>
    </w:rPr>
  </w:style>
  <w:style w:type="paragraph" w:styleId="TDC4">
    <w:name w:val="toc 4"/>
    <w:basedOn w:val="Normal"/>
    <w:next w:val="Normal"/>
    <w:autoRedefine/>
    <w:semiHidden/>
    <w:rsid w:val="00ED77AF"/>
    <w:pPr>
      <w:ind w:left="720"/>
    </w:pPr>
    <w:rPr>
      <w:rFonts w:cs="Arial"/>
    </w:rPr>
  </w:style>
  <w:style w:type="paragraph" w:styleId="TDC5">
    <w:name w:val="toc 5"/>
    <w:basedOn w:val="Normal"/>
    <w:next w:val="Normal"/>
    <w:autoRedefine/>
    <w:semiHidden/>
    <w:rsid w:val="00ED77AF"/>
    <w:pPr>
      <w:ind w:left="960"/>
    </w:pPr>
    <w:rPr>
      <w:rFonts w:cs="Arial"/>
    </w:rPr>
  </w:style>
  <w:style w:type="paragraph" w:styleId="TDC6">
    <w:name w:val="toc 6"/>
    <w:basedOn w:val="Normal"/>
    <w:next w:val="Normal"/>
    <w:autoRedefine/>
    <w:semiHidden/>
    <w:rsid w:val="00ED77AF"/>
    <w:pPr>
      <w:ind w:left="1200"/>
    </w:pPr>
    <w:rPr>
      <w:rFonts w:cs="Arial"/>
    </w:rPr>
  </w:style>
  <w:style w:type="paragraph" w:styleId="TDC7">
    <w:name w:val="toc 7"/>
    <w:basedOn w:val="Normal"/>
    <w:next w:val="Normal"/>
    <w:autoRedefine/>
    <w:semiHidden/>
    <w:rsid w:val="00ED77AF"/>
    <w:pPr>
      <w:ind w:left="1440"/>
    </w:pPr>
    <w:rPr>
      <w:rFonts w:cs="Arial"/>
    </w:rPr>
  </w:style>
  <w:style w:type="paragraph" w:styleId="TDC8">
    <w:name w:val="toc 8"/>
    <w:basedOn w:val="Normal"/>
    <w:next w:val="Normal"/>
    <w:autoRedefine/>
    <w:semiHidden/>
    <w:rsid w:val="00ED77AF"/>
    <w:pPr>
      <w:ind w:left="1680"/>
    </w:pPr>
    <w:rPr>
      <w:rFonts w:cs="Arial"/>
    </w:rPr>
  </w:style>
  <w:style w:type="paragraph" w:styleId="TDC9">
    <w:name w:val="toc 9"/>
    <w:basedOn w:val="Normal"/>
    <w:next w:val="Normal"/>
    <w:autoRedefine/>
    <w:semiHidden/>
    <w:rsid w:val="00ED77AF"/>
    <w:pPr>
      <w:ind w:left="1920"/>
    </w:pPr>
    <w:rPr>
      <w:rFonts w:cs="Arial"/>
    </w:rPr>
  </w:style>
  <w:style w:type="paragraph" w:styleId="Textonotapie">
    <w:name w:val="footnote text"/>
    <w:aliases w:val="fn,single space,footnote text,FOOTNOTES,nota"/>
    <w:basedOn w:val="Normal"/>
    <w:link w:val="TextonotapieCar"/>
    <w:qFormat/>
    <w:rsid w:val="00ED77AF"/>
    <w:pPr>
      <w:tabs>
        <w:tab w:val="left" w:pos="851"/>
        <w:tab w:val="left" w:pos="1191"/>
        <w:tab w:val="left" w:pos="1531"/>
      </w:tabs>
      <w:spacing w:after="120"/>
      <w:ind w:left="851" w:hanging="851"/>
    </w:pPr>
    <w:rPr>
      <w:rFonts w:ascii="Times" w:hAnsi="Times" w:cs="Arial"/>
      <w:sz w:val="20"/>
      <w:szCs w:val="20"/>
      <w:lang w:val="en-GB"/>
    </w:rPr>
  </w:style>
  <w:style w:type="character" w:customStyle="1" w:styleId="TextonotapieCar">
    <w:name w:val="Texto nota pie Car"/>
    <w:aliases w:val="fn Car,single space Car,footnote text Car,FOOTNOTES Car,nota Car"/>
    <w:link w:val="Textonotapie"/>
    <w:rsid w:val="00ED77AF"/>
    <w:rPr>
      <w:rFonts w:ascii="Times" w:eastAsia="Times New Roman" w:hAnsi="Times" w:cs="Arial"/>
      <w:sz w:val="20"/>
      <w:szCs w:val="20"/>
      <w:lang w:val="en-GB"/>
    </w:rPr>
  </w:style>
  <w:style w:type="paragraph" w:styleId="Textocomentario">
    <w:name w:val="annotation text"/>
    <w:basedOn w:val="Normal"/>
    <w:link w:val="TextocomentarioCar"/>
    <w:uiPriority w:val="99"/>
    <w:semiHidden/>
    <w:rsid w:val="00ED77AF"/>
    <w:pPr>
      <w:autoSpaceDE w:val="0"/>
      <w:autoSpaceDN w:val="0"/>
    </w:pPr>
    <w:rPr>
      <w:rFonts w:cs="Arial"/>
      <w:noProof/>
      <w:szCs w:val="20"/>
    </w:rPr>
  </w:style>
  <w:style w:type="character" w:customStyle="1" w:styleId="TextocomentarioCar">
    <w:name w:val="Texto comentario Car"/>
    <w:link w:val="Textocomentario"/>
    <w:uiPriority w:val="99"/>
    <w:semiHidden/>
    <w:rsid w:val="00ED77AF"/>
    <w:rPr>
      <w:rFonts w:eastAsia="Times New Roman" w:cs="Arial"/>
      <w:noProof/>
      <w:szCs w:val="20"/>
      <w:lang w:eastAsia="en-US"/>
    </w:rPr>
  </w:style>
  <w:style w:type="paragraph" w:styleId="Piedepgina">
    <w:name w:val="footer"/>
    <w:basedOn w:val="Normal"/>
    <w:link w:val="PiedepginaCar"/>
    <w:uiPriority w:val="99"/>
    <w:rsid w:val="00ED77AF"/>
    <w:pPr>
      <w:tabs>
        <w:tab w:val="center" w:pos="4419"/>
        <w:tab w:val="right" w:pos="8838"/>
      </w:tabs>
      <w:jc w:val="center"/>
    </w:pPr>
    <w:rPr>
      <w:rFonts w:cs="Arial"/>
      <w:sz w:val="20"/>
    </w:rPr>
  </w:style>
  <w:style w:type="character" w:customStyle="1" w:styleId="PiedepginaCar">
    <w:name w:val="Pie de página Car"/>
    <w:link w:val="Piedepgina"/>
    <w:uiPriority w:val="99"/>
    <w:rsid w:val="00ED77AF"/>
    <w:rPr>
      <w:rFonts w:eastAsia="Times New Roman" w:cs="Arial"/>
      <w:sz w:val="20"/>
    </w:rPr>
  </w:style>
  <w:style w:type="paragraph" w:styleId="Ttulodendice">
    <w:name w:val="index heading"/>
    <w:basedOn w:val="Normal"/>
    <w:next w:val="ndice1"/>
    <w:uiPriority w:val="99"/>
    <w:semiHidden/>
    <w:unhideWhenUsed/>
    <w:rsid w:val="00ED77AF"/>
    <w:rPr>
      <w:rFonts w:ascii="Cambria" w:hAnsi="Cambria"/>
      <w:b/>
      <w:bCs/>
    </w:rPr>
  </w:style>
  <w:style w:type="paragraph" w:styleId="Tabladeilustraciones">
    <w:name w:val="table of figures"/>
    <w:basedOn w:val="Normal"/>
    <w:next w:val="Normal"/>
    <w:semiHidden/>
    <w:rsid w:val="00ED77AF"/>
    <w:pPr>
      <w:ind w:left="480" w:hanging="480"/>
    </w:pPr>
    <w:rPr>
      <w:rFonts w:cs="Arial"/>
    </w:rPr>
  </w:style>
  <w:style w:type="paragraph" w:styleId="Remitedesobre">
    <w:name w:val="envelope return"/>
    <w:basedOn w:val="Normal"/>
    <w:semiHidden/>
    <w:rsid w:val="00ED77AF"/>
    <w:pPr>
      <w:tabs>
        <w:tab w:val="num" w:pos="1492"/>
      </w:tabs>
      <w:spacing w:after="120"/>
      <w:ind w:left="1492" w:hanging="360"/>
    </w:pPr>
    <w:rPr>
      <w:sz w:val="20"/>
      <w:szCs w:val="20"/>
    </w:rPr>
  </w:style>
  <w:style w:type="character" w:styleId="Refdenotaalpie">
    <w:name w:val="footnote reference"/>
    <w:aliases w:val="sobrescrito"/>
    <w:rsid w:val="00ED77AF"/>
    <w:rPr>
      <w:vertAlign w:val="superscript"/>
    </w:rPr>
  </w:style>
  <w:style w:type="character" w:styleId="Refdecomentario">
    <w:name w:val="annotation reference"/>
    <w:uiPriority w:val="99"/>
    <w:semiHidden/>
    <w:unhideWhenUsed/>
    <w:rsid w:val="00ED77AF"/>
    <w:rPr>
      <w:sz w:val="16"/>
      <w:szCs w:val="16"/>
    </w:rPr>
  </w:style>
  <w:style w:type="character" w:styleId="Nmerodepgina">
    <w:name w:val="page number"/>
    <w:basedOn w:val="Fuentedeprrafopredeter"/>
    <w:semiHidden/>
    <w:rsid w:val="00ED77AF"/>
  </w:style>
  <w:style w:type="character" w:styleId="Refdenotaalfinal">
    <w:name w:val="endnote reference"/>
    <w:uiPriority w:val="99"/>
    <w:semiHidden/>
    <w:unhideWhenUsed/>
    <w:rsid w:val="00ED77AF"/>
    <w:rPr>
      <w:vertAlign w:val="superscript"/>
    </w:rPr>
  </w:style>
  <w:style w:type="paragraph" w:styleId="Textonotaalfinal">
    <w:name w:val="endnote text"/>
    <w:basedOn w:val="Normal"/>
    <w:link w:val="TextonotaalfinalCar"/>
    <w:uiPriority w:val="99"/>
    <w:semiHidden/>
    <w:unhideWhenUsed/>
    <w:rsid w:val="00ED77AF"/>
    <w:rPr>
      <w:sz w:val="20"/>
      <w:szCs w:val="20"/>
    </w:rPr>
  </w:style>
  <w:style w:type="character" w:customStyle="1" w:styleId="TextonotaalfinalCar">
    <w:name w:val="Texto nota al final Car"/>
    <w:link w:val="Textonotaalfinal"/>
    <w:uiPriority w:val="99"/>
    <w:semiHidden/>
    <w:rsid w:val="00ED77AF"/>
    <w:rPr>
      <w:rFonts w:eastAsia="Times New Roman"/>
      <w:sz w:val="20"/>
      <w:szCs w:val="20"/>
    </w:rPr>
  </w:style>
  <w:style w:type="paragraph" w:styleId="Listaconvietas">
    <w:name w:val="List Bullet"/>
    <w:basedOn w:val="Normal"/>
    <w:autoRedefine/>
    <w:semiHidden/>
    <w:rsid w:val="00ED77AF"/>
    <w:pPr>
      <w:tabs>
        <w:tab w:val="left" w:pos="851"/>
        <w:tab w:val="left" w:pos="1191"/>
        <w:tab w:val="left" w:pos="1531"/>
      </w:tabs>
      <w:spacing w:after="240"/>
      <w:ind w:left="1191" w:hanging="340"/>
    </w:pPr>
    <w:rPr>
      <w:rFonts w:ascii="Times" w:hAnsi="Times" w:cs="Arial"/>
      <w:szCs w:val="20"/>
      <w:lang w:val="en-GB"/>
    </w:rPr>
  </w:style>
  <w:style w:type="paragraph" w:styleId="Listaconvietas2">
    <w:name w:val="List Bullet 2"/>
    <w:basedOn w:val="Normal"/>
    <w:autoRedefine/>
    <w:semiHidden/>
    <w:rsid w:val="00ED77AF"/>
    <w:pPr>
      <w:numPr>
        <w:numId w:val="1"/>
      </w:numPr>
      <w:tabs>
        <w:tab w:val="left" w:pos="425"/>
        <w:tab w:val="left" w:pos="680"/>
        <w:tab w:val="left" w:pos="907"/>
      </w:tabs>
      <w:spacing w:before="40" w:after="40"/>
    </w:pPr>
    <w:rPr>
      <w:szCs w:val="20"/>
    </w:rPr>
  </w:style>
  <w:style w:type="paragraph" w:styleId="Listaconvietas3">
    <w:name w:val="List Bullet 3"/>
    <w:basedOn w:val="Normal"/>
    <w:autoRedefine/>
    <w:semiHidden/>
    <w:rsid w:val="00ED77AF"/>
    <w:pPr>
      <w:numPr>
        <w:numId w:val="2"/>
      </w:numPr>
      <w:tabs>
        <w:tab w:val="left" w:pos="425"/>
        <w:tab w:val="left" w:pos="680"/>
      </w:tabs>
      <w:spacing w:before="40" w:after="40"/>
    </w:pPr>
    <w:rPr>
      <w:szCs w:val="20"/>
    </w:rPr>
  </w:style>
  <w:style w:type="paragraph" w:styleId="Listaconvietas4">
    <w:name w:val="List Bullet 4"/>
    <w:basedOn w:val="Normal"/>
    <w:autoRedefine/>
    <w:semiHidden/>
    <w:rsid w:val="00ED77AF"/>
    <w:pPr>
      <w:numPr>
        <w:numId w:val="3"/>
      </w:numPr>
      <w:tabs>
        <w:tab w:val="left" w:pos="425"/>
        <w:tab w:val="left" w:pos="680"/>
      </w:tabs>
      <w:spacing w:before="40" w:after="40"/>
    </w:pPr>
    <w:rPr>
      <w:szCs w:val="20"/>
    </w:rPr>
  </w:style>
  <w:style w:type="paragraph" w:styleId="Listaconvietas5">
    <w:name w:val="List Bullet 5"/>
    <w:basedOn w:val="Normal"/>
    <w:autoRedefine/>
    <w:semiHidden/>
    <w:rsid w:val="00ED77AF"/>
    <w:pPr>
      <w:numPr>
        <w:numId w:val="4"/>
      </w:numPr>
      <w:tabs>
        <w:tab w:val="left" w:pos="425"/>
        <w:tab w:val="left" w:pos="680"/>
        <w:tab w:val="left" w:pos="907"/>
      </w:tabs>
      <w:spacing w:before="40" w:after="40"/>
    </w:pPr>
    <w:rPr>
      <w:szCs w:val="20"/>
    </w:rPr>
  </w:style>
  <w:style w:type="character" w:customStyle="1" w:styleId="Listaconnmeros2Car">
    <w:name w:val="Lista con números 2 Car"/>
    <w:link w:val="Listaconnmeros2"/>
    <w:uiPriority w:val="99"/>
    <w:semiHidden/>
    <w:rsid w:val="00ED77AF"/>
    <w:rPr>
      <w:rFonts w:ascii="Times New Roman" w:eastAsia="Times New Roman" w:hAnsi="Times New Roman"/>
      <w:sz w:val="24"/>
      <w:szCs w:val="24"/>
      <w:lang w:val="es-ES" w:eastAsia="es-ES"/>
    </w:rPr>
  </w:style>
  <w:style w:type="paragraph" w:styleId="Sangradetextonormal">
    <w:name w:val="Body Text Indent"/>
    <w:basedOn w:val="Normal"/>
    <w:link w:val="SangradetextonormalCar"/>
    <w:rsid w:val="00ED77AF"/>
    <w:pPr>
      <w:ind w:left="720"/>
      <w:jc w:val="center"/>
    </w:pPr>
    <w:rPr>
      <w:rFonts w:cs="Arial"/>
      <w:b/>
      <w:bCs/>
      <w:szCs w:val="20"/>
    </w:rPr>
  </w:style>
  <w:style w:type="character" w:customStyle="1" w:styleId="SangradetextonormalCar">
    <w:name w:val="Sangría de texto normal Car"/>
    <w:link w:val="Sangradetextonormal"/>
    <w:rsid w:val="00ED77AF"/>
    <w:rPr>
      <w:rFonts w:eastAsia="Times New Roman" w:cs="Arial"/>
      <w:b/>
      <w:bCs/>
      <w:szCs w:val="20"/>
    </w:rPr>
  </w:style>
  <w:style w:type="paragraph" w:styleId="Continuarlista2">
    <w:name w:val="List Continue 2"/>
    <w:basedOn w:val="Normal"/>
    <w:uiPriority w:val="99"/>
    <w:semiHidden/>
    <w:unhideWhenUsed/>
    <w:rsid w:val="00ED77AF"/>
    <w:pPr>
      <w:spacing w:after="120"/>
      <w:ind w:left="566"/>
      <w:contextualSpacing/>
    </w:pPr>
  </w:style>
  <w:style w:type="paragraph" w:styleId="Textoindependienteprimerasangra2">
    <w:name w:val="Body Text First Indent 2"/>
    <w:basedOn w:val="Sangradetextonormal"/>
    <w:link w:val="Textoindependienteprimerasangra2Car"/>
    <w:rsid w:val="00ED77AF"/>
    <w:pPr>
      <w:spacing w:after="120"/>
      <w:ind w:left="283" w:firstLine="210"/>
      <w:jc w:val="both"/>
    </w:pPr>
    <w:rPr>
      <w:rFonts w:cs="Times New Roman"/>
      <w:b w:val="0"/>
      <w:bCs w:val="0"/>
      <w:szCs w:val="24"/>
    </w:rPr>
  </w:style>
  <w:style w:type="character" w:customStyle="1" w:styleId="Textoindependienteprimerasangra2Car">
    <w:name w:val="Texto independiente primera sangría 2 Car"/>
    <w:link w:val="Textoindependienteprimerasangra2"/>
    <w:rsid w:val="00ED77AF"/>
    <w:rPr>
      <w:rFonts w:eastAsia="Times New Roman" w:cs="Times New Roman"/>
      <w:b/>
      <w:bCs/>
      <w:szCs w:val="24"/>
    </w:rPr>
  </w:style>
  <w:style w:type="paragraph" w:styleId="Textoindependiente2">
    <w:name w:val="Body Text 2"/>
    <w:basedOn w:val="Normal"/>
    <w:link w:val="Textoindependiente2Car"/>
    <w:rsid w:val="00ED77AF"/>
    <w:pPr>
      <w:tabs>
        <w:tab w:val="left" w:pos="851"/>
        <w:tab w:val="left" w:pos="1191"/>
        <w:tab w:val="left" w:pos="1531"/>
      </w:tabs>
    </w:pPr>
    <w:rPr>
      <w:rFonts w:cs="Arial"/>
      <w:szCs w:val="20"/>
      <w:lang w:val="en-US"/>
    </w:rPr>
  </w:style>
  <w:style w:type="character" w:customStyle="1" w:styleId="Textoindependiente2Car">
    <w:name w:val="Texto independiente 2 Car"/>
    <w:link w:val="Textoindependiente2"/>
    <w:rsid w:val="00ED77AF"/>
    <w:rPr>
      <w:rFonts w:eastAsia="Times New Roman" w:cs="Arial"/>
      <w:szCs w:val="20"/>
      <w:lang w:val="en-US"/>
    </w:rPr>
  </w:style>
  <w:style w:type="paragraph" w:styleId="Textoindependiente3">
    <w:name w:val="Body Text 3"/>
    <w:basedOn w:val="Normal"/>
    <w:link w:val="Textoindependiente3Car"/>
    <w:semiHidden/>
    <w:rsid w:val="00ED77AF"/>
    <w:pPr>
      <w:spacing w:line="360" w:lineRule="auto"/>
    </w:pPr>
    <w:rPr>
      <w:rFonts w:ascii="Bookman Old Style" w:hAnsi="Bookman Old Style" w:cs="Arial"/>
      <w:b/>
      <w:szCs w:val="20"/>
    </w:rPr>
  </w:style>
  <w:style w:type="character" w:customStyle="1" w:styleId="Textoindependiente3Car">
    <w:name w:val="Texto independiente 3 Car"/>
    <w:link w:val="Textoindependiente3"/>
    <w:semiHidden/>
    <w:rsid w:val="00ED77AF"/>
    <w:rPr>
      <w:rFonts w:ascii="Bookman Old Style" w:eastAsia="Times New Roman" w:hAnsi="Bookman Old Style" w:cs="Arial"/>
      <w:b/>
      <w:szCs w:val="20"/>
    </w:rPr>
  </w:style>
  <w:style w:type="paragraph" w:styleId="Sangra2detindependiente">
    <w:name w:val="Body Text Indent 2"/>
    <w:basedOn w:val="Normal"/>
    <w:link w:val="Sangra2detindependienteCar"/>
    <w:semiHidden/>
    <w:rsid w:val="00ED77AF"/>
    <w:pPr>
      <w:ind w:firstLine="567"/>
    </w:pPr>
    <w:rPr>
      <w:rFonts w:cs="Arial"/>
      <w:szCs w:val="20"/>
      <w:lang w:val="fr-FR"/>
    </w:rPr>
  </w:style>
  <w:style w:type="character" w:customStyle="1" w:styleId="Sangra2detindependienteCar">
    <w:name w:val="Sangría 2 de t. independiente Car"/>
    <w:link w:val="Sangra2detindependiente"/>
    <w:semiHidden/>
    <w:rsid w:val="00ED77AF"/>
    <w:rPr>
      <w:rFonts w:eastAsia="Times New Roman" w:cs="Arial"/>
      <w:szCs w:val="20"/>
      <w:lang w:val="fr-FR"/>
    </w:rPr>
  </w:style>
  <w:style w:type="paragraph" w:styleId="Sangra3detindependiente">
    <w:name w:val="Body Text Indent 3"/>
    <w:basedOn w:val="Normal"/>
    <w:link w:val="Sangra3detindependienteCar"/>
    <w:semiHidden/>
    <w:rsid w:val="00ED77AF"/>
    <w:pPr>
      <w:ind w:left="1429" w:hanging="720"/>
    </w:pPr>
    <w:rPr>
      <w:rFonts w:cs="Arial"/>
      <w:lang w:val="es-ES_tradnl"/>
    </w:rPr>
  </w:style>
  <w:style w:type="character" w:customStyle="1" w:styleId="Sangra3detindependienteCar">
    <w:name w:val="Sangría 3 de t. independiente Car"/>
    <w:link w:val="Sangra3detindependiente"/>
    <w:semiHidden/>
    <w:rsid w:val="00ED77AF"/>
    <w:rPr>
      <w:rFonts w:eastAsia="Times New Roman" w:cs="Arial"/>
      <w:lang w:val="es-ES_tradnl"/>
    </w:rPr>
  </w:style>
  <w:style w:type="character" w:styleId="Hipervnculo">
    <w:name w:val="Hyperlink"/>
    <w:uiPriority w:val="99"/>
    <w:rsid w:val="00ED77AF"/>
    <w:rPr>
      <w:rFonts w:ascii="Arial" w:hAnsi="Arial"/>
      <w:dstrike w:val="0"/>
      <w:color w:val="000004"/>
      <w:sz w:val="20"/>
      <w:u w:val="single"/>
      <w:vertAlign w:val="baseline"/>
    </w:rPr>
  </w:style>
  <w:style w:type="character" w:styleId="Hipervnculovisitado">
    <w:name w:val="FollowedHyperlink"/>
    <w:semiHidden/>
    <w:rsid w:val="00ED77AF"/>
    <w:rPr>
      <w:color w:val="800080"/>
      <w:u w:val="single"/>
    </w:rPr>
  </w:style>
  <w:style w:type="paragraph" w:styleId="NormalWeb">
    <w:name w:val="Normal (Web)"/>
    <w:basedOn w:val="Normal"/>
    <w:link w:val="NormalWebCar"/>
    <w:uiPriority w:val="99"/>
    <w:rsid w:val="00ED77AF"/>
    <w:pPr>
      <w:spacing w:before="100" w:beforeAutospacing="1" w:after="100" w:afterAutospacing="1"/>
    </w:pPr>
    <w:rPr>
      <w:rFonts w:eastAsia="Arial Unicode MS" w:cs="Arial"/>
      <w:sz w:val="20"/>
      <w:szCs w:val="20"/>
    </w:rPr>
  </w:style>
  <w:style w:type="paragraph" w:styleId="HTMLconformatoprevio">
    <w:name w:val="HTML Preformatted"/>
    <w:basedOn w:val="Normal"/>
    <w:link w:val="HTMLconformatoprevioCar"/>
    <w:semiHidden/>
    <w:rsid w:val="00ED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conformatoprevioCar">
    <w:name w:val="HTML con formato previo Car"/>
    <w:link w:val="HTMLconformatoprevio"/>
    <w:semiHidden/>
    <w:rsid w:val="00ED77AF"/>
    <w:rPr>
      <w:rFonts w:ascii="Arial Unicode MS" w:eastAsia="Arial Unicode MS" w:hAnsi="Arial Unicode MS" w:cs="Arial Unicode MS"/>
      <w:sz w:val="20"/>
      <w:szCs w:val="20"/>
    </w:rPr>
  </w:style>
  <w:style w:type="paragraph" w:styleId="Asuntodelcomentario">
    <w:name w:val="annotation subject"/>
    <w:basedOn w:val="Textocomentario"/>
    <w:next w:val="Textocomentario"/>
    <w:link w:val="AsuntodelcomentarioCar"/>
    <w:uiPriority w:val="99"/>
    <w:semiHidden/>
    <w:unhideWhenUsed/>
    <w:rsid w:val="00ED77AF"/>
    <w:pPr>
      <w:autoSpaceDE/>
      <w:autoSpaceDN/>
    </w:pPr>
    <w:rPr>
      <w:b/>
      <w:bCs/>
      <w:sz w:val="20"/>
    </w:rPr>
  </w:style>
  <w:style w:type="character" w:customStyle="1" w:styleId="AsuntodelcomentarioCar">
    <w:name w:val="Asunto del comentario Car"/>
    <w:link w:val="Asuntodelcomentario"/>
    <w:uiPriority w:val="99"/>
    <w:semiHidden/>
    <w:rsid w:val="00ED77AF"/>
    <w:rPr>
      <w:rFonts w:eastAsia="Times New Roman" w:cs="Arial"/>
      <w:b/>
      <w:bCs/>
      <w:noProof/>
      <w:sz w:val="20"/>
      <w:szCs w:val="20"/>
      <w:lang w:eastAsia="en-US"/>
    </w:rPr>
  </w:style>
  <w:style w:type="paragraph" w:styleId="Textodeglobo">
    <w:name w:val="Balloon Text"/>
    <w:basedOn w:val="Normal"/>
    <w:link w:val="TextodegloboCar"/>
    <w:rsid w:val="00ED77AF"/>
    <w:rPr>
      <w:rFonts w:ascii="Tahoma" w:hAnsi="Tahoma" w:cs="Tahoma"/>
      <w:sz w:val="16"/>
      <w:szCs w:val="16"/>
    </w:rPr>
  </w:style>
  <w:style w:type="character" w:customStyle="1" w:styleId="TextodegloboCar">
    <w:name w:val="Texto de globo Car"/>
    <w:link w:val="Textodeglobo"/>
    <w:rsid w:val="00ED77AF"/>
    <w:rPr>
      <w:rFonts w:ascii="Tahoma" w:eastAsia="Times New Roman" w:hAnsi="Tahoma" w:cs="Tahoma"/>
      <w:sz w:val="16"/>
      <w:szCs w:val="16"/>
      <w:lang w:eastAsia="en-US"/>
    </w:rPr>
  </w:style>
  <w:style w:type="table" w:styleId="Tablaconcuadrcula">
    <w:name w:val="Table Grid"/>
    <w:basedOn w:val="Tablanormal"/>
    <w:uiPriority w:val="59"/>
    <w:rsid w:val="00ED77A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inespaciadoCar">
    <w:name w:val="Sin espaciado Car"/>
    <w:link w:val="Sinespaciado"/>
    <w:uiPriority w:val="1"/>
    <w:rsid w:val="00ED77AF"/>
    <w:rPr>
      <w:rFonts w:eastAsia="Times New Roman"/>
      <w:sz w:val="22"/>
      <w:szCs w:val="22"/>
      <w:lang w:val="es-PE" w:eastAsia="en-US" w:bidi="ar-SA"/>
    </w:rPr>
  </w:style>
  <w:style w:type="paragraph" w:styleId="Saludo">
    <w:name w:val="Salutation"/>
    <w:basedOn w:val="Normal"/>
    <w:next w:val="Normal"/>
    <w:link w:val="SaludoCar"/>
    <w:semiHidden/>
    <w:rsid w:val="00C901C4"/>
  </w:style>
  <w:style w:type="character" w:customStyle="1" w:styleId="SaludoCar">
    <w:name w:val="Saludo Car"/>
    <w:link w:val="Saludo"/>
    <w:semiHidden/>
    <w:rsid w:val="00C901C4"/>
    <w:rPr>
      <w:rFonts w:ascii="Times New Roman" w:eastAsia="Times New Roman" w:hAnsi="Times New Roman" w:cs="Times New Roman"/>
      <w:sz w:val="24"/>
      <w:szCs w:val="24"/>
      <w:lang w:val="es-ES" w:eastAsia="es-ES"/>
    </w:rPr>
  </w:style>
  <w:style w:type="paragraph" w:customStyle="1" w:styleId="Lneadeasunto">
    <w:name w:val="Línea de asunto"/>
    <w:basedOn w:val="Normal"/>
    <w:rsid w:val="00C901C4"/>
  </w:style>
  <w:style w:type="paragraph" w:customStyle="1" w:styleId="NormalArial">
    <w:name w:val="Normal +  Arial"/>
    <w:aliases w:val="11 pt,Negrita,Justificado,Primera línea:  1.25 cm"/>
    <w:basedOn w:val="Normal"/>
    <w:rsid w:val="00F108EC"/>
    <w:pPr>
      <w:autoSpaceDE w:val="0"/>
      <w:autoSpaceDN w:val="0"/>
      <w:adjustRightInd w:val="0"/>
      <w:jc w:val="center"/>
    </w:pPr>
    <w:rPr>
      <w:rFonts w:ascii="Arial" w:hAnsi="Arial" w:cs="Arial"/>
      <w:b/>
      <w:bCs/>
      <w:color w:val="000000"/>
      <w:sz w:val="23"/>
      <w:szCs w:val="23"/>
    </w:rPr>
  </w:style>
  <w:style w:type="paragraph" w:styleId="Revisin">
    <w:name w:val="Revision"/>
    <w:hidden/>
    <w:uiPriority w:val="99"/>
    <w:semiHidden/>
    <w:rsid w:val="005A0307"/>
    <w:rPr>
      <w:rFonts w:ascii="Times New Roman" w:eastAsia="Times New Roman" w:hAnsi="Times New Roman"/>
      <w:sz w:val="24"/>
      <w:szCs w:val="24"/>
      <w:lang w:val="es-ES" w:eastAsia="es-ES"/>
    </w:rPr>
  </w:style>
  <w:style w:type="character" w:customStyle="1" w:styleId="modartculofecha">
    <w:name w:val="modartculofecha"/>
    <w:basedOn w:val="Fuentedeprrafopredeter"/>
    <w:rsid w:val="00E97922"/>
  </w:style>
  <w:style w:type="character" w:customStyle="1" w:styleId="derartculofecha">
    <w:name w:val="derartculofecha"/>
    <w:basedOn w:val="Fuentedeprrafopredeter"/>
    <w:rsid w:val="00E97922"/>
  </w:style>
  <w:style w:type="character" w:customStyle="1" w:styleId="PrrafodelistaCar">
    <w:name w:val="Párrafo de lista Car"/>
    <w:link w:val="Prrafodelista"/>
    <w:uiPriority w:val="34"/>
    <w:rsid w:val="007F6D7A"/>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11336F"/>
  </w:style>
  <w:style w:type="character" w:customStyle="1" w:styleId="NormalWebCar">
    <w:name w:val="Normal (Web) Car"/>
    <w:link w:val="NormalWeb"/>
    <w:uiPriority w:val="99"/>
    <w:rsid w:val="00C21BA4"/>
    <w:rPr>
      <w:rFonts w:ascii="Times New Roman" w:eastAsia="Arial Unicode MS" w:hAnsi="Times New Roman" w:cs="Arial"/>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header" w:uiPriority="0"/>
    <w:lsdException w:name="caption" w:uiPriority="35" w:qFormat="1"/>
    <w:lsdException w:name="table of figures" w:uiPriority="0"/>
    <w:lsdException w:name="envelope return" w:uiPriority="0"/>
    <w:lsdException w:name="footnote reference" w:uiPriority="0"/>
    <w:lsdException w:name="page number"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878"/>
    <w:rPr>
      <w:rFonts w:ascii="Times New Roman" w:eastAsia="Times New Roman" w:hAnsi="Times New Roman"/>
      <w:sz w:val="24"/>
      <w:szCs w:val="24"/>
      <w:lang w:val="es-ES" w:eastAsia="es-ES"/>
    </w:rPr>
  </w:style>
  <w:style w:type="paragraph" w:styleId="Ttulo1">
    <w:name w:val="heading 1"/>
    <w:basedOn w:val="Encabezado"/>
    <w:next w:val="Normal"/>
    <w:link w:val="Ttulo1Car"/>
    <w:qFormat/>
    <w:rsid w:val="00ED77AF"/>
    <w:pPr>
      <w:keepNext/>
      <w:keepLines/>
      <w:numPr>
        <w:numId w:val="6"/>
      </w:numPr>
      <w:spacing w:before="480"/>
      <w:outlineLvl w:val="0"/>
    </w:pPr>
    <w:rPr>
      <w:rFonts w:ascii="Arial" w:hAnsi="Arial" w:cs="Times New Roman"/>
      <w:b/>
      <w:bCs/>
      <w:szCs w:val="28"/>
    </w:rPr>
  </w:style>
  <w:style w:type="paragraph" w:styleId="Ttulo2">
    <w:name w:val="heading 2"/>
    <w:basedOn w:val="Ttulo8"/>
    <w:next w:val="Normal"/>
    <w:link w:val="Ttulo2Car"/>
    <w:autoRedefine/>
    <w:uiPriority w:val="9"/>
    <w:unhideWhenUsed/>
    <w:rsid w:val="00ED77AF"/>
    <w:pPr>
      <w:outlineLvl w:val="1"/>
    </w:pPr>
    <w:rPr>
      <w:color w:val="auto"/>
    </w:rPr>
  </w:style>
  <w:style w:type="paragraph" w:styleId="Ttulo3">
    <w:name w:val="heading 3"/>
    <w:basedOn w:val="Normal"/>
    <w:next w:val="Normal"/>
    <w:link w:val="Ttulo3Car"/>
    <w:uiPriority w:val="9"/>
    <w:unhideWhenUsed/>
    <w:qFormat/>
    <w:rsid w:val="00ED77AF"/>
    <w:pPr>
      <w:keepNext/>
      <w:keepLines/>
      <w:spacing w:before="200"/>
      <w:ind w:left="720" w:hanging="360"/>
      <w:outlineLvl w:val="2"/>
    </w:pPr>
    <w:rPr>
      <w:b/>
      <w:bCs/>
    </w:rPr>
  </w:style>
  <w:style w:type="paragraph" w:styleId="Ttulo4">
    <w:name w:val="heading 4"/>
    <w:basedOn w:val="Normal"/>
    <w:next w:val="Normal"/>
    <w:link w:val="Ttulo4Car"/>
    <w:uiPriority w:val="9"/>
    <w:unhideWhenUsed/>
    <w:qFormat/>
    <w:rsid w:val="00ED77AF"/>
    <w:pPr>
      <w:keepNext/>
      <w:keepLines/>
      <w:spacing w:before="200" w:line="360" w:lineRule="auto"/>
      <w:ind w:left="708" w:firstLine="357"/>
      <w:contextualSpacing/>
      <w:jc w:val="both"/>
      <w:outlineLvl w:val="3"/>
    </w:pPr>
    <w:rPr>
      <w:b/>
      <w:bCs/>
      <w:iCs/>
    </w:rPr>
  </w:style>
  <w:style w:type="paragraph" w:styleId="Ttulo5">
    <w:name w:val="heading 5"/>
    <w:basedOn w:val="Normal"/>
    <w:next w:val="Normal"/>
    <w:link w:val="Ttulo5Car"/>
    <w:uiPriority w:val="9"/>
    <w:unhideWhenUsed/>
    <w:qFormat/>
    <w:rsid w:val="00ED77AF"/>
    <w:pPr>
      <w:keepNext/>
      <w:keepLines/>
      <w:spacing w:before="200"/>
      <w:outlineLvl w:val="4"/>
    </w:pPr>
    <w:rPr>
      <w:rFonts w:ascii="Cambria" w:hAnsi="Cambria"/>
      <w:color w:val="243F60"/>
    </w:rPr>
  </w:style>
  <w:style w:type="paragraph" w:styleId="Ttulo6">
    <w:name w:val="heading 6"/>
    <w:basedOn w:val="Normal"/>
    <w:next w:val="Normal"/>
    <w:link w:val="Ttulo6Car"/>
    <w:uiPriority w:val="9"/>
    <w:unhideWhenUsed/>
    <w:qFormat/>
    <w:rsid w:val="00ED77AF"/>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
    <w:unhideWhenUsed/>
    <w:qFormat/>
    <w:rsid w:val="00ED77AF"/>
    <w:pPr>
      <w:keepNext/>
      <w:keepLines/>
      <w:spacing w:before="200"/>
      <w:outlineLvl w:val="6"/>
    </w:pPr>
    <w:rPr>
      <w:rFonts w:ascii="Cambria" w:hAnsi="Cambria"/>
      <w:i/>
      <w:iCs/>
      <w:color w:val="404040"/>
    </w:rPr>
  </w:style>
  <w:style w:type="paragraph" w:styleId="Ttulo8">
    <w:name w:val="heading 8"/>
    <w:aliases w:val="Título 2.1"/>
    <w:basedOn w:val="Normal"/>
    <w:next w:val="Normal"/>
    <w:link w:val="Ttulo8Car"/>
    <w:uiPriority w:val="9"/>
    <w:unhideWhenUsed/>
    <w:rsid w:val="00ED77AF"/>
    <w:pPr>
      <w:keepNext/>
      <w:keepLines/>
      <w:spacing w:before="200"/>
      <w:outlineLvl w:val="7"/>
    </w:pPr>
    <w:rPr>
      <w:rFonts w:ascii="Cambria" w:hAnsi="Cambria"/>
      <w:color w:val="4F81BD"/>
      <w:sz w:val="20"/>
      <w:szCs w:val="20"/>
    </w:rPr>
  </w:style>
  <w:style w:type="paragraph" w:styleId="Ttulo9">
    <w:name w:val="heading 9"/>
    <w:basedOn w:val="Normal"/>
    <w:next w:val="Normal"/>
    <w:link w:val="Ttulo9Car"/>
    <w:uiPriority w:val="9"/>
    <w:unhideWhenUsed/>
    <w:qFormat/>
    <w:rsid w:val="00ED77AF"/>
    <w:pPr>
      <w:keepNext/>
      <w:keepLines/>
      <w:spacing w:before="200"/>
      <w:outlineLvl w:val="8"/>
    </w:pPr>
    <w:rPr>
      <w:rFonts w:ascii="Cambria"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77AF"/>
    <w:rPr>
      <w:rFonts w:ascii="Arial" w:eastAsia="Times New Roman" w:hAnsi="Arial"/>
      <w:b/>
      <w:bCs/>
      <w:sz w:val="24"/>
      <w:szCs w:val="28"/>
      <w:lang w:val="es-ES" w:eastAsia="es-ES"/>
    </w:rPr>
  </w:style>
  <w:style w:type="character" w:customStyle="1" w:styleId="Ttulo2Car">
    <w:name w:val="Título 2 Car"/>
    <w:link w:val="Ttulo2"/>
    <w:uiPriority w:val="9"/>
    <w:rsid w:val="00ED77AF"/>
    <w:rPr>
      <w:rFonts w:ascii="Cambria" w:eastAsia="Times New Roman" w:hAnsi="Cambria" w:cs="Times New Roman"/>
      <w:sz w:val="20"/>
      <w:szCs w:val="20"/>
    </w:rPr>
  </w:style>
  <w:style w:type="character" w:customStyle="1" w:styleId="Ttulo3Car">
    <w:name w:val="Título 3 Car"/>
    <w:link w:val="Ttulo3"/>
    <w:uiPriority w:val="9"/>
    <w:rsid w:val="00ED77AF"/>
    <w:rPr>
      <w:rFonts w:eastAsia="Times New Roman" w:cs="Times New Roman"/>
      <w:b/>
      <w:bCs/>
    </w:rPr>
  </w:style>
  <w:style w:type="character" w:customStyle="1" w:styleId="Ttulo4Car">
    <w:name w:val="Título 4 Car"/>
    <w:link w:val="Ttulo4"/>
    <w:uiPriority w:val="9"/>
    <w:rsid w:val="00ED77AF"/>
    <w:rPr>
      <w:rFonts w:eastAsia="Times New Roman" w:cs="Times New Roman"/>
      <w:b/>
      <w:bCs/>
      <w:iCs/>
    </w:rPr>
  </w:style>
  <w:style w:type="character" w:customStyle="1" w:styleId="Ttulo5Car">
    <w:name w:val="Título 5 Car"/>
    <w:link w:val="Ttulo5"/>
    <w:uiPriority w:val="9"/>
    <w:rsid w:val="00ED77AF"/>
    <w:rPr>
      <w:rFonts w:ascii="Cambria" w:eastAsia="Times New Roman" w:hAnsi="Cambria" w:cs="Times New Roman"/>
      <w:color w:val="243F60"/>
    </w:rPr>
  </w:style>
  <w:style w:type="character" w:customStyle="1" w:styleId="Ttulo6Car">
    <w:name w:val="Título 6 Car"/>
    <w:link w:val="Ttulo6"/>
    <w:uiPriority w:val="9"/>
    <w:rsid w:val="00ED77AF"/>
    <w:rPr>
      <w:rFonts w:ascii="Cambria" w:eastAsia="Times New Roman" w:hAnsi="Cambria" w:cs="Times New Roman"/>
      <w:i/>
      <w:iCs/>
      <w:color w:val="243F60"/>
    </w:rPr>
  </w:style>
  <w:style w:type="character" w:customStyle="1" w:styleId="Ttulo7Car">
    <w:name w:val="Título 7 Car"/>
    <w:link w:val="Ttulo7"/>
    <w:uiPriority w:val="9"/>
    <w:rsid w:val="00ED77AF"/>
    <w:rPr>
      <w:rFonts w:ascii="Cambria" w:eastAsia="Times New Roman" w:hAnsi="Cambria" w:cs="Times New Roman"/>
      <w:i/>
      <w:iCs/>
      <w:color w:val="404040"/>
    </w:rPr>
  </w:style>
  <w:style w:type="character" w:customStyle="1" w:styleId="Ttulo8Car">
    <w:name w:val="Título 8 Car"/>
    <w:aliases w:val="Título 2.1 Car"/>
    <w:link w:val="Ttulo8"/>
    <w:uiPriority w:val="9"/>
    <w:rsid w:val="00ED77AF"/>
    <w:rPr>
      <w:rFonts w:ascii="Cambria" w:eastAsia="Times New Roman" w:hAnsi="Cambria" w:cs="Times New Roman"/>
      <w:color w:val="4F81BD"/>
      <w:sz w:val="20"/>
      <w:szCs w:val="20"/>
    </w:rPr>
  </w:style>
  <w:style w:type="character" w:customStyle="1" w:styleId="Ttulo9Car">
    <w:name w:val="Título 9 Car"/>
    <w:link w:val="Ttulo9"/>
    <w:uiPriority w:val="9"/>
    <w:rsid w:val="00ED77AF"/>
    <w:rPr>
      <w:rFonts w:ascii="Cambria" w:eastAsia="Times New Roman" w:hAnsi="Cambria" w:cs="Times New Roman"/>
      <w:i/>
      <w:iCs/>
      <w:color w:val="404040"/>
      <w:sz w:val="20"/>
      <w:szCs w:val="20"/>
    </w:rPr>
  </w:style>
  <w:style w:type="paragraph" w:styleId="Epgrafe">
    <w:name w:val="caption"/>
    <w:basedOn w:val="Normal"/>
    <w:next w:val="Normal"/>
    <w:uiPriority w:val="35"/>
    <w:unhideWhenUsed/>
    <w:qFormat/>
    <w:rsid w:val="00ED77AF"/>
    <w:rPr>
      <w:b/>
      <w:bCs/>
      <w:color w:val="4F81BD"/>
      <w:sz w:val="18"/>
      <w:szCs w:val="18"/>
    </w:rPr>
  </w:style>
  <w:style w:type="paragraph" w:styleId="Ttulo">
    <w:name w:val="Title"/>
    <w:basedOn w:val="Normal"/>
    <w:next w:val="Normal"/>
    <w:link w:val="TtuloCar"/>
    <w:uiPriority w:val="10"/>
    <w:qFormat/>
    <w:rsid w:val="00ED77AF"/>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uiPriority w:val="10"/>
    <w:rsid w:val="00ED77AF"/>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ED77AF"/>
    <w:pPr>
      <w:numPr>
        <w:ilvl w:val="1"/>
      </w:numPr>
    </w:pPr>
    <w:rPr>
      <w:rFonts w:ascii="Cambria" w:hAnsi="Cambria"/>
      <w:i/>
      <w:iCs/>
      <w:color w:val="4F81BD"/>
      <w:spacing w:val="15"/>
    </w:rPr>
  </w:style>
  <w:style w:type="character" w:customStyle="1" w:styleId="SubttuloCar">
    <w:name w:val="Subtítulo Car"/>
    <w:link w:val="Subttulo"/>
    <w:uiPriority w:val="11"/>
    <w:rsid w:val="00ED77AF"/>
    <w:rPr>
      <w:rFonts w:ascii="Cambria" w:eastAsia="Times New Roman" w:hAnsi="Cambria" w:cs="Times New Roman"/>
      <w:i/>
      <w:iCs/>
      <w:color w:val="4F81BD"/>
      <w:spacing w:val="15"/>
      <w:sz w:val="24"/>
      <w:szCs w:val="24"/>
    </w:rPr>
  </w:style>
  <w:style w:type="character" w:styleId="Textoennegrita">
    <w:name w:val="Strong"/>
    <w:uiPriority w:val="22"/>
    <w:qFormat/>
    <w:rsid w:val="00ED77AF"/>
    <w:rPr>
      <w:b/>
      <w:bCs/>
    </w:rPr>
  </w:style>
  <w:style w:type="character" w:styleId="nfasis">
    <w:name w:val="Emphasis"/>
    <w:uiPriority w:val="20"/>
    <w:qFormat/>
    <w:rsid w:val="00ED77AF"/>
    <w:rPr>
      <w:i/>
      <w:iCs/>
    </w:rPr>
  </w:style>
  <w:style w:type="paragraph" w:styleId="Sinespaciado">
    <w:name w:val="No Spacing"/>
    <w:link w:val="SinespaciadoCar"/>
    <w:uiPriority w:val="1"/>
    <w:qFormat/>
    <w:rsid w:val="00ED77AF"/>
    <w:rPr>
      <w:rFonts w:eastAsia="Times New Roman"/>
      <w:sz w:val="22"/>
      <w:szCs w:val="22"/>
      <w:lang w:eastAsia="en-US"/>
    </w:rPr>
  </w:style>
  <w:style w:type="paragraph" w:styleId="Prrafodelista">
    <w:name w:val="List Paragraph"/>
    <w:basedOn w:val="Normal"/>
    <w:link w:val="PrrafodelistaCar"/>
    <w:uiPriority w:val="34"/>
    <w:qFormat/>
    <w:rsid w:val="00ED77AF"/>
    <w:pPr>
      <w:ind w:left="720"/>
      <w:contextualSpacing/>
    </w:pPr>
  </w:style>
  <w:style w:type="paragraph" w:styleId="Cita">
    <w:name w:val="Quote"/>
    <w:basedOn w:val="Normal"/>
    <w:next w:val="Normal"/>
    <w:link w:val="CitaCar"/>
    <w:uiPriority w:val="29"/>
    <w:qFormat/>
    <w:rsid w:val="00ED77AF"/>
    <w:rPr>
      <w:i/>
      <w:iCs/>
      <w:color w:val="000000"/>
    </w:rPr>
  </w:style>
  <w:style w:type="character" w:customStyle="1" w:styleId="CitaCar">
    <w:name w:val="Cita Car"/>
    <w:link w:val="Cita"/>
    <w:uiPriority w:val="29"/>
    <w:rsid w:val="00ED77AF"/>
    <w:rPr>
      <w:rFonts w:eastAsia="Times New Roman"/>
      <w:i/>
      <w:iCs/>
      <w:color w:val="000000"/>
    </w:rPr>
  </w:style>
  <w:style w:type="paragraph" w:styleId="Citadestacada">
    <w:name w:val="Intense Quote"/>
    <w:basedOn w:val="Normal"/>
    <w:next w:val="Normal"/>
    <w:link w:val="CitadestacadaCar"/>
    <w:uiPriority w:val="30"/>
    <w:qFormat/>
    <w:rsid w:val="00ED77AF"/>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30"/>
    <w:rsid w:val="00ED77AF"/>
    <w:rPr>
      <w:rFonts w:eastAsia="Times New Roman"/>
      <w:b/>
      <w:bCs/>
      <w:i/>
      <w:iCs/>
      <w:color w:val="4F81BD"/>
    </w:rPr>
  </w:style>
  <w:style w:type="character" w:styleId="nfasissutil">
    <w:name w:val="Subtle Emphasis"/>
    <w:uiPriority w:val="19"/>
    <w:qFormat/>
    <w:rsid w:val="00ED77AF"/>
    <w:rPr>
      <w:i/>
      <w:iCs/>
      <w:color w:val="808080"/>
    </w:rPr>
  </w:style>
  <w:style w:type="character" w:styleId="nfasisintenso">
    <w:name w:val="Intense Emphasis"/>
    <w:uiPriority w:val="21"/>
    <w:qFormat/>
    <w:rsid w:val="00ED77AF"/>
    <w:rPr>
      <w:b/>
      <w:bCs/>
      <w:i/>
      <w:iCs/>
      <w:color w:val="4F81BD"/>
    </w:rPr>
  </w:style>
  <w:style w:type="character" w:styleId="Referenciasutil">
    <w:name w:val="Subtle Reference"/>
    <w:uiPriority w:val="31"/>
    <w:qFormat/>
    <w:rsid w:val="00ED77AF"/>
    <w:rPr>
      <w:smallCaps/>
      <w:color w:val="C0504D"/>
      <w:u w:val="single"/>
    </w:rPr>
  </w:style>
  <w:style w:type="character" w:styleId="Referenciaintensa">
    <w:name w:val="Intense Reference"/>
    <w:uiPriority w:val="32"/>
    <w:qFormat/>
    <w:rsid w:val="00ED77AF"/>
    <w:rPr>
      <w:b/>
      <w:bCs/>
      <w:smallCaps/>
      <w:color w:val="C0504D"/>
      <w:spacing w:val="5"/>
      <w:u w:val="single"/>
    </w:rPr>
  </w:style>
  <w:style w:type="character" w:styleId="Ttulodellibro">
    <w:name w:val="Book Title"/>
    <w:uiPriority w:val="33"/>
    <w:qFormat/>
    <w:rsid w:val="00ED77AF"/>
    <w:rPr>
      <w:b/>
      <w:bCs/>
      <w:smallCaps/>
      <w:spacing w:val="5"/>
    </w:rPr>
  </w:style>
  <w:style w:type="paragraph" w:styleId="TtulodeTDC">
    <w:name w:val="TOC Heading"/>
    <w:basedOn w:val="Ttulo1"/>
    <w:next w:val="Normal"/>
    <w:uiPriority w:val="39"/>
    <w:semiHidden/>
    <w:unhideWhenUsed/>
    <w:qFormat/>
    <w:rsid w:val="00ED77AF"/>
    <w:pPr>
      <w:numPr>
        <w:numId w:val="0"/>
      </w:numPr>
      <w:outlineLvl w:val="9"/>
    </w:pPr>
  </w:style>
  <w:style w:type="paragraph" w:styleId="Listaconnmeros2">
    <w:name w:val="List Number 2"/>
    <w:basedOn w:val="Normal"/>
    <w:link w:val="Listaconnmeros2Car"/>
    <w:uiPriority w:val="99"/>
    <w:semiHidden/>
    <w:unhideWhenUsed/>
    <w:rsid w:val="00ED77AF"/>
    <w:pPr>
      <w:numPr>
        <w:numId w:val="5"/>
      </w:numPr>
      <w:contextualSpacing/>
    </w:pPr>
  </w:style>
  <w:style w:type="paragraph" w:styleId="Encabezado">
    <w:name w:val="header"/>
    <w:basedOn w:val="Normal"/>
    <w:link w:val="EncabezadoCar"/>
    <w:rsid w:val="00ED77AF"/>
    <w:rPr>
      <w:rFonts w:ascii="Arial Narrow" w:hAnsi="Arial Narrow" w:cs="Arial"/>
    </w:rPr>
  </w:style>
  <w:style w:type="character" w:customStyle="1" w:styleId="EncabezadoCar">
    <w:name w:val="Encabezado Car"/>
    <w:link w:val="Encabezado"/>
    <w:rsid w:val="00ED77AF"/>
    <w:rPr>
      <w:rFonts w:ascii="Arial Narrow" w:eastAsia="Times New Roman" w:hAnsi="Arial Narrow" w:cs="Arial"/>
    </w:rPr>
  </w:style>
  <w:style w:type="paragraph" w:styleId="Continuarlista">
    <w:name w:val="List Continue"/>
    <w:basedOn w:val="Normal"/>
    <w:uiPriority w:val="99"/>
    <w:semiHidden/>
    <w:unhideWhenUsed/>
    <w:rsid w:val="00ED77AF"/>
    <w:pPr>
      <w:spacing w:after="120"/>
      <w:ind w:left="283"/>
      <w:contextualSpacing/>
    </w:pPr>
  </w:style>
  <w:style w:type="paragraph" w:customStyle="1" w:styleId="titapartado1">
    <w:name w:val="titapartado1"/>
    <w:basedOn w:val="Normal"/>
    <w:rsid w:val="00ED77AF"/>
    <w:pPr>
      <w:spacing w:before="100" w:beforeAutospacing="1" w:after="100" w:afterAutospacing="1"/>
    </w:pPr>
    <w:rPr>
      <w:rFonts w:ascii="Arial Unicode MS" w:eastAsia="Arial Unicode MS" w:hAnsi="Arial Unicode MS" w:cs="Arial Unicode MS"/>
      <w:b/>
      <w:bCs/>
      <w:color w:val="000066"/>
      <w:sz w:val="32"/>
      <w:szCs w:val="32"/>
    </w:rPr>
  </w:style>
  <w:style w:type="character" w:customStyle="1" w:styleId="nota1">
    <w:name w:val="nota1"/>
    <w:rsid w:val="00ED77AF"/>
    <w:rPr>
      <w:color w:val="FF3333"/>
      <w:shd w:val="clear" w:color="auto" w:fill="FFFF00"/>
    </w:rPr>
  </w:style>
  <w:style w:type="paragraph" w:customStyle="1" w:styleId="titapartado2">
    <w:name w:val="titapartado2"/>
    <w:basedOn w:val="Normal"/>
    <w:rsid w:val="00ED77AF"/>
    <w:pPr>
      <w:spacing w:before="100" w:beforeAutospacing="1" w:after="100" w:afterAutospacing="1"/>
    </w:pPr>
    <w:rPr>
      <w:rFonts w:ascii="Arial Unicode MS" w:eastAsia="Arial Unicode MS" w:hAnsi="Arial Unicode MS" w:cs="Arial Unicode MS"/>
      <w:color w:val="003399"/>
      <w:sz w:val="28"/>
      <w:szCs w:val="28"/>
    </w:rPr>
  </w:style>
  <w:style w:type="paragraph" w:customStyle="1" w:styleId="Textodenotaalfinal">
    <w:name w:val="Texto de nota al final"/>
    <w:basedOn w:val="Normal"/>
    <w:rsid w:val="00ED77AF"/>
    <w:pPr>
      <w:widowControl w:val="0"/>
    </w:pPr>
    <w:rPr>
      <w:rFonts w:ascii="Courier New" w:hAnsi="Courier New" w:cs="Arial"/>
      <w:snapToGrid w:val="0"/>
      <w:szCs w:val="20"/>
    </w:rPr>
  </w:style>
  <w:style w:type="paragraph" w:customStyle="1" w:styleId="Num-DocParagraph">
    <w:name w:val="Num-Doc Paragraph"/>
    <w:basedOn w:val="Textoindependiente"/>
    <w:rsid w:val="00ED77AF"/>
    <w:pPr>
      <w:tabs>
        <w:tab w:val="left" w:pos="851"/>
        <w:tab w:val="left" w:pos="1191"/>
        <w:tab w:val="left" w:pos="1531"/>
      </w:tabs>
      <w:spacing w:after="240"/>
    </w:pPr>
    <w:rPr>
      <w:rFonts w:ascii="Times" w:hAnsi="Times" w:cs="Times New Roman"/>
      <w:szCs w:val="20"/>
      <w:lang w:val="en-GB"/>
    </w:rPr>
  </w:style>
  <w:style w:type="paragraph" w:styleId="Textoindependiente">
    <w:name w:val="Body Text"/>
    <w:basedOn w:val="Normal"/>
    <w:link w:val="TextoindependienteCar"/>
    <w:rsid w:val="00ED77AF"/>
    <w:pPr>
      <w:tabs>
        <w:tab w:val="left" w:pos="4253"/>
      </w:tabs>
    </w:pPr>
    <w:rPr>
      <w:rFonts w:cs="Arial"/>
      <w:b/>
      <w:lang w:val="es-ES_tradnl"/>
    </w:rPr>
  </w:style>
  <w:style w:type="character" w:customStyle="1" w:styleId="TextoindependienteCar">
    <w:name w:val="Texto independiente Car"/>
    <w:link w:val="Textoindependiente"/>
    <w:rsid w:val="00ED77AF"/>
    <w:rPr>
      <w:rFonts w:eastAsia="Times New Roman" w:cs="Arial"/>
      <w:b/>
      <w:lang w:val="es-ES_tradnl"/>
    </w:rPr>
  </w:style>
  <w:style w:type="paragraph" w:customStyle="1" w:styleId="TableTitle">
    <w:name w:val="Table Title"/>
    <w:basedOn w:val="Normal"/>
    <w:next w:val="TableSub-title"/>
    <w:rsid w:val="00ED77AF"/>
    <w:pPr>
      <w:keepNext/>
      <w:tabs>
        <w:tab w:val="left" w:pos="851"/>
        <w:tab w:val="left" w:pos="1191"/>
        <w:tab w:val="left" w:pos="1531"/>
      </w:tabs>
      <w:spacing w:after="240"/>
      <w:jc w:val="center"/>
    </w:pPr>
    <w:rPr>
      <w:rFonts w:ascii="Helvetica" w:hAnsi="Helvetica" w:cs="Arial"/>
      <w:b/>
      <w:szCs w:val="20"/>
      <w:lang w:val="en-GB"/>
    </w:rPr>
  </w:style>
  <w:style w:type="paragraph" w:customStyle="1" w:styleId="TableSub-title">
    <w:name w:val="Table Sub-title"/>
    <w:basedOn w:val="Normal"/>
    <w:next w:val="Textoindependiente"/>
    <w:rsid w:val="00ED77AF"/>
    <w:pPr>
      <w:keepNext/>
      <w:tabs>
        <w:tab w:val="left" w:pos="851"/>
        <w:tab w:val="left" w:pos="1191"/>
        <w:tab w:val="left" w:pos="1531"/>
      </w:tabs>
      <w:spacing w:after="240"/>
      <w:jc w:val="center"/>
    </w:pPr>
    <w:rPr>
      <w:rFonts w:ascii="Helvetica" w:hAnsi="Helvetica" w:cs="Arial"/>
      <w:szCs w:val="20"/>
      <w:lang w:val="en-GB"/>
    </w:rPr>
  </w:style>
  <w:style w:type="paragraph" w:customStyle="1" w:styleId="xl56">
    <w:name w:val="xl56"/>
    <w:basedOn w:val="Normal"/>
    <w:rsid w:val="00ED77AF"/>
    <w:pPr>
      <w:pBdr>
        <w:bottom w:val="single" w:sz="4" w:space="0" w:color="auto"/>
      </w:pBdr>
      <w:spacing w:before="100" w:beforeAutospacing="1" w:after="100" w:afterAutospacing="1"/>
    </w:pPr>
    <w:rPr>
      <w:rFonts w:eastAsia="Arial Unicode MS" w:cs="Arial"/>
      <w:b/>
      <w:bCs/>
      <w:lang w:val="en-US"/>
    </w:rPr>
  </w:style>
  <w:style w:type="paragraph" w:customStyle="1" w:styleId="para05">
    <w:name w:val="para05"/>
    <w:basedOn w:val="Normal"/>
    <w:rsid w:val="00ED77AF"/>
    <w:pPr>
      <w:autoSpaceDE w:val="0"/>
      <w:autoSpaceDN w:val="0"/>
      <w:spacing w:line="360" w:lineRule="auto"/>
      <w:ind w:left="284"/>
    </w:pPr>
    <w:rPr>
      <w:rFonts w:cs="Arial"/>
      <w:szCs w:val="20"/>
      <w:lang w:val="es-ES_tradnl"/>
    </w:rPr>
  </w:style>
  <w:style w:type="paragraph" w:customStyle="1" w:styleId="Textoindependiente21">
    <w:name w:val="Texto independiente 21"/>
    <w:basedOn w:val="Normal"/>
    <w:rsid w:val="00ED77AF"/>
    <w:pPr>
      <w:overflowPunct w:val="0"/>
      <w:autoSpaceDE w:val="0"/>
      <w:autoSpaceDN w:val="0"/>
      <w:adjustRightInd w:val="0"/>
      <w:textAlignment w:val="baseline"/>
    </w:pPr>
    <w:rPr>
      <w:rFonts w:cs="Arial"/>
      <w:szCs w:val="20"/>
    </w:rPr>
  </w:style>
  <w:style w:type="paragraph" w:customStyle="1" w:styleId="Default">
    <w:name w:val="Default"/>
    <w:rsid w:val="00ED77AF"/>
    <w:pPr>
      <w:autoSpaceDE w:val="0"/>
      <w:autoSpaceDN w:val="0"/>
      <w:adjustRightInd w:val="0"/>
      <w:spacing w:after="200" w:line="276" w:lineRule="auto"/>
    </w:pPr>
    <w:rPr>
      <w:rFonts w:ascii="TimesNewRoman" w:eastAsia="Times New Roman" w:hAnsi="TimesNewRoman"/>
      <w:sz w:val="22"/>
      <w:szCs w:val="22"/>
      <w:lang w:val="es-ES" w:eastAsia="es-ES"/>
    </w:rPr>
  </w:style>
  <w:style w:type="paragraph" w:customStyle="1" w:styleId="BodyTextNoIndent">
    <w:name w:val="BodyText NoIndent"/>
    <w:basedOn w:val="Default"/>
    <w:next w:val="Default"/>
    <w:rsid w:val="00ED77AF"/>
    <w:rPr>
      <w:sz w:val="24"/>
      <w:szCs w:val="24"/>
    </w:rPr>
  </w:style>
  <w:style w:type="paragraph" w:customStyle="1" w:styleId="Table-Text">
    <w:name w:val="Table - Text"/>
    <w:basedOn w:val="Normal"/>
    <w:rsid w:val="00ED77AF"/>
    <w:pPr>
      <w:widowControl w:val="0"/>
      <w:autoSpaceDE w:val="0"/>
      <w:autoSpaceDN w:val="0"/>
      <w:adjustRightInd w:val="0"/>
      <w:spacing w:before="60" w:after="60"/>
    </w:pPr>
    <w:rPr>
      <w:rFonts w:cs="Arial"/>
      <w:sz w:val="20"/>
      <w:szCs w:val="20"/>
      <w:lang w:val="en-US"/>
    </w:rPr>
  </w:style>
  <w:style w:type="paragraph" w:customStyle="1" w:styleId="Ttulo31">
    <w:name w:val="Título 31"/>
    <w:basedOn w:val="Default"/>
    <w:next w:val="Default"/>
    <w:rsid w:val="00ED77AF"/>
    <w:rPr>
      <w:rFonts w:ascii="Arial,Bold" w:hAnsi="Arial,Bold"/>
      <w:sz w:val="24"/>
      <w:szCs w:val="24"/>
    </w:rPr>
  </w:style>
  <w:style w:type="paragraph" w:customStyle="1" w:styleId="Ttulo21">
    <w:name w:val="Título 21"/>
    <w:basedOn w:val="Default"/>
    <w:next w:val="Default"/>
    <w:rsid w:val="00ED77AF"/>
    <w:rPr>
      <w:rFonts w:ascii="Arial,Bold" w:hAnsi="Arial,Bold"/>
      <w:sz w:val="24"/>
      <w:szCs w:val="24"/>
    </w:rPr>
  </w:style>
  <w:style w:type="paragraph" w:customStyle="1" w:styleId="BodyBoldIndent">
    <w:name w:val="BodyBoldIndent"/>
    <w:basedOn w:val="Default"/>
    <w:next w:val="Default"/>
    <w:rsid w:val="00ED77AF"/>
    <w:rPr>
      <w:sz w:val="24"/>
      <w:szCs w:val="24"/>
    </w:rPr>
  </w:style>
  <w:style w:type="paragraph" w:customStyle="1" w:styleId="a">
    <w:name w:val="."/>
    <w:basedOn w:val="TDC2"/>
    <w:rsid w:val="00ED77AF"/>
  </w:style>
  <w:style w:type="paragraph" w:styleId="TDC2">
    <w:name w:val="toc 2"/>
    <w:basedOn w:val="Normal"/>
    <w:next w:val="Normal"/>
    <w:autoRedefine/>
    <w:uiPriority w:val="39"/>
    <w:rsid w:val="00ED77AF"/>
    <w:pPr>
      <w:tabs>
        <w:tab w:val="left" w:pos="900"/>
        <w:tab w:val="left" w:pos="980"/>
        <w:tab w:val="right" w:leader="dot" w:pos="8778"/>
      </w:tabs>
      <w:spacing w:before="120"/>
      <w:ind w:left="360"/>
    </w:pPr>
    <w:rPr>
      <w:rFonts w:cs="Arial"/>
      <w:bCs/>
      <w:noProof/>
      <w:sz w:val="18"/>
      <w:szCs w:val="26"/>
    </w:rPr>
  </w:style>
  <w:style w:type="paragraph" w:customStyle="1" w:styleId="TituloTabla">
    <w:name w:val="Titulo_Tabla"/>
    <w:basedOn w:val="Normal"/>
    <w:rsid w:val="00ED77AF"/>
    <w:rPr>
      <w:rFonts w:ascii="Arial Narrow" w:hAnsi="Arial Narrow"/>
      <w:sz w:val="20"/>
      <w:lang w:val="en-US"/>
    </w:rPr>
  </w:style>
  <w:style w:type="paragraph" w:customStyle="1" w:styleId="checklist1line">
    <w:name w:val="checklist 1line"/>
    <w:basedOn w:val="Normal"/>
    <w:rsid w:val="00ED77AF"/>
    <w:pPr>
      <w:spacing w:before="120" w:after="120"/>
    </w:pPr>
    <w:rPr>
      <w:rFonts w:ascii="Times" w:hAnsi="Times"/>
      <w:szCs w:val="20"/>
      <w:lang w:val="en-US"/>
    </w:rPr>
  </w:style>
  <w:style w:type="paragraph" w:customStyle="1" w:styleId="formspace">
    <w:name w:val="form space"/>
    <w:basedOn w:val="Normal"/>
    <w:rsid w:val="00ED77AF"/>
    <w:pPr>
      <w:spacing w:before="60" w:after="60"/>
    </w:pPr>
    <w:rPr>
      <w:rFonts w:ascii="Helvetica" w:hAnsi="Helvetica"/>
      <w:szCs w:val="20"/>
      <w:lang w:val="en-US"/>
    </w:rPr>
  </w:style>
  <w:style w:type="paragraph" w:customStyle="1" w:styleId="instruction">
    <w:name w:val="instruction"/>
    <w:basedOn w:val="Normal"/>
    <w:rsid w:val="00ED77AF"/>
    <w:pPr>
      <w:spacing w:before="240" w:after="240"/>
      <w:ind w:left="-115"/>
    </w:pPr>
    <w:rPr>
      <w:rFonts w:ascii="Times" w:hAnsi="Times"/>
      <w:szCs w:val="20"/>
      <w:lang w:val="en-US"/>
    </w:rPr>
  </w:style>
  <w:style w:type="paragraph" w:customStyle="1" w:styleId="formcaption5pt">
    <w:name w:val="form caption 5pt"/>
    <w:basedOn w:val="Normal"/>
    <w:rsid w:val="00ED77AF"/>
    <w:pPr>
      <w:spacing w:before="2" w:after="2"/>
      <w:ind w:left="-72"/>
    </w:pPr>
    <w:rPr>
      <w:rFonts w:ascii="Helvetica" w:hAnsi="Helvetica"/>
      <w:caps/>
      <w:sz w:val="10"/>
      <w:szCs w:val="20"/>
      <w:lang w:val="en-US"/>
    </w:rPr>
  </w:style>
  <w:style w:type="paragraph" w:customStyle="1" w:styleId="formhead9pt">
    <w:name w:val="form head 9pt"/>
    <w:basedOn w:val="Normal"/>
    <w:rsid w:val="00ED77AF"/>
    <w:pPr>
      <w:spacing w:before="240"/>
      <w:ind w:left="-115"/>
    </w:pPr>
    <w:rPr>
      <w:rFonts w:ascii="Helvetica" w:hAnsi="Helvetica"/>
      <w:b/>
      <w:caps/>
      <w:sz w:val="18"/>
      <w:szCs w:val="20"/>
      <w:lang w:val="en-US"/>
    </w:rPr>
  </w:style>
  <w:style w:type="paragraph" w:customStyle="1" w:styleId="formcaption9pt">
    <w:name w:val="form caption 9pt"/>
    <w:basedOn w:val="formcaption5pt"/>
    <w:rsid w:val="00ED77AF"/>
    <w:pPr>
      <w:spacing w:before="40" w:after="40"/>
      <w:ind w:left="0"/>
      <w:jc w:val="center"/>
    </w:pPr>
    <w:rPr>
      <w:b/>
      <w:sz w:val="18"/>
    </w:rPr>
  </w:style>
  <w:style w:type="paragraph" w:customStyle="1" w:styleId="communa">
    <w:name w:val="commun a"/>
    <w:basedOn w:val="Normal"/>
    <w:rsid w:val="00ED77AF"/>
    <w:rPr>
      <w:szCs w:val="14"/>
      <w:lang w:val="en-US"/>
    </w:rPr>
  </w:style>
  <w:style w:type="paragraph" w:customStyle="1" w:styleId="texttit1">
    <w:name w:val="text_tit1"/>
    <w:rsid w:val="00ED77AF"/>
    <w:pPr>
      <w:spacing w:after="200" w:line="276" w:lineRule="auto"/>
      <w:jc w:val="both"/>
    </w:pPr>
    <w:rPr>
      <w:rFonts w:ascii="Arial" w:eastAsia="Times New Roman" w:hAnsi="Arial"/>
      <w:sz w:val="22"/>
      <w:szCs w:val="22"/>
      <w:lang w:val="es-ES_tradnl" w:eastAsia="es-ES"/>
    </w:rPr>
  </w:style>
  <w:style w:type="paragraph" w:customStyle="1" w:styleId="Infodocumentosadjuntos">
    <w:name w:val="Info documentos adjuntos"/>
    <w:basedOn w:val="Normal"/>
    <w:rsid w:val="00ED77AF"/>
  </w:style>
  <w:style w:type="paragraph" w:customStyle="1" w:styleId="Circularfijo">
    <w:name w:val="Circular_fijo"/>
    <w:rsid w:val="00ED77AF"/>
    <w:pPr>
      <w:spacing w:after="200" w:line="276" w:lineRule="auto"/>
      <w:jc w:val="center"/>
    </w:pPr>
    <w:rPr>
      <w:rFonts w:ascii="Arial" w:eastAsia="MS Mincho" w:hAnsi="Arial"/>
      <w:bCs/>
      <w:sz w:val="16"/>
      <w:szCs w:val="22"/>
      <w:lang w:eastAsia="es-ES"/>
    </w:rPr>
  </w:style>
  <w:style w:type="paragraph" w:customStyle="1" w:styleId="xl36">
    <w:name w:val="xl36"/>
    <w:basedOn w:val="Normal"/>
    <w:uiPriority w:val="99"/>
    <w:rsid w:val="00ED77AF"/>
    <w:pPr>
      <w:shd w:val="clear" w:color="auto" w:fill="FFFF99"/>
      <w:spacing w:before="100" w:beforeAutospacing="1" w:after="100" w:afterAutospacing="1"/>
      <w:ind w:left="1066" w:hanging="357"/>
      <w:jc w:val="center"/>
      <w:textAlignment w:val="top"/>
    </w:pPr>
    <w:rPr>
      <w:rFonts w:eastAsia="Arial Unicode MS" w:cs="Arial"/>
      <w:b/>
      <w:bCs/>
      <w:sz w:val="16"/>
      <w:szCs w:val="16"/>
    </w:rPr>
  </w:style>
  <w:style w:type="character" w:customStyle="1" w:styleId="st1">
    <w:name w:val="st1"/>
    <w:basedOn w:val="Fuentedeprrafopredeter"/>
    <w:rsid w:val="00ED77AF"/>
  </w:style>
  <w:style w:type="paragraph" w:customStyle="1" w:styleId="PersonalName">
    <w:name w:val="Personal Name"/>
    <w:basedOn w:val="Ttulo"/>
    <w:rsid w:val="00ED77AF"/>
    <w:rPr>
      <w:b/>
      <w:caps/>
      <w:color w:val="000000"/>
      <w:sz w:val="28"/>
      <w:szCs w:val="28"/>
    </w:rPr>
  </w:style>
  <w:style w:type="paragraph" w:customStyle="1" w:styleId="Estilo1">
    <w:name w:val="Estilo1"/>
    <w:basedOn w:val="TableSub-title"/>
    <w:next w:val="Textodebloque"/>
    <w:qFormat/>
    <w:rsid w:val="00ED77AF"/>
  </w:style>
  <w:style w:type="paragraph" w:styleId="Textodebloque">
    <w:name w:val="Block Text"/>
    <w:basedOn w:val="Normal"/>
    <w:rsid w:val="00ED77AF"/>
    <w:pPr>
      <w:ind w:left="851" w:right="848"/>
    </w:pPr>
    <w:rPr>
      <w:rFonts w:cs="Arial"/>
      <w:i/>
      <w:szCs w:val="20"/>
      <w:lang w:val="fr-FR"/>
    </w:rPr>
  </w:style>
  <w:style w:type="paragraph" w:styleId="ndice1">
    <w:name w:val="index 1"/>
    <w:basedOn w:val="Normal"/>
    <w:next w:val="Normal"/>
    <w:autoRedefine/>
    <w:uiPriority w:val="99"/>
    <w:semiHidden/>
    <w:unhideWhenUsed/>
    <w:rsid w:val="00ED77AF"/>
    <w:pPr>
      <w:ind w:left="220" w:hanging="220"/>
    </w:pPr>
  </w:style>
  <w:style w:type="paragraph" w:styleId="TDC1">
    <w:name w:val="toc 1"/>
    <w:basedOn w:val="Normal"/>
    <w:next w:val="Normal"/>
    <w:autoRedefine/>
    <w:uiPriority w:val="39"/>
    <w:rsid w:val="00ED77AF"/>
    <w:pPr>
      <w:tabs>
        <w:tab w:val="left" w:pos="993"/>
        <w:tab w:val="right" w:leader="dot" w:pos="8778"/>
      </w:tabs>
      <w:spacing w:before="120"/>
      <w:ind w:left="993" w:right="594" w:hanging="993"/>
    </w:pPr>
    <w:rPr>
      <w:rFonts w:cs="Arial"/>
      <w:b/>
      <w:noProof/>
      <w:sz w:val="20"/>
      <w:szCs w:val="28"/>
    </w:rPr>
  </w:style>
  <w:style w:type="paragraph" w:styleId="TDC3">
    <w:name w:val="toc 3"/>
    <w:basedOn w:val="Normal"/>
    <w:next w:val="Normal"/>
    <w:autoRedefine/>
    <w:uiPriority w:val="39"/>
    <w:rsid w:val="00ED77AF"/>
    <w:pPr>
      <w:tabs>
        <w:tab w:val="right" w:leader="dot" w:pos="8778"/>
      </w:tabs>
      <w:ind w:left="980"/>
    </w:pPr>
    <w:rPr>
      <w:rFonts w:cs="Arial"/>
      <w:noProof/>
      <w:sz w:val="18"/>
    </w:rPr>
  </w:style>
  <w:style w:type="paragraph" w:styleId="TDC4">
    <w:name w:val="toc 4"/>
    <w:basedOn w:val="Normal"/>
    <w:next w:val="Normal"/>
    <w:autoRedefine/>
    <w:semiHidden/>
    <w:rsid w:val="00ED77AF"/>
    <w:pPr>
      <w:ind w:left="720"/>
    </w:pPr>
    <w:rPr>
      <w:rFonts w:cs="Arial"/>
    </w:rPr>
  </w:style>
  <w:style w:type="paragraph" w:styleId="TDC5">
    <w:name w:val="toc 5"/>
    <w:basedOn w:val="Normal"/>
    <w:next w:val="Normal"/>
    <w:autoRedefine/>
    <w:semiHidden/>
    <w:rsid w:val="00ED77AF"/>
    <w:pPr>
      <w:ind w:left="960"/>
    </w:pPr>
    <w:rPr>
      <w:rFonts w:cs="Arial"/>
    </w:rPr>
  </w:style>
  <w:style w:type="paragraph" w:styleId="TDC6">
    <w:name w:val="toc 6"/>
    <w:basedOn w:val="Normal"/>
    <w:next w:val="Normal"/>
    <w:autoRedefine/>
    <w:semiHidden/>
    <w:rsid w:val="00ED77AF"/>
    <w:pPr>
      <w:ind w:left="1200"/>
    </w:pPr>
    <w:rPr>
      <w:rFonts w:cs="Arial"/>
    </w:rPr>
  </w:style>
  <w:style w:type="paragraph" w:styleId="TDC7">
    <w:name w:val="toc 7"/>
    <w:basedOn w:val="Normal"/>
    <w:next w:val="Normal"/>
    <w:autoRedefine/>
    <w:semiHidden/>
    <w:rsid w:val="00ED77AF"/>
    <w:pPr>
      <w:ind w:left="1440"/>
    </w:pPr>
    <w:rPr>
      <w:rFonts w:cs="Arial"/>
    </w:rPr>
  </w:style>
  <w:style w:type="paragraph" w:styleId="TDC8">
    <w:name w:val="toc 8"/>
    <w:basedOn w:val="Normal"/>
    <w:next w:val="Normal"/>
    <w:autoRedefine/>
    <w:semiHidden/>
    <w:rsid w:val="00ED77AF"/>
    <w:pPr>
      <w:ind w:left="1680"/>
    </w:pPr>
    <w:rPr>
      <w:rFonts w:cs="Arial"/>
    </w:rPr>
  </w:style>
  <w:style w:type="paragraph" w:styleId="TDC9">
    <w:name w:val="toc 9"/>
    <w:basedOn w:val="Normal"/>
    <w:next w:val="Normal"/>
    <w:autoRedefine/>
    <w:semiHidden/>
    <w:rsid w:val="00ED77AF"/>
    <w:pPr>
      <w:ind w:left="1920"/>
    </w:pPr>
    <w:rPr>
      <w:rFonts w:cs="Arial"/>
    </w:rPr>
  </w:style>
  <w:style w:type="paragraph" w:styleId="Textonotapie">
    <w:name w:val="footnote text"/>
    <w:aliases w:val="fn,single space,footnote text,FOOTNOTES,nota"/>
    <w:basedOn w:val="Normal"/>
    <w:link w:val="TextonotapieCar"/>
    <w:qFormat/>
    <w:rsid w:val="00ED77AF"/>
    <w:pPr>
      <w:tabs>
        <w:tab w:val="left" w:pos="851"/>
        <w:tab w:val="left" w:pos="1191"/>
        <w:tab w:val="left" w:pos="1531"/>
      </w:tabs>
      <w:spacing w:after="120"/>
      <w:ind w:left="851" w:hanging="851"/>
    </w:pPr>
    <w:rPr>
      <w:rFonts w:ascii="Times" w:hAnsi="Times" w:cs="Arial"/>
      <w:sz w:val="20"/>
      <w:szCs w:val="20"/>
      <w:lang w:val="en-GB"/>
    </w:rPr>
  </w:style>
  <w:style w:type="character" w:customStyle="1" w:styleId="TextonotapieCar">
    <w:name w:val="Texto nota pie Car"/>
    <w:aliases w:val="fn Car,single space Car,footnote text Car,FOOTNOTES Car,nota Car"/>
    <w:link w:val="Textonotapie"/>
    <w:rsid w:val="00ED77AF"/>
    <w:rPr>
      <w:rFonts w:ascii="Times" w:eastAsia="Times New Roman" w:hAnsi="Times" w:cs="Arial"/>
      <w:sz w:val="20"/>
      <w:szCs w:val="20"/>
      <w:lang w:val="en-GB"/>
    </w:rPr>
  </w:style>
  <w:style w:type="paragraph" w:styleId="Textocomentario">
    <w:name w:val="annotation text"/>
    <w:basedOn w:val="Normal"/>
    <w:link w:val="TextocomentarioCar"/>
    <w:uiPriority w:val="99"/>
    <w:semiHidden/>
    <w:rsid w:val="00ED77AF"/>
    <w:pPr>
      <w:autoSpaceDE w:val="0"/>
      <w:autoSpaceDN w:val="0"/>
    </w:pPr>
    <w:rPr>
      <w:rFonts w:cs="Arial"/>
      <w:noProof/>
      <w:szCs w:val="20"/>
    </w:rPr>
  </w:style>
  <w:style w:type="character" w:customStyle="1" w:styleId="TextocomentarioCar">
    <w:name w:val="Texto comentario Car"/>
    <w:link w:val="Textocomentario"/>
    <w:uiPriority w:val="99"/>
    <w:semiHidden/>
    <w:rsid w:val="00ED77AF"/>
    <w:rPr>
      <w:rFonts w:eastAsia="Times New Roman" w:cs="Arial"/>
      <w:noProof/>
      <w:szCs w:val="20"/>
      <w:lang w:eastAsia="en-US"/>
    </w:rPr>
  </w:style>
  <w:style w:type="paragraph" w:styleId="Piedepgina">
    <w:name w:val="footer"/>
    <w:basedOn w:val="Normal"/>
    <w:link w:val="PiedepginaCar"/>
    <w:uiPriority w:val="99"/>
    <w:rsid w:val="00ED77AF"/>
    <w:pPr>
      <w:tabs>
        <w:tab w:val="center" w:pos="4419"/>
        <w:tab w:val="right" w:pos="8838"/>
      </w:tabs>
      <w:jc w:val="center"/>
    </w:pPr>
    <w:rPr>
      <w:rFonts w:cs="Arial"/>
      <w:sz w:val="20"/>
    </w:rPr>
  </w:style>
  <w:style w:type="character" w:customStyle="1" w:styleId="PiedepginaCar">
    <w:name w:val="Pie de página Car"/>
    <w:link w:val="Piedepgina"/>
    <w:uiPriority w:val="99"/>
    <w:rsid w:val="00ED77AF"/>
    <w:rPr>
      <w:rFonts w:eastAsia="Times New Roman" w:cs="Arial"/>
      <w:sz w:val="20"/>
    </w:rPr>
  </w:style>
  <w:style w:type="paragraph" w:styleId="Ttulodendice">
    <w:name w:val="index heading"/>
    <w:basedOn w:val="Normal"/>
    <w:next w:val="ndice1"/>
    <w:uiPriority w:val="99"/>
    <w:semiHidden/>
    <w:unhideWhenUsed/>
    <w:rsid w:val="00ED77AF"/>
    <w:rPr>
      <w:rFonts w:ascii="Cambria" w:hAnsi="Cambria"/>
      <w:b/>
      <w:bCs/>
    </w:rPr>
  </w:style>
  <w:style w:type="paragraph" w:styleId="Tabladeilustraciones">
    <w:name w:val="table of figures"/>
    <w:basedOn w:val="Normal"/>
    <w:next w:val="Normal"/>
    <w:semiHidden/>
    <w:rsid w:val="00ED77AF"/>
    <w:pPr>
      <w:ind w:left="480" w:hanging="480"/>
    </w:pPr>
    <w:rPr>
      <w:rFonts w:cs="Arial"/>
    </w:rPr>
  </w:style>
  <w:style w:type="paragraph" w:styleId="Remitedesobre">
    <w:name w:val="envelope return"/>
    <w:basedOn w:val="Normal"/>
    <w:semiHidden/>
    <w:rsid w:val="00ED77AF"/>
    <w:pPr>
      <w:tabs>
        <w:tab w:val="num" w:pos="1492"/>
      </w:tabs>
      <w:spacing w:after="120"/>
      <w:ind w:left="1492" w:hanging="360"/>
    </w:pPr>
    <w:rPr>
      <w:sz w:val="20"/>
      <w:szCs w:val="20"/>
    </w:rPr>
  </w:style>
  <w:style w:type="character" w:styleId="Refdenotaalpie">
    <w:name w:val="footnote reference"/>
    <w:aliases w:val="sobrescrito"/>
    <w:rsid w:val="00ED77AF"/>
    <w:rPr>
      <w:vertAlign w:val="superscript"/>
    </w:rPr>
  </w:style>
  <w:style w:type="character" w:styleId="Refdecomentario">
    <w:name w:val="annotation reference"/>
    <w:uiPriority w:val="99"/>
    <w:semiHidden/>
    <w:unhideWhenUsed/>
    <w:rsid w:val="00ED77AF"/>
    <w:rPr>
      <w:sz w:val="16"/>
      <w:szCs w:val="16"/>
    </w:rPr>
  </w:style>
  <w:style w:type="character" w:styleId="Nmerodepgina">
    <w:name w:val="page number"/>
    <w:basedOn w:val="Fuentedeprrafopredeter"/>
    <w:semiHidden/>
    <w:rsid w:val="00ED77AF"/>
  </w:style>
  <w:style w:type="character" w:styleId="Refdenotaalfinal">
    <w:name w:val="endnote reference"/>
    <w:uiPriority w:val="99"/>
    <w:semiHidden/>
    <w:unhideWhenUsed/>
    <w:rsid w:val="00ED77AF"/>
    <w:rPr>
      <w:vertAlign w:val="superscript"/>
    </w:rPr>
  </w:style>
  <w:style w:type="paragraph" w:styleId="Textonotaalfinal">
    <w:name w:val="endnote text"/>
    <w:basedOn w:val="Normal"/>
    <w:link w:val="TextonotaalfinalCar"/>
    <w:uiPriority w:val="99"/>
    <w:semiHidden/>
    <w:unhideWhenUsed/>
    <w:rsid w:val="00ED77AF"/>
    <w:rPr>
      <w:sz w:val="20"/>
      <w:szCs w:val="20"/>
    </w:rPr>
  </w:style>
  <w:style w:type="character" w:customStyle="1" w:styleId="TextonotaalfinalCar">
    <w:name w:val="Texto nota al final Car"/>
    <w:link w:val="Textonotaalfinal"/>
    <w:uiPriority w:val="99"/>
    <w:semiHidden/>
    <w:rsid w:val="00ED77AF"/>
    <w:rPr>
      <w:rFonts w:eastAsia="Times New Roman"/>
      <w:sz w:val="20"/>
      <w:szCs w:val="20"/>
    </w:rPr>
  </w:style>
  <w:style w:type="paragraph" w:styleId="Listaconvietas">
    <w:name w:val="List Bullet"/>
    <w:basedOn w:val="Normal"/>
    <w:autoRedefine/>
    <w:semiHidden/>
    <w:rsid w:val="00ED77AF"/>
    <w:pPr>
      <w:tabs>
        <w:tab w:val="left" w:pos="851"/>
        <w:tab w:val="left" w:pos="1191"/>
        <w:tab w:val="left" w:pos="1531"/>
      </w:tabs>
      <w:spacing w:after="240"/>
      <w:ind w:left="1191" w:hanging="340"/>
    </w:pPr>
    <w:rPr>
      <w:rFonts w:ascii="Times" w:hAnsi="Times" w:cs="Arial"/>
      <w:szCs w:val="20"/>
      <w:lang w:val="en-GB"/>
    </w:rPr>
  </w:style>
  <w:style w:type="paragraph" w:styleId="Listaconvietas2">
    <w:name w:val="List Bullet 2"/>
    <w:basedOn w:val="Normal"/>
    <w:autoRedefine/>
    <w:semiHidden/>
    <w:rsid w:val="00ED77AF"/>
    <w:pPr>
      <w:numPr>
        <w:numId w:val="1"/>
      </w:numPr>
      <w:tabs>
        <w:tab w:val="left" w:pos="425"/>
        <w:tab w:val="left" w:pos="680"/>
        <w:tab w:val="left" w:pos="907"/>
      </w:tabs>
      <w:spacing w:before="40" w:after="40"/>
    </w:pPr>
    <w:rPr>
      <w:szCs w:val="20"/>
    </w:rPr>
  </w:style>
  <w:style w:type="paragraph" w:styleId="Listaconvietas3">
    <w:name w:val="List Bullet 3"/>
    <w:basedOn w:val="Normal"/>
    <w:autoRedefine/>
    <w:semiHidden/>
    <w:rsid w:val="00ED77AF"/>
    <w:pPr>
      <w:numPr>
        <w:numId w:val="2"/>
      </w:numPr>
      <w:tabs>
        <w:tab w:val="left" w:pos="425"/>
        <w:tab w:val="left" w:pos="680"/>
      </w:tabs>
      <w:spacing w:before="40" w:after="40"/>
    </w:pPr>
    <w:rPr>
      <w:szCs w:val="20"/>
    </w:rPr>
  </w:style>
  <w:style w:type="paragraph" w:styleId="Listaconvietas4">
    <w:name w:val="List Bullet 4"/>
    <w:basedOn w:val="Normal"/>
    <w:autoRedefine/>
    <w:semiHidden/>
    <w:rsid w:val="00ED77AF"/>
    <w:pPr>
      <w:numPr>
        <w:numId w:val="3"/>
      </w:numPr>
      <w:tabs>
        <w:tab w:val="left" w:pos="425"/>
        <w:tab w:val="left" w:pos="680"/>
      </w:tabs>
      <w:spacing w:before="40" w:after="40"/>
    </w:pPr>
    <w:rPr>
      <w:szCs w:val="20"/>
    </w:rPr>
  </w:style>
  <w:style w:type="paragraph" w:styleId="Listaconvietas5">
    <w:name w:val="List Bullet 5"/>
    <w:basedOn w:val="Normal"/>
    <w:autoRedefine/>
    <w:semiHidden/>
    <w:rsid w:val="00ED77AF"/>
    <w:pPr>
      <w:numPr>
        <w:numId w:val="4"/>
      </w:numPr>
      <w:tabs>
        <w:tab w:val="left" w:pos="425"/>
        <w:tab w:val="left" w:pos="680"/>
        <w:tab w:val="left" w:pos="907"/>
      </w:tabs>
      <w:spacing w:before="40" w:after="40"/>
    </w:pPr>
    <w:rPr>
      <w:szCs w:val="20"/>
    </w:rPr>
  </w:style>
  <w:style w:type="character" w:customStyle="1" w:styleId="Listaconnmeros2Car">
    <w:name w:val="Lista con números 2 Car"/>
    <w:link w:val="Listaconnmeros2"/>
    <w:uiPriority w:val="99"/>
    <w:semiHidden/>
    <w:rsid w:val="00ED77AF"/>
    <w:rPr>
      <w:rFonts w:ascii="Times New Roman" w:eastAsia="Times New Roman" w:hAnsi="Times New Roman"/>
      <w:sz w:val="24"/>
      <w:szCs w:val="24"/>
      <w:lang w:val="es-ES" w:eastAsia="es-ES"/>
    </w:rPr>
  </w:style>
  <w:style w:type="paragraph" w:styleId="Sangradetextonormal">
    <w:name w:val="Body Text Indent"/>
    <w:basedOn w:val="Normal"/>
    <w:link w:val="SangradetextonormalCar"/>
    <w:rsid w:val="00ED77AF"/>
    <w:pPr>
      <w:ind w:left="720"/>
      <w:jc w:val="center"/>
    </w:pPr>
    <w:rPr>
      <w:rFonts w:cs="Arial"/>
      <w:b/>
      <w:bCs/>
      <w:szCs w:val="20"/>
    </w:rPr>
  </w:style>
  <w:style w:type="character" w:customStyle="1" w:styleId="SangradetextonormalCar">
    <w:name w:val="Sangría de texto normal Car"/>
    <w:link w:val="Sangradetextonormal"/>
    <w:rsid w:val="00ED77AF"/>
    <w:rPr>
      <w:rFonts w:eastAsia="Times New Roman" w:cs="Arial"/>
      <w:b/>
      <w:bCs/>
      <w:szCs w:val="20"/>
    </w:rPr>
  </w:style>
  <w:style w:type="paragraph" w:styleId="Continuarlista2">
    <w:name w:val="List Continue 2"/>
    <w:basedOn w:val="Normal"/>
    <w:uiPriority w:val="99"/>
    <w:semiHidden/>
    <w:unhideWhenUsed/>
    <w:rsid w:val="00ED77AF"/>
    <w:pPr>
      <w:spacing w:after="120"/>
      <w:ind w:left="566"/>
      <w:contextualSpacing/>
    </w:pPr>
  </w:style>
  <w:style w:type="paragraph" w:styleId="Textoindependienteprimerasangra2">
    <w:name w:val="Body Text First Indent 2"/>
    <w:basedOn w:val="Sangradetextonormal"/>
    <w:link w:val="Textoindependienteprimerasangra2Car"/>
    <w:rsid w:val="00ED77AF"/>
    <w:pPr>
      <w:spacing w:after="120"/>
      <w:ind w:left="283" w:firstLine="210"/>
      <w:jc w:val="both"/>
    </w:pPr>
    <w:rPr>
      <w:rFonts w:cs="Times New Roman"/>
      <w:b w:val="0"/>
      <w:bCs w:val="0"/>
      <w:szCs w:val="24"/>
    </w:rPr>
  </w:style>
  <w:style w:type="character" w:customStyle="1" w:styleId="Textoindependienteprimerasangra2Car">
    <w:name w:val="Texto independiente primera sangría 2 Car"/>
    <w:link w:val="Textoindependienteprimerasangra2"/>
    <w:rsid w:val="00ED77AF"/>
    <w:rPr>
      <w:rFonts w:eastAsia="Times New Roman" w:cs="Times New Roman"/>
      <w:b/>
      <w:bCs/>
      <w:szCs w:val="24"/>
    </w:rPr>
  </w:style>
  <w:style w:type="paragraph" w:styleId="Textoindependiente2">
    <w:name w:val="Body Text 2"/>
    <w:basedOn w:val="Normal"/>
    <w:link w:val="Textoindependiente2Car"/>
    <w:rsid w:val="00ED77AF"/>
    <w:pPr>
      <w:tabs>
        <w:tab w:val="left" w:pos="851"/>
        <w:tab w:val="left" w:pos="1191"/>
        <w:tab w:val="left" w:pos="1531"/>
      </w:tabs>
    </w:pPr>
    <w:rPr>
      <w:rFonts w:cs="Arial"/>
      <w:szCs w:val="20"/>
      <w:lang w:val="en-US"/>
    </w:rPr>
  </w:style>
  <w:style w:type="character" w:customStyle="1" w:styleId="Textoindependiente2Car">
    <w:name w:val="Texto independiente 2 Car"/>
    <w:link w:val="Textoindependiente2"/>
    <w:rsid w:val="00ED77AF"/>
    <w:rPr>
      <w:rFonts w:eastAsia="Times New Roman" w:cs="Arial"/>
      <w:szCs w:val="20"/>
      <w:lang w:val="en-US"/>
    </w:rPr>
  </w:style>
  <w:style w:type="paragraph" w:styleId="Textoindependiente3">
    <w:name w:val="Body Text 3"/>
    <w:basedOn w:val="Normal"/>
    <w:link w:val="Textoindependiente3Car"/>
    <w:semiHidden/>
    <w:rsid w:val="00ED77AF"/>
    <w:pPr>
      <w:spacing w:line="360" w:lineRule="auto"/>
    </w:pPr>
    <w:rPr>
      <w:rFonts w:ascii="Bookman Old Style" w:hAnsi="Bookman Old Style" w:cs="Arial"/>
      <w:b/>
      <w:szCs w:val="20"/>
    </w:rPr>
  </w:style>
  <w:style w:type="character" w:customStyle="1" w:styleId="Textoindependiente3Car">
    <w:name w:val="Texto independiente 3 Car"/>
    <w:link w:val="Textoindependiente3"/>
    <w:semiHidden/>
    <w:rsid w:val="00ED77AF"/>
    <w:rPr>
      <w:rFonts w:ascii="Bookman Old Style" w:eastAsia="Times New Roman" w:hAnsi="Bookman Old Style" w:cs="Arial"/>
      <w:b/>
      <w:szCs w:val="20"/>
    </w:rPr>
  </w:style>
  <w:style w:type="paragraph" w:styleId="Sangra2detindependiente">
    <w:name w:val="Body Text Indent 2"/>
    <w:basedOn w:val="Normal"/>
    <w:link w:val="Sangra2detindependienteCar"/>
    <w:semiHidden/>
    <w:rsid w:val="00ED77AF"/>
    <w:pPr>
      <w:ind w:firstLine="567"/>
    </w:pPr>
    <w:rPr>
      <w:rFonts w:cs="Arial"/>
      <w:szCs w:val="20"/>
      <w:lang w:val="fr-FR"/>
    </w:rPr>
  </w:style>
  <w:style w:type="character" w:customStyle="1" w:styleId="Sangra2detindependienteCar">
    <w:name w:val="Sangría 2 de t. independiente Car"/>
    <w:link w:val="Sangra2detindependiente"/>
    <w:semiHidden/>
    <w:rsid w:val="00ED77AF"/>
    <w:rPr>
      <w:rFonts w:eastAsia="Times New Roman" w:cs="Arial"/>
      <w:szCs w:val="20"/>
      <w:lang w:val="fr-FR"/>
    </w:rPr>
  </w:style>
  <w:style w:type="paragraph" w:styleId="Sangra3detindependiente">
    <w:name w:val="Body Text Indent 3"/>
    <w:basedOn w:val="Normal"/>
    <w:link w:val="Sangra3detindependienteCar"/>
    <w:semiHidden/>
    <w:rsid w:val="00ED77AF"/>
    <w:pPr>
      <w:ind w:left="1429" w:hanging="720"/>
    </w:pPr>
    <w:rPr>
      <w:rFonts w:cs="Arial"/>
      <w:lang w:val="es-ES_tradnl"/>
    </w:rPr>
  </w:style>
  <w:style w:type="character" w:customStyle="1" w:styleId="Sangra3detindependienteCar">
    <w:name w:val="Sangría 3 de t. independiente Car"/>
    <w:link w:val="Sangra3detindependiente"/>
    <w:semiHidden/>
    <w:rsid w:val="00ED77AF"/>
    <w:rPr>
      <w:rFonts w:eastAsia="Times New Roman" w:cs="Arial"/>
      <w:lang w:val="es-ES_tradnl"/>
    </w:rPr>
  </w:style>
  <w:style w:type="character" w:styleId="Hipervnculo">
    <w:name w:val="Hyperlink"/>
    <w:uiPriority w:val="99"/>
    <w:rsid w:val="00ED77AF"/>
    <w:rPr>
      <w:rFonts w:ascii="Arial" w:hAnsi="Arial"/>
      <w:dstrike w:val="0"/>
      <w:color w:val="000004"/>
      <w:sz w:val="20"/>
      <w:u w:val="single"/>
      <w:vertAlign w:val="baseline"/>
    </w:rPr>
  </w:style>
  <w:style w:type="character" w:styleId="Hipervnculovisitado">
    <w:name w:val="FollowedHyperlink"/>
    <w:semiHidden/>
    <w:rsid w:val="00ED77AF"/>
    <w:rPr>
      <w:color w:val="800080"/>
      <w:u w:val="single"/>
    </w:rPr>
  </w:style>
  <w:style w:type="paragraph" w:styleId="NormalWeb">
    <w:name w:val="Normal (Web)"/>
    <w:basedOn w:val="Normal"/>
    <w:link w:val="NormalWebCar"/>
    <w:uiPriority w:val="99"/>
    <w:rsid w:val="00ED77AF"/>
    <w:pPr>
      <w:spacing w:before="100" w:beforeAutospacing="1" w:after="100" w:afterAutospacing="1"/>
    </w:pPr>
    <w:rPr>
      <w:rFonts w:eastAsia="Arial Unicode MS" w:cs="Arial"/>
      <w:sz w:val="20"/>
      <w:szCs w:val="20"/>
    </w:rPr>
  </w:style>
  <w:style w:type="paragraph" w:styleId="HTMLconformatoprevio">
    <w:name w:val="HTML Preformatted"/>
    <w:basedOn w:val="Normal"/>
    <w:link w:val="HTMLconformatoprevioCar"/>
    <w:semiHidden/>
    <w:rsid w:val="00ED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conformatoprevioCar">
    <w:name w:val="HTML con formato previo Car"/>
    <w:link w:val="HTMLconformatoprevio"/>
    <w:semiHidden/>
    <w:rsid w:val="00ED77AF"/>
    <w:rPr>
      <w:rFonts w:ascii="Arial Unicode MS" w:eastAsia="Arial Unicode MS" w:hAnsi="Arial Unicode MS" w:cs="Arial Unicode MS"/>
      <w:sz w:val="20"/>
      <w:szCs w:val="20"/>
    </w:rPr>
  </w:style>
  <w:style w:type="paragraph" w:styleId="Asuntodelcomentario">
    <w:name w:val="annotation subject"/>
    <w:basedOn w:val="Textocomentario"/>
    <w:next w:val="Textocomentario"/>
    <w:link w:val="AsuntodelcomentarioCar"/>
    <w:uiPriority w:val="99"/>
    <w:semiHidden/>
    <w:unhideWhenUsed/>
    <w:rsid w:val="00ED77AF"/>
    <w:pPr>
      <w:autoSpaceDE/>
      <w:autoSpaceDN/>
    </w:pPr>
    <w:rPr>
      <w:b/>
      <w:bCs/>
      <w:sz w:val="20"/>
    </w:rPr>
  </w:style>
  <w:style w:type="character" w:customStyle="1" w:styleId="AsuntodelcomentarioCar">
    <w:name w:val="Asunto del comentario Car"/>
    <w:link w:val="Asuntodelcomentario"/>
    <w:uiPriority w:val="99"/>
    <w:semiHidden/>
    <w:rsid w:val="00ED77AF"/>
    <w:rPr>
      <w:rFonts w:eastAsia="Times New Roman" w:cs="Arial"/>
      <w:b/>
      <w:bCs/>
      <w:noProof/>
      <w:sz w:val="20"/>
      <w:szCs w:val="20"/>
      <w:lang w:eastAsia="en-US"/>
    </w:rPr>
  </w:style>
  <w:style w:type="paragraph" w:styleId="Textodeglobo">
    <w:name w:val="Balloon Text"/>
    <w:basedOn w:val="Normal"/>
    <w:link w:val="TextodegloboCar"/>
    <w:rsid w:val="00ED77AF"/>
    <w:rPr>
      <w:rFonts w:ascii="Tahoma" w:hAnsi="Tahoma" w:cs="Tahoma"/>
      <w:sz w:val="16"/>
      <w:szCs w:val="16"/>
    </w:rPr>
  </w:style>
  <w:style w:type="character" w:customStyle="1" w:styleId="TextodegloboCar">
    <w:name w:val="Texto de globo Car"/>
    <w:link w:val="Textodeglobo"/>
    <w:rsid w:val="00ED77AF"/>
    <w:rPr>
      <w:rFonts w:ascii="Tahoma" w:eastAsia="Times New Roman" w:hAnsi="Tahoma" w:cs="Tahoma"/>
      <w:sz w:val="16"/>
      <w:szCs w:val="16"/>
      <w:lang w:eastAsia="en-US"/>
    </w:rPr>
  </w:style>
  <w:style w:type="table" w:styleId="Tablaconcuadrcula">
    <w:name w:val="Table Grid"/>
    <w:basedOn w:val="Tablanormal"/>
    <w:uiPriority w:val="59"/>
    <w:rsid w:val="00ED77A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inespaciadoCar">
    <w:name w:val="Sin espaciado Car"/>
    <w:link w:val="Sinespaciado"/>
    <w:uiPriority w:val="1"/>
    <w:rsid w:val="00ED77AF"/>
    <w:rPr>
      <w:rFonts w:eastAsia="Times New Roman"/>
      <w:sz w:val="22"/>
      <w:szCs w:val="22"/>
      <w:lang w:val="es-PE" w:eastAsia="en-US" w:bidi="ar-SA"/>
    </w:rPr>
  </w:style>
  <w:style w:type="paragraph" w:styleId="Saludo">
    <w:name w:val="Salutation"/>
    <w:basedOn w:val="Normal"/>
    <w:next w:val="Normal"/>
    <w:link w:val="SaludoCar"/>
    <w:semiHidden/>
    <w:rsid w:val="00C901C4"/>
  </w:style>
  <w:style w:type="character" w:customStyle="1" w:styleId="SaludoCar">
    <w:name w:val="Saludo Car"/>
    <w:link w:val="Saludo"/>
    <w:semiHidden/>
    <w:rsid w:val="00C901C4"/>
    <w:rPr>
      <w:rFonts w:ascii="Times New Roman" w:eastAsia="Times New Roman" w:hAnsi="Times New Roman" w:cs="Times New Roman"/>
      <w:sz w:val="24"/>
      <w:szCs w:val="24"/>
      <w:lang w:val="es-ES" w:eastAsia="es-ES"/>
    </w:rPr>
  </w:style>
  <w:style w:type="paragraph" w:customStyle="1" w:styleId="Lneadeasunto">
    <w:name w:val="Línea de asunto"/>
    <w:basedOn w:val="Normal"/>
    <w:rsid w:val="00C901C4"/>
  </w:style>
  <w:style w:type="paragraph" w:customStyle="1" w:styleId="NormalArial">
    <w:name w:val="Normal +  Arial"/>
    <w:aliases w:val="11 pt,Negrita,Justificado,Primera línea:  1.25 cm"/>
    <w:basedOn w:val="Normal"/>
    <w:rsid w:val="00F108EC"/>
    <w:pPr>
      <w:autoSpaceDE w:val="0"/>
      <w:autoSpaceDN w:val="0"/>
      <w:adjustRightInd w:val="0"/>
      <w:jc w:val="center"/>
    </w:pPr>
    <w:rPr>
      <w:rFonts w:ascii="Arial" w:hAnsi="Arial" w:cs="Arial"/>
      <w:b/>
      <w:bCs/>
      <w:color w:val="000000"/>
      <w:sz w:val="23"/>
      <w:szCs w:val="23"/>
    </w:rPr>
  </w:style>
  <w:style w:type="paragraph" w:styleId="Revisin">
    <w:name w:val="Revision"/>
    <w:hidden/>
    <w:uiPriority w:val="99"/>
    <w:semiHidden/>
    <w:rsid w:val="005A0307"/>
    <w:rPr>
      <w:rFonts w:ascii="Times New Roman" w:eastAsia="Times New Roman" w:hAnsi="Times New Roman"/>
      <w:sz w:val="24"/>
      <w:szCs w:val="24"/>
      <w:lang w:val="es-ES" w:eastAsia="es-ES"/>
    </w:rPr>
  </w:style>
  <w:style w:type="character" w:customStyle="1" w:styleId="modartculofecha">
    <w:name w:val="modartculofecha"/>
    <w:basedOn w:val="Fuentedeprrafopredeter"/>
    <w:rsid w:val="00E97922"/>
  </w:style>
  <w:style w:type="character" w:customStyle="1" w:styleId="derartculofecha">
    <w:name w:val="derartculofecha"/>
    <w:basedOn w:val="Fuentedeprrafopredeter"/>
    <w:rsid w:val="00E97922"/>
  </w:style>
  <w:style w:type="character" w:customStyle="1" w:styleId="PrrafodelistaCar">
    <w:name w:val="Párrafo de lista Car"/>
    <w:link w:val="Prrafodelista"/>
    <w:uiPriority w:val="34"/>
    <w:rsid w:val="007F6D7A"/>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11336F"/>
  </w:style>
  <w:style w:type="character" w:customStyle="1" w:styleId="NormalWebCar">
    <w:name w:val="Normal (Web) Car"/>
    <w:link w:val="NormalWeb"/>
    <w:uiPriority w:val="99"/>
    <w:rsid w:val="00C21BA4"/>
    <w:rPr>
      <w:rFonts w:ascii="Times New Roman" w:eastAsia="Arial Unicode MS" w:hAnsi="Times New Roman" w:cs="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5029">
      <w:bodyDiv w:val="1"/>
      <w:marLeft w:val="0"/>
      <w:marRight w:val="0"/>
      <w:marTop w:val="0"/>
      <w:marBottom w:val="0"/>
      <w:divBdr>
        <w:top w:val="none" w:sz="0" w:space="0" w:color="auto"/>
        <w:left w:val="none" w:sz="0" w:space="0" w:color="auto"/>
        <w:bottom w:val="none" w:sz="0" w:space="0" w:color="auto"/>
        <w:right w:val="none" w:sz="0" w:space="0" w:color="auto"/>
      </w:divBdr>
    </w:div>
    <w:div w:id="18701117">
      <w:bodyDiv w:val="1"/>
      <w:marLeft w:val="0"/>
      <w:marRight w:val="0"/>
      <w:marTop w:val="0"/>
      <w:marBottom w:val="0"/>
      <w:divBdr>
        <w:top w:val="none" w:sz="0" w:space="0" w:color="auto"/>
        <w:left w:val="none" w:sz="0" w:space="0" w:color="auto"/>
        <w:bottom w:val="none" w:sz="0" w:space="0" w:color="auto"/>
        <w:right w:val="none" w:sz="0" w:space="0" w:color="auto"/>
      </w:divBdr>
    </w:div>
    <w:div w:id="20860510">
      <w:bodyDiv w:val="1"/>
      <w:marLeft w:val="0"/>
      <w:marRight w:val="0"/>
      <w:marTop w:val="0"/>
      <w:marBottom w:val="0"/>
      <w:divBdr>
        <w:top w:val="none" w:sz="0" w:space="0" w:color="auto"/>
        <w:left w:val="none" w:sz="0" w:space="0" w:color="auto"/>
        <w:bottom w:val="none" w:sz="0" w:space="0" w:color="auto"/>
        <w:right w:val="none" w:sz="0" w:space="0" w:color="auto"/>
      </w:divBdr>
    </w:div>
    <w:div w:id="24403800">
      <w:bodyDiv w:val="1"/>
      <w:marLeft w:val="0"/>
      <w:marRight w:val="0"/>
      <w:marTop w:val="0"/>
      <w:marBottom w:val="0"/>
      <w:divBdr>
        <w:top w:val="none" w:sz="0" w:space="0" w:color="auto"/>
        <w:left w:val="none" w:sz="0" w:space="0" w:color="auto"/>
        <w:bottom w:val="none" w:sz="0" w:space="0" w:color="auto"/>
        <w:right w:val="none" w:sz="0" w:space="0" w:color="auto"/>
      </w:divBdr>
    </w:div>
    <w:div w:id="30495685">
      <w:bodyDiv w:val="1"/>
      <w:marLeft w:val="0"/>
      <w:marRight w:val="0"/>
      <w:marTop w:val="0"/>
      <w:marBottom w:val="0"/>
      <w:divBdr>
        <w:top w:val="none" w:sz="0" w:space="0" w:color="auto"/>
        <w:left w:val="none" w:sz="0" w:space="0" w:color="auto"/>
        <w:bottom w:val="none" w:sz="0" w:space="0" w:color="auto"/>
        <w:right w:val="none" w:sz="0" w:space="0" w:color="auto"/>
      </w:divBdr>
    </w:div>
    <w:div w:id="78867644">
      <w:bodyDiv w:val="1"/>
      <w:marLeft w:val="0"/>
      <w:marRight w:val="0"/>
      <w:marTop w:val="0"/>
      <w:marBottom w:val="0"/>
      <w:divBdr>
        <w:top w:val="none" w:sz="0" w:space="0" w:color="auto"/>
        <w:left w:val="none" w:sz="0" w:space="0" w:color="auto"/>
        <w:bottom w:val="none" w:sz="0" w:space="0" w:color="auto"/>
        <w:right w:val="none" w:sz="0" w:space="0" w:color="auto"/>
      </w:divBdr>
    </w:div>
    <w:div w:id="135143736">
      <w:bodyDiv w:val="1"/>
      <w:marLeft w:val="0"/>
      <w:marRight w:val="0"/>
      <w:marTop w:val="0"/>
      <w:marBottom w:val="0"/>
      <w:divBdr>
        <w:top w:val="none" w:sz="0" w:space="0" w:color="auto"/>
        <w:left w:val="none" w:sz="0" w:space="0" w:color="auto"/>
        <w:bottom w:val="none" w:sz="0" w:space="0" w:color="auto"/>
        <w:right w:val="none" w:sz="0" w:space="0" w:color="auto"/>
      </w:divBdr>
    </w:div>
    <w:div w:id="158547120">
      <w:bodyDiv w:val="1"/>
      <w:marLeft w:val="0"/>
      <w:marRight w:val="0"/>
      <w:marTop w:val="0"/>
      <w:marBottom w:val="0"/>
      <w:divBdr>
        <w:top w:val="none" w:sz="0" w:space="0" w:color="auto"/>
        <w:left w:val="none" w:sz="0" w:space="0" w:color="auto"/>
        <w:bottom w:val="none" w:sz="0" w:space="0" w:color="auto"/>
        <w:right w:val="none" w:sz="0" w:space="0" w:color="auto"/>
      </w:divBdr>
    </w:div>
    <w:div w:id="186215313">
      <w:bodyDiv w:val="1"/>
      <w:marLeft w:val="0"/>
      <w:marRight w:val="0"/>
      <w:marTop w:val="0"/>
      <w:marBottom w:val="0"/>
      <w:divBdr>
        <w:top w:val="none" w:sz="0" w:space="0" w:color="auto"/>
        <w:left w:val="none" w:sz="0" w:space="0" w:color="auto"/>
        <w:bottom w:val="none" w:sz="0" w:space="0" w:color="auto"/>
        <w:right w:val="none" w:sz="0" w:space="0" w:color="auto"/>
      </w:divBdr>
    </w:div>
    <w:div w:id="201670037">
      <w:bodyDiv w:val="1"/>
      <w:marLeft w:val="0"/>
      <w:marRight w:val="0"/>
      <w:marTop w:val="0"/>
      <w:marBottom w:val="0"/>
      <w:divBdr>
        <w:top w:val="none" w:sz="0" w:space="0" w:color="auto"/>
        <w:left w:val="none" w:sz="0" w:space="0" w:color="auto"/>
        <w:bottom w:val="none" w:sz="0" w:space="0" w:color="auto"/>
        <w:right w:val="none" w:sz="0" w:space="0" w:color="auto"/>
      </w:divBdr>
    </w:div>
    <w:div w:id="327752537">
      <w:bodyDiv w:val="1"/>
      <w:marLeft w:val="0"/>
      <w:marRight w:val="0"/>
      <w:marTop w:val="0"/>
      <w:marBottom w:val="0"/>
      <w:divBdr>
        <w:top w:val="none" w:sz="0" w:space="0" w:color="auto"/>
        <w:left w:val="none" w:sz="0" w:space="0" w:color="auto"/>
        <w:bottom w:val="none" w:sz="0" w:space="0" w:color="auto"/>
        <w:right w:val="none" w:sz="0" w:space="0" w:color="auto"/>
      </w:divBdr>
    </w:div>
    <w:div w:id="421875869">
      <w:bodyDiv w:val="1"/>
      <w:marLeft w:val="0"/>
      <w:marRight w:val="0"/>
      <w:marTop w:val="0"/>
      <w:marBottom w:val="0"/>
      <w:divBdr>
        <w:top w:val="none" w:sz="0" w:space="0" w:color="auto"/>
        <w:left w:val="none" w:sz="0" w:space="0" w:color="auto"/>
        <w:bottom w:val="none" w:sz="0" w:space="0" w:color="auto"/>
        <w:right w:val="none" w:sz="0" w:space="0" w:color="auto"/>
      </w:divBdr>
    </w:div>
    <w:div w:id="441657559">
      <w:bodyDiv w:val="1"/>
      <w:marLeft w:val="0"/>
      <w:marRight w:val="0"/>
      <w:marTop w:val="0"/>
      <w:marBottom w:val="0"/>
      <w:divBdr>
        <w:top w:val="none" w:sz="0" w:space="0" w:color="auto"/>
        <w:left w:val="none" w:sz="0" w:space="0" w:color="auto"/>
        <w:bottom w:val="none" w:sz="0" w:space="0" w:color="auto"/>
        <w:right w:val="none" w:sz="0" w:space="0" w:color="auto"/>
      </w:divBdr>
    </w:div>
    <w:div w:id="449082444">
      <w:bodyDiv w:val="1"/>
      <w:marLeft w:val="0"/>
      <w:marRight w:val="0"/>
      <w:marTop w:val="0"/>
      <w:marBottom w:val="0"/>
      <w:divBdr>
        <w:top w:val="none" w:sz="0" w:space="0" w:color="auto"/>
        <w:left w:val="none" w:sz="0" w:space="0" w:color="auto"/>
        <w:bottom w:val="none" w:sz="0" w:space="0" w:color="auto"/>
        <w:right w:val="none" w:sz="0" w:space="0" w:color="auto"/>
      </w:divBdr>
    </w:div>
    <w:div w:id="496269532">
      <w:bodyDiv w:val="1"/>
      <w:marLeft w:val="0"/>
      <w:marRight w:val="0"/>
      <w:marTop w:val="0"/>
      <w:marBottom w:val="0"/>
      <w:divBdr>
        <w:top w:val="none" w:sz="0" w:space="0" w:color="auto"/>
        <w:left w:val="none" w:sz="0" w:space="0" w:color="auto"/>
        <w:bottom w:val="none" w:sz="0" w:space="0" w:color="auto"/>
        <w:right w:val="none" w:sz="0" w:space="0" w:color="auto"/>
      </w:divBdr>
    </w:div>
    <w:div w:id="543953550">
      <w:bodyDiv w:val="1"/>
      <w:marLeft w:val="0"/>
      <w:marRight w:val="0"/>
      <w:marTop w:val="0"/>
      <w:marBottom w:val="0"/>
      <w:divBdr>
        <w:top w:val="none" w:sz="0" w:space="0" w:color="auto"/>
        <w:left w:val="none" w:sz="0" w:space="0" w:color="auto"/>
        <w:bottom w:val="none" w:sz="0" w:space="0" w:color="auto"/>
        <w:right w:val="none" w:sz="0" w:space="0" w:color="auto"/>
      </w:divBdr>
    </w:div>
    <w:div w:id="570045633">
      <w:bodyDiv w:val="1"/>
      <w:marLeft w:val="0"/>
      <w:marRight w:val="0"/>
      <w:marTop w:val="0"/>
      <w:marBottom w:val="0"/>
      <w:divBdr>
        <w:top w:val="none" w:sz="0" w:space="0" w:color="auto"/>
        <w:left w:val="none" w:sz="0" w:space="0" w:color="auto"/>
        <w:bottom w:val="none" w:sz="0" w:space="0" w:color="auto"/>
        <w:right w:val="none" w:sz="0" w:space="0" w:color="auto"/>
      </w:divBdr>
    </w:div>
    <w:div w:id="570887299">
      <w:bodyDiv w:val="1"/>
      <w:marLeft w:val="0"/>
      <w:marRight w:val="0"/>
      <w:marTop w:val="0"/>
      <w:marBottom w:val="0"/>
      <w:divBdr>
        <w:top w:val="none" w:sz="0" w:space="0" w:color="auto"/>
        <w:left w:val="none" w:sz="0" w:space="0" w:color="auto"/>
        <w:bottom w:val="none" w:sz="0" w:space="0" w:color="auto"/>
        <w:right w:val="none" w:sz="0" w:space="0" w:color="auto"/>
      </w:divBdr>
    </w:div>
    <w:div w:id="581259341">
      <w:bodyDiv w:val="1"/>
      <w:marLeft w:val="0"/>
      <w:marRight w:val="0"/>
      <w:marTop w:val="0"/>
      <w:marBottom w:val="0"/>
      <w:divBdr>
        <w:top w:val="none" w:sz="0" w:space="0" w:color="auto"/>
        <w:left w:val="none" w:sz="0" w:space="0" w:color="auto"/>
        <w:bottom w:val="none" w:sz="0" w:space="0" w:color="auto"/>
        <w:right w:val="none" w:sz="0" w:space="0" w:color="auto"/>
      </w:divBdr>
    </w:div>
    <w:div w:id="581716914">
      <w:bodyDiv w:val="1"/>
      <w:marLeft w:val="0"/>
      <w:marRight w:val="0"/>
      <w:marTop w:val="0"/>
      <w:marBottom w:val="0"/>
      <w:divBdr>
        <w:top w:val="none" w:sz="0" w:space="0" w:color="auto"/>
        <w:left w:val="none" w:sz="0" w:space="0" w:color="auto"/>
        <w:bottom w:val="none" w:sz="0" w:space="0" w:color="auto"/>
        <w:right w:val="none" w:sz="0" w:space="0" w:color="auto"/>
      </w:divBdr>
    </w:div>
    <w:div w:id="600724310">
      <w:bodyDiv w:val="1"/>
      <w:marLeft w:val="0"/>
      <w:marRight w:val="0"/>
      <w:marTop w:val="0"/>
      <w:marBottom w:val="0"/>
      <w:divBdr>
        <w:top w:val="none" w:sz="0" w:space="0" w:color="auto"/>
        <w:left w:val="none" w:sz="0" w:space="0" w:color="auto"/>
        <w:bottom w:val="none" w:sz="0" w:space="0" w:color="auto"/>
        <w:right w:val="none" w:sz="0" w:space="0" w:color="auto"/>
      </w:divBdr>
    </w:div>
    <w:div w:id="621955999">
      <w:bodyDiv w:val="1"/>
      <w:marLeft w:val="0"/>
      <w:marRight w:val="0"/>
      <w:marTop w:val="0"/>
      <w:marBottom w:val="0"/>
      <w:divBdr>
        <w:top w:val="none" w:sz="0" w:space="0" w:color="auto"/>
        <w:left w:val="none" w:sz="0" w:space="0" w:color="auto"/>
        <w:bottom w:val="none" w:sz="0" w:space="0" w:color="auto"/>
        <w:right w:val="none" w:sz="0" w:space="0" w:color="auto"/>
      </w:divBdr>
    </w:div>
    <w:div w:id="642347158">
      <w:bodyDiv w:val="1"/>
      <w:marLeft w:val="0"/>
      <w:marRight w:val="0"/>
      <w:marTop w:val="0"/>
      <w:marBottom w:val="0"/>
      <w:divBdr>
        <w:top w:val="none" w:sz="0" w:space="0" w:color="auto"/>
        <w:left w:val="none" w:sz="0" w:space="0" w:color="auto"/>
        <w:bottom w:val="none" w:sz="0" w:space="0" w:color="auto"/>
        <w:right w:val="none" w:sz="0" w:space="0" w:color="auto"/>
      </w:divBdr>
    </w:div>
    <w:div w:id="724598037">
      <w:bodyDiv w:val="1"/>
      <w:marLeft w:val="0"/>
      <w:marRight w:val="0"/>
      <w:marTop w:val="0"/>
      <w:marBottom w:val="0"/>
      <w:divBdr>
        <w:top w:val="none" w:sz="0" w:space="0" w:color="auto"/>
        <w:left w:val="none" w:sz="0" w:space="0" w:color="auto"/>
        <w:bottom w:val="none" w:sz="0" w:space="0" w:color="auto"/>
        <w:right w:val="none" w:sz="0" w:space="0" w:color="auto"/>
      </w:divBdr>
    </w:div>
    <w:div w:id="795103613">
      <w:bodyDiv w:val="1"/>
      <w:marLeft w:val="0"/>
      <w:marRight w:val="0"/>
      <w:marTop w:val="0"/>
      <w:marBottom w:val="0"/>
      <w:divBdr>
        <w:top w:val="none" w:sz="0" w:space="0" w:color="auto"/>
        <w:left w:val="none" w:sz="0" w:space="0" w:color="auto"/>
        <w:bottom w:val="none" w:sz="0" w:space="0" w:color="auto"/>
        <w:right w:val="none" w:sz="0" w:space="0" w:color="auto"/>
      </w:divBdr>
    </w:div>
    <w:div w:id="832532626">
      <w:bodyDiv w:val="1"/>
      <w:marLeft w:val="0"/>
      <w:marRight w:val="0"/>
      <w:marTop w:val="0"/>
      <w:marBottom w:val="0"/>
      <w:divBdr>
        <w:top w:val="none" w:sz="0" w:space="0" w:color="auto"/>
        <w:left w:val="none" w:sz="0" w:space="0" w:color="auto"/>
        <w:bottom w:val="none" w:sz="0" w:space="0" w:color="auto"/>
        <w:right w:val="none" w:sz="0" w:space="0" w:color="auto"/>
      </w:divBdr>
    </w:div>
    <w:div w:id="855077880">
      <w:bodyDiv w:val="1"/>
      <w:marLeft w:val="0"/>
      <w:marRight w:val="0"/>
      <w:marTop w:val="0"/>
      <w:marBottom w:val="0"/>
      <w:divBdr>
        <w:top w:val="none" w:sz="0" w:space="0" w:color="auto"/>
        <w:left w:val="none" w:sz="0" w:space="0" w:color="auto"/>
        <w:bottom w:val="none" w:sz="0" w:space="0" w:color="auto"/>
        <w:right w:val="none" w:sz="0" w:space="0" w:color="auto"/>
      </w:divBdr>
    </w:div>
    <w:div w:id="862283892">
      <w:bodyDiv w:val="1"/>
      <w:marLeft w:val="0"/>
      <w:marRight w:val="0"/>
      <w:marTop w:val="0"/>
      <w:marBottom w:val="0"/>
      <w:divBdr>
        <w:top w:val="none" w:sz="0" w:space="0" w:color="auto"/>
        <w:left w:val="none" w:sz="0" w:space="0" w:color="auto"/>
        <w:bottom w:val="none" w:sz="0" w:space="0" w:color="auto"/>
        <w:right w:val="none" w:sz="0" w:space="0" w:color="auto"/>
      </w:divBdr>
    </w:div>
    <w:div w:id="888608026">
      <w:bodyDiv w:val="1"/>
      <w:marLeft w:val="0"/>
      <w:marRight w:val="0"/>
      <w:marTop w:val="0"/>
      <w:marBottom w:val="0"/>
      <w:divBdr>
        <w:top w:val="none" w:sz="0" w:space="0" w:color="auto"/>
        <w:left w:val="none" w:sz="0" w:space="0" w:color="auto"/>
        <w:bottom w:val="none" w:sz="0" w:space="0" w:color="auto"/>
        <w:right w:val="none" w:sz="0" w:space="0" w:color="auto"/>
      </w:divBdr>
    </w:div>
    <w:div w:id="896551990">
      <w:bodyDiv w:val="1"/>
      <w:marLeft w:val="0"/>
      <w:marRight w:val="0"/>
      <w:marTop w:val="0"/>
      <w:marBottom w:val="0"/>
      <w:divBdr>
        <w:top w:val="none" w:sz="0" w:space="0" w:color="auto"/>
        <w:left w:val="none" w:sz="0" w:space="0" w:color="auto"/>
        <w:bottom w:val="none" w:sz="0" w:space="0" w:color="auto"/>
        <w:right w:val="none" w:sz="0" w:space="0" w:color="auto"/>
      </w:divBdr>
    </w:div>
    <w:div w:id="897205294">
      <w:bodyDiv w:val="1"/>
      <w:marLeft w:val="0"/>
      <w:marRight w:val="0"/>
      <w:marTop w:val="0"/>
      <w:marBottom w:val="0"/>
      <w:divBdr>
        <w:top w:val="none" w:sz="0" w:space="0" w:color="auto"/>
        <w:left w:val="none" w:sz="0" w:space="0" w:color="auto"/>
        <w:bottom w:val="none" w:sz="0" w:space="0" w:color="auto"/>
        <w:right w:val="none" w:sz="0" w:space="0" w:color="auto"/>
      </w:divBdr>
    </w:div>
    <w:div w:id="904335225">
      <w:bodyDiv w:val="1"/>
      <w:marLeft w:val="0"/>
      <w:marRight w:val="0"/>
      <w:marTop w:val="0"/>
      <w:marBottom w:val="0"/>
      <w:divBdr>
        <w:top w:val="none" w:sz="0" w:space="0" w:color="auto"/>
        <w:left w:val="none" w:sz="0" w:space="0" w:color="auto"/>
        <w:bottom w:val="none" w:sz="0" w:space="0" w:color="auto"/>
        <w:right w:val="none" w:sz="0" w:space="0" w:color="auto"/>
      </w:divBdr>
    </w:div>
    <w:div w:id="909998292">
      <w:bodyDiv w:val="1"/>
      <w:marLeft w:val="0"/>
      <w:marRight w:val="0"/>
      <w:marTop w:val="0"/>
      <w:marBottom w:val="0"/>
      <w:divBdr>
        <w:top w:val="none" w:sz="0" w:space="0" w:color="auto"/>
        <w:left w:val="none" w:sz="0" w:space="0" w:color="auto"/>
        <w:bottom w:val="none" w:sz="0" w:space="0" w:color="auto"/>
        <w:right w:val="none" w:sz="0" w:space="0" w:color="auto"/>
      </w:divBdr>
    </w:div>
    <w:div w:id="928004242">
      <w:bodyDiv w:val="1"/>
      <w:marLeft w:val="0"/>
      <w:marRight w:val="0"/>
      <w:marTop w:val="0"/>
      <w:marBottom w:val="0"/>
      <w:divBdr>
        <w:top w:val="none" w:sz="0" w:space="0" w:color="auto"/>
        <w:left w:val="none" w:sz="0" w:space="0" w:color="auto"/>
        <w:bottom w:val="none" w:sz="0" w:space="0" w:color="auto"/>
        <w:right w:val="none" w:sz="0" w:space="0" w:color="auto"/>
      </w:divBdr>
    </w:div>
    <w:div w:id="947156360">
      <w:bodyDiv w:val="1"/>
      <w:marLeft w:val="0"/>
      <w:marRight w:val="0"/>
      <w:marTop w:val="0"/>
      <w:marBottom w:val="0"/>
      <w:divBdr>
        <w:top w:val="none" w:sz="0" w:space="0" w:color="auto"/>
        <w:left w:val="none" w:sz="0" w:space="0" w:color="auto"/>
        <w:bottom w:val="none" w:sz="0" w:space="0" w:color="auto"/>
        <w:right w:val="none" w:sz="0" w:space="0" w:color="auto"/>
      </w:divBdr>
    </w:div>
    <w:div w:id="1009330988">
      <w:bodyDiv w:val="1"/>
      <w:marLeft w:val="0"/>
      <w:marRight w:val="0"/>
      <w:marTop w:val="0"/>
      <w:marBottom w:val="0"/>
      <w:divBdr>
        <w:top w:val="none" w:sz="0" w:space="0" w:color="auto"/>
        <w:left w:val="none" w:sz="0" w:space="0" w:color="auto"/>
        <w:bottom w:val="none" w:sz="0" w:space="0" w:color="auto"/>
        <w:right w:val="none" w:sz="0" w:space="0" w:color="auto"/>
      </w:divBdr>
    </w:div>
    <w:div w:id="1034308789">
      <w:bodyDiv w:val="1"/>
      <w:marLeft w:val="0"/>
      <w:marRight w:val="0"/>
      <w:marTop w:val="0"/>
      <w:marBottom w:val="0"/>
      <w:divBdr>
        <w:top w:val="none" w:sz="0" w:space="0" w:color="auto"/>
        <w:left w:val="none" w:sz="0" w:space="0" w:color="auto"/>
        <w:bottom w:val="none" w:sz="0" w:space="0" w:color="auto"/>
        <w:right w:val="none" w:sz="0" w:space="0" w:color="auto"/>
      </w:divBdr>
    </w:div>
    <w:div w:id="1036585559">
      <w:bodyDiv w:val="1"/>
      <w:marLeft w:val="0"/>
      <w:marRight w:val="0"/>
      <w:marTop w:val="0"/>
      <w:marBottom w:val="0"/>
      <w:divBdr>
        <w:top w:val="none" w:sz="0" w:space="0" w:color="auto"/>
        <w:left w:val="none" w:sz="0" w:space="0" w:color="auto"/>
        <w:bottom w:val="none" w:sz="0" w:space="0" w:color="auto"/>
        <w:right w:val="none" w:sz="0" w:space="0" w:color="auto"/>
      </w:divBdr>
    </w:div>
    <w:div w:id="1037311848">
      <w:bodyDiv w:val="1"/>
      <w:marLeft w:val="0"/>
      <w:marRight w:val="0"/>
      <w:marTop w:val="0"/>
      <w:marBottom w:val="0"/>
      <w:divBdr>
        <w:top w:val="none" w:sz="0" w:space="0" w:color="auto"/>
        <w:left w:val="none" w:sz="0" w:space="0" w:color="auto"/>
        <w:bottom w:val="none" w:sz="0" w:space="0" w:color="auto"/>
        <w:right w:val="none" w:sz="0" w:space="0" w:color="auto"/>
      </w:divBdr>
    </w:div>
    <w:div w:id="1119910012">
      <w:bodyDiv w:val="1"/>
      <w:marLeft w:val="0"/>
      <w:marRight w:val="0"/>
      <w:marTop w:val="0"/>
      <w:marBottom w:val="0"/>
      <w:divBdr>
        <w:top w:val="none" w:sz="0" w:space="0" w:color="auto"/>
        <w:left w:val="none" w:sz="0" w:space="0" w:color="auto"/>
        <w:bottom w:val="none" w:sz="0" w:space="0" w:color="auto"/>
        <w:right w:val="none" w:sz="0" w:space="0" w:color="auto"/>
      </w:divBdr>
    </w:div>
    <w:div w:id="1161701430">
      <w:bodyDiv w:val="1"/>
      <w:marLeft w:val="0"/>
      <w:marRight w:val="0"/>
      <w:marTop w:val="0"/>
      <w:marBottom w:val="0"/>
      <w:divBdr>
        <w:top w:val="none" w:sz="0" w:space="0" w:color="auto"/>
        <w:left w:val="none" w:sz="0" w:space="0" w:color="auto"/>
        <w:bottom w:val="none" w:sz="0" w:space="0" w:color="auto"/>
        <w:right w:val="none" w:sz="0" w:space="0" w:color="auto"/>
      </w:divBdr>
    </w:div>
    <w:div w:id="1193112173">
      <w:bodyDiv w:val="1"/>
      <w:marLeft w:val="0"/>
      <w:marRight w:val="0"/>
      <w:marTop w:val="0"/>
      <w:marBottom w:val="0"/>
      <w:divBdr>
        <w:top w:val="none" w:sz="0" w:space="0" w:color="auto"/>
        <w:left w:val="none" w:sz="0" w:space="0" w:color="auto"/>
        <w:bottom w:val="none" w:sz="0" w:space="0" w:color="auto"/>
        <w:right w:val="none" w:sz="0" w:space="0" w:color="auto"/>
      </w:divBdr>
    </w:div>
    <w:div w:id="1209533810">
      <w:bodyDiv w:val="1"/>
      <w:marLeft w:val="0"/>
      <w:marRight w:val="0"/>
      <w:marTop w:val="0"/>
      <w:marBottom w:val="0"/>
      <w:divBdr>
        <w:top w:val="none" w:sz="0" w:space="0" w:color="auto"/>
        <w:left w:val="none" w:sz="0" w:space="0" w:color="auto"/>
        <w:bottom w:val="none" w:sz="0" w:space="0" w:color="auto"/>
        <w:right w:val="none" w:sz="0" w:space="0" w:color="auto"/>
      </w:divBdr>
    </w:div>
    <w:div w:id="1227381464">
      <w:bodyDiv w:val="1"/>
      <w:marLeft w:val="0"/>
      <w:marRight w:val="0"/>
      <w:marTop w:val="0"/>
      <w:marBottom w:val="0"/>
      <w:divBdr>
        <w:top w:val="none" w:sz="0" w:space="0" w:color="auto"/>
        <w:left w:val="none" w:sz="0" w:space="0" w:color="auto"/>
        <w:bottom w:val="none" w:sz="0" w:space="0" w:color="auto"/>
        <w:right w:val="none" w:sz="0" w:space="0" w:color="auto"/>
      </w:divBdr>
    </w:div>
    <w:div w:id="1258447137">
      <w:bodyDiv w:val="1"/>
      <w:marLeft w:val="0"/>
      <w:marRight w:val="0"/>
      <w:marTop w:val="0"/>
      <w:marBottom w:val="0"/>
      <w:divBdr>
        <w:top w:val="none" w:sz="0" w:space="0" w:color="auto"/>
        <w:left w:val="none" w:sz="0" w:space="0" w:color="auto"/>
        <w:bottom w:val="none" w:sz="0" w:space="0" w:color="auto"/>
        <w:right w:val="none" w:sz="0" w:space="0" w:color="auto"/>
      </w:divBdr>
    </w:div>
    <w:div w:id="1264268737">
      <w:bodyDiv w:val="1"/>
      <w:marLeft w:val="0"/>
      <w:marRight w:val="0"/>
      <w:marTop w:val="0"/>
      <w:marBottom w:val="0"/>
      <w:divBdr>
        <w:top w:val="none" w:sz="0" w:space="0" w:color="auto"/>
        <w:left w:val="none" w:sz="0" w:space="0" w:color="auto"/>
        <w:bottom w:val="none" w:sz="0" w:space="0" w:color="auto"/>
        <w:right w:val="none" w:sz="0" w:space="0" w:color="auto"/>
      </w:divBdr>
    </w:div>
    <w:div w:id="1266569921">
      <w:bodyDiv w:val="1"/>
      <w:marLeft w:val="0"/>
      <w:marRight w:val="0"/>
      <w:marTop w:val="0"/>
      <w:marBottom w:val="0"/>
      <w:divBdr>
        <w:top w:val="none" w:sz="0" w:space="0" w:color="auto"/>
        <w:left w:val="none" w:sz="0" w:space="0" w:color="auto"/>
        <w:bottom w:val="none" w:sz="0" w:space="0" w:color="auto"/>
        <w:right w:val="none" w:sz="0" w:space="0" w:color="auto"/>
      </w:divBdr>
    </w:div>
    <w:div w:id="1276325918">
      <w:bodyDiv w:val="1"/>
      <w:marLeft w:val="0"/>
      <w:marRight w:val="0"/>
      <w:marTop w:val="0"/>
      <w:marBottom w:val="0"/>
      <w:divBdr>
        <w:top w:val="none" w:sz="0" w:space="0" w:color="auto"/>
        <w:left w:val="none" w:sz="0" w:space="0" w:color="auto"/>
        <w:bottom w:val="none" w:sz="0" w:space="0" w:color="auto"/>
        <w:right w:val="none" w:sz="0" w:space="0" w:color="auto"/>
      </w:divBdr>
    </w:div>
    <w:div w:id="1283733804">
      <w:bodyDiv w:val="1"/>
      <w:marLeft w:val="0"/>
      <w:marRight w:val="0"/>
      <w:marTop w:val="0"/>
      <w:marBottom w:val="0"/>
      <w:divBdr>
        <w:top w:val="none" w:sz="0" w:space="0" w:color="auto"/>
        <w:left w:val="none" w:sz="0" w:space="0" w:color="auto"/>
        <w:bottom w:val="none" w:sz="0" w:space="0" w:color="auto"/>
        <w:right w:val="none" w:sz="0" w:space="0" w:color="auto"/>
      </w:divBdr>
    </w:div>
    <w:div w:id="1290359608">
      <w:bodyDiv w:val="1"/>
      <w:marLeft w:val="0"/>
      <w:marRight w:val="0"/>
      <w:marTop w:val="0"/>
      <w:marBottom w:val="0"/>
      <w:divBdr>
        <w:top w:val="none" w:sz="0" w:space="0" w:color="auto"/>
        <w:left w:val="none" w:sz="0" w:space="0" w:color="auto"/>
        <w:bottom w:val="none" w:sz="0" w:space="0" w:color="auto"/>
        <w:right w:val="none" w:sz="0" w:space="0" w:color="auto"/>
      </w:divBdr>
    </w:div>
    <w:div w:id="1308629618">
      <w:bodyDiv w:val="1"/>
      <w:marLeft w:val="0"/>
      <w:marRight w:val="0"/>
      <w:marTop w:val="0"/>
      <w:marBottom w:val="0"/>
      <w:divBdr>
        <w:top w:val="none" w:sz="0" w:space="0" w:color="auto"/>
        <w:left w:val="none" w:sz="0" w:space="0" w:color="auto"/>
        <w:bottom w:val="none" w:sz="0" w:space="0" w:color="auto"/>
        <w:right w:val="none" w:sz="0" w:space="0" w:color="auto"/>
      </w:divBdr>
    </w:div>
    <w:div w:id="1322999200">
      <w:bodyDiv w:val="1"/>
      <w:marLeft w:val="0"/>
      <w:marRight w:val="0"/>
      <w:marTop w:val="0"/>
      <w:marBottom w:val="0"/>
      <w:divBdr>
        <w:top w:val="none" w:sz="0" w:space="0" w:color="auto"/>
        <w:left w:val="none" w:sz="0" w:space="0" w:color="auto"/>
        <w:bottom w:val="none" w:sz="0" w:space="0" w:color="auto"/>
        <w:right w:val="none" w:sz="0" w:space="0" w:color="auto"/>
      </w:divBdr>
    </w:div>
    <w:div w:id="1331255021">
      <w:bodyDiv w:val="1"/>
      <w:marLeft w:val="0"/>
      <w:marRight w:val="0"/>
      <w:marTop w:val="0"/>
      <w:marBottom w:val="0"/>
      <w:divBdr>
        <w:top w:val="none" w:sz="0" w:space="0" w:color="auto"/>
        <w:left w:val="none" w:sz="0" w:space="0" w:color="auto"/>
        <w:bottom w:val="none" w:sz="0" w:space="0" w:color="auto"/>
        <w:right w:val="none" w:sz="0" w:space="0" w:color="auto"/>
      </w:divBdr>
    </w:div>
    <w:div w:id="1369987085">
      <w:bodyDiv w:val="1"/>
      <w:marLeft w:val="0"/>
      <w:marRight w:val="0"/>
      <w:marTop w:val="0"/>
      <w:marBottom w:val="0"/>
      <w:divBdr>
        <w:top w:val="none" w:sz="0" w:space="0" w:color="auto"/>
        <w:left w:val="none" w:sz="0" w:space="0" w:color="auto"/>
        <w:bottom w:val="none" w:sz="0" w:space="0" w:color="auto"/>
        <w:right w:val="none" w:sz="0" w:space="0" w:color="auto"/>
      </w:divBdr>
    </w:div>
    <w:div w:id="1404646590">
      <w:bodyDiv w:val="1"/>
      <w:marLeft w:val="0"/>
      <w:marRight w:val="0"/>
      <w:marTop w:val="0"/>
      <w:marBottom w:val="0"/>
      <w:divBdr>
        <w:top w:val="none" w:sz="0" w:space="0" w:color="auto"/>
        <w:left w:val="none" w:sz="0" w:space="0" w:color="auto"/>
        <w:bottom w:val="none" w:sz="0" w:space="0" w:color="auto"/>
        <w:right w:val="none" w:sz="0" w:space="0" w:color="auto"/>
      </w:divBdr>
    </w:div>
    <w:div w:id="1415281952">
      <w:bodyDiv w:val="1"/>
      <w:marLeft w:val="0"/>
      <w:marRight w:val="0"/>
      <w:marTop w:val="0"/>
      <w:marBottom w:val="0"/>
      <w:divBdr>
        <w:top w:val="none" w:sz="0" w:space="0" w:color="auto"/>
        <w:left w:val="none" w:sz="0" w:space="0" w:color="auto"/>
        <w:bottom w:val="none" w:sz="0" w:space="0" w:color="auto"/>
        <w:right w:val="none" w:sz="0" w:space="0" w:color="auto"/>
      </w:divBdr>
    </w:div>
    <w:div w:id="1420101262">
      <w:bodyDiv w:val="1"/>
      <w:marLeft w:val="0"/>
      <w:marRight w:val="0"/>
      <w:marTop w:val="0"/>
      <w:marBottom w:val="0"/>
      <w:divBdr>
        <w:top w:val="none" w:sz="0" w:space="0" w:color="auto"/>
        <w:left w:val="none" w:sz="0" w:space="0" w:color="auto"/>
        <w:bottom w:val="none" w:sz="0" w:space="0" w:color="auto"/>
        <w:right w:val="none" w:sz="0" w:space="0" w:color="auto"/>
      </w:divBdr>
    </w:div>
    <w:div w:id="1421752241">
      <w:bodyDiv w:val="1"/>
      <w:marLeft w:val="0"/>
      <w:marRight w:val="0"/>
      <w:marTop w:val="0"/>
      <w:marBottom w:val="0"/>
      <w:divBdr>
        <w:top w:val="none" w:sz="0" w:space="0" w:color="auto"/>
        <w:left w:val="none" w:sz="0" w:space="0" w:color="auto"/>
        <w:bottom w:val="none" w:sz="0" w:space="0" w:color="auto"/>
        <w:right w:val="none" w:sz="0" w:space="0" w:color="auto"/>
      </w:divBdr>
    </w:div>
    <w:div w:id="1431387057">
      <w:bodyDiv w:val="1"/>
      <w:marLeft w:val="0"/>
      <w:marRight w:val="0"/>
      <w:marTop w:val="0"/>
      <w:marBottom w:val="0"/>
      <w:divBdr>
        <w:top w:val="none" w:sz="0" w:space="0" w:color="auto"/>
        <w:left w:val="none" w:sz="0" w:space="0" w:color="auto"/>
        <w:bottom w:val="none" w:sz="0" w:space="0" w:color="auto"/>
        <w:right w:val="none" w:sz="0" w:space="0" w:color="auto"/>
      </w:divBdr>
    </w:div>
    <w:div w:id="1437553054">
      <w:bodyDiv w:val="1"/>
      <w:marLeft w:val="0"/>
      <w:marRight w:val="0"/>
      <w:marTop w:val="0"/>
      <w:marBottom w:val="0"/>
      <w:divBdr>
        <w:top w:val="none" w:sz="0" w:space="0" w:color="auto"/>
        <w:left w:val="none" w:sz="0" w:space="0" w:color="auto"/>
        <w:bottom w:val="none" w:sz="0" w:space="0" w:color="auto"/>
        <w:right w:val="none" w:sz="0" w:space="0" w:color="auto"/>
      </w:divBdr>
    </w:div>
    <w:div w:id="1451049260">
      <w:bodyDiv w:val="1"/>
      <w:marLeft w:val="0"/>
      <w:marRight w:val="0"/>
      <w:marTop w:val="0"/>
      <w:marBottom w:val="0"/>
      <w:divBdr>
        <w:top w:val="none" w:sz="0" w:space="0" w:color="auto"/>
        <w:left w:val="none" w:sz="0" w:space="0" w:color="auto"/>
        <w:bottom w:val="none" w:sz="0" w:space="0" w:color="auto"/>
        <w:right w:val="none" w:sz="0" w:space="0" w:color="auto"/>
      </w:divBdr>
    </w:div>
    <w:div w:id="1457522454">
      <w:bodyDiv w:val="1"/>
      <w:marLeft w:val="0"/>
      <w:marRight w:val="0"/>
      <w:marTop w:val="0"/>
      <w:marBottom w:val="0"/>
      <w:divBdr>
        <w:top w:val="none" w:sz="0" w:space="0" w:color="auto"/>
        <w:left w:val="none" w:sz="0" w:space="0" w:color="auto"/>
        <w:bottom w:val="none" w:sz="0" w:space="0" w:color="auto"/>
        <w:right w:val="none" w:sz="0" w:space="0" w:color="auto"/>
      </w:divBdr>
    </w:div>
    <w:div w:id="1501651299">
      <w:bodyDiv w:val="1"/>
      <w:marLeft w:val="0"/>
      <w:marRight w:val="0"/>
      <w:marTop w:val="0"/>
      <w:marBottom w:val="0"/>
      <w:divBdr>
        <w:top w:val="none" w:sz="0" w:space="0" w:color="auto"/>
        <w:left w:val="none" w:sz="0" w:space="0" w:color="auto"/>
        <w:bottom w:val="none" w:sz="0" w:space="0" w:color="auto"/>
        <w:right w:val="none" w:sz="0" w:space="0" w:color="auto"/>
      </w:divBdr>
    </w:div>
    <w:div w:id="1505391506">
      <w:bodyDiv w:val="1"/>
      <w:marLeft w:val="0"/>
      <w:marRight w:val="0"/>
      <w:marTop w:val="0"/>
      <w:marBottom w:val="0"/>
      <w:divBdr>
        <w:top w:val="none" w:sz="0" w:space="0" w:color="auto"/>
        <w:left w:val="none" w:sz="0" w:space="0" w:color="auto"/>
        <w:bottom w:val="none" w:sz="0" w:space="0" w:color="auto"/>
        <w:right w:val="none" w:sz="0" w:space="0" w:color="auto"/>
      </w:divBdr>
    </w:div>
    <w:div w:id="1521554362">
      <w:bodyDiv w:val="1"/>
      <w:marLeft w:val="0"/>
      <w:marRight w:val="0"/>
      <w:marTop w:val="0"/>
      <w:marBottom w:val="0"/>
      <w:divBdr>
        <w:top w:val="none" w:sz="0" w:space="0" w:color="auto"/>
        <w:left w:val="none" w:sz="0" w:space="0" w:color="auto"/>
        <w:bottom w:val="none" w:sz="0" w:space="0" w:color="auto"/>
        <w:right w:val="none" w:sz="0" w:space="0" w:color="auto"/>
      </w:divBdr>
    </w:div>
    <w:div w:id="1536966814">
      <w:bodyDiv w:val="1"/>
      <w:marLeft w:val="0"/>
      <w:marRight w:val="0"/>
      <w:marTop w:val="0"/>
      <w:marBottom w:val="0"/>
      <w:divBdr>
        <w:top w:val="none" w:sz="0" w:space="0" w:color="auto"/>
        <w:left w:val="none" w:sz="0" w:space="0" w:color="auto"/>
        <w:bottom w:val="none" w:sz="0" w:space="0" w:color="auto"/>
        <w:right w:val="none" w:sz="0" w:space="0" w:color="auto"/>
      </w:divBdr>
    </w:div>
    <w:div w:id="1604341466">
      <w:bodyDiv w:val="1"/>
      <w:marLeft w:val="0"/>
      <w:marRight w:val="0"/>
      <w:marTop w:val="0"/>
      <w:marBottom w:val="0"/>
      <w:divBdr>
        <w:top w:val="none" w:sz="0" w:space="0" w:color="auto"/>
        <w:left w:val="none" w:sz="0" w:space="0" w:color="auto"/>
        <w:bottom w:val="none" w:sz="0" w:space="0" w:color="auto"/>
        <w:right w:val="none" w:sz="0" w:space="0" w:color="auto"/>
      </w:divBdr>
    </w:div>
    <w:div w:id="1640571490">
      <w:bodyDiv w:val="1"/>
      <w:marLeft w:val="0"/>
      <w:marRight w:val="0"/>
      <w:marTop w:val="0"/>
      <w:marBottom w:val="0"/>
      <w:divBdr>
        <w:top w:val="none" w:sz="0" w:space="0" w:color="auto"/>
        <w:left w:val="none" w:sz="0" w:space="0" w:color="auto"/>
        <w:bottom w:val="none" w:sz="0" w:space="0" w:color="auto"/>
        <w:right w:val="none" w:sz="0" w:space="0" w:color="auto"/>
      </w:divBdr>
    </w:div>
    <w:div w:id="1727219074">
      <w:bodyDiv w:val="1"/>
      <w:marLeft w:val="0"/>
      <w:marRight w:val="0"/>
      <w:marTop w:val="0"/>
      <w:marBottom w:val="0"/>
      <w:divBdr>
        <w:top w:val="none" w:sz="0" w:space="0" w:color="auto"/>
        <w:left w:val="none" w:sz="0" w:space="0" w:color="auto"/>
        <w:bottom w:val="none" w:sz="0" w:space="0" w:color="auto"/>
        <w:right w:val="none" w:sz="0" w:space="0" w:color="auto"/>
      </w:divBdr>
    </w:div>
    <w:div w:id="1778061081">
      <w:bodyDiv w:val="1"/>
      <w:marLeft w:val="0"/>
      <w:marRight w:val="0"/>
      <w:marTop w:val="0"/>
      <w:marBottom w:val="0"/>
      <w:divBdr>
        <w:top w:val="none" w:sz="0" w:space="0" w:color="auto"/>
        <w:left w:val="none" w:sz="0" w:space="0" w:color="auto"/>
        <w:bottom w:val="none" w:sz="0" w:space="0" w:color="auto"/>
        <w:right w:val="none" w:sz="0" w:space="0" w:color="auto"/>
      </w:divBdr>
    </w:div>
    <w:div w:id="1842087653">
      <w:bodyDiv w:val="1"/>
      <w:marLeft w:val="0"/>
      <w:marRight w:val="0"/>
      <w:marTop w:val="0"/>
      <w:marBottom w:val="0"/>
      <w:divBdr>
        <w:top w:val="none" w:sz="0" w:space="0" w:color="auto"/>
        <w:left w:val="none" w:sz="0" w:space="0" w:color="auto"/>
        <w:bottom w:val="none" w:sz="0" w:space="0" w:color="auto"/>
        <w:right w:val="none" w:sz="0" w:space="0" w:color="auto"/>
      </w:divBdr>
    </w:div>
    <w:div w:id="1859539177">
      <w:bodyDiv w:val="1"/>
      <w:marLeft w:val="0"/>
      <w:marRight w:val="0"/>
      <w:marTop w:val="0"/>
      <w:marBottom w:val="0"/>
      <w:divBdr>
        <w:top w:val="none" w:sz="0" w:space="0" w:color="auto"/>
        <w:left w:val="none" w:sz="0" w:space="0" w:color="auto"/>
        <w:bottom w:val="none" w:sz="0" w:space="0" w:color="auto"/>
        <w:right w:val="none" w:sz="0" w:space="0" w:color="auto"/>
      </w:divBdr>
    </w:div>
    <w:div w:id="1888711776">
      <w:bodyDiv w:val="1"/>
      <w:marLeft w:val="0"/>
      <w:marRight w:val="0"/>
      <w:marTop w:val="0"/>
      <w:marBottom w:val="0"/>
      <w:divBdr>
        <w:top w:val="none" w:sz="0" w:space="0" w:color="auto"/>
        <w:left w:val="none" w:sz="0" w:space="0" w:color="auto"/>
        <w:bottom w:val="none" w:sz="0" w:space="0" w:color="auto"/>
        <w:right w:val="none" w:sz="0" w:space="0" w:color="auto"/>
      </w:divBdr>
    </w:div>
    <w:div w:id="1906527291">
      <w:bodyDiv w:val="1"/>
      <w:marLeft w:val="0"/>
      <w:marRight w:val="0"/>
      <w:marTop w:val="0"/>
      <w:marBottom w:val="0"/>
      <w:divBdr>
        <w:top w:val="none" w:sz="0" w:space="0" w:color="auto"/>
        <w:left w:val="none" w:sz="0" w:space="0" w:color="auto"/>
        <w:bottom w:val="none" w:sz="0" w:space="0" w:color="auto"/>
        <w:right w:val="none" w:sz="0" w:space="0" w:color="auto"/>
      </w:divBdr>
    </w:div>
    <w:div w:id="1933279120">
      <w:bodyDiv w:val="1"/>
      <w:marLeft w:val="0"/>
      <w:marRight w:val="0"/>
      <w:marTop w:val="0"/>
      <w:marBottom w:val="0"/>
      <w:divBdr>
        <w:top w:val="none" w:sz="0" w:space="0" w:color="auto"/>
        <w:left w:val="none" w:sz="0" w:space="0" w:color="auto"/>
        <w:bottom w:val="none" w:sz="0" w:space="0" w:color="auto"/>
        <w:right w:val="none" w:sz="0" w:space="0" w:color="auto"/>
      </w:divBdr>
    </w:div>
    <w:div w:id="1933508958">
      <w:bodyDiv w:val="1"/>
      <w:marLeft w:val="0"/>
      <w:marRight w:val="0"/>
      <w:marTop w:val="0"/>
      <w:marBottom w:val="0"/>
      <w:divBdr>
        <w:top w:val="none" w:sz="0" w:space="0" w:color="auto"/>
        <w:left w:val="none" w:sz="0" w:space="0" w:color="auto"/>
        <w:bottom w:val="none" w:sz="0" w:space="0" w:color="auto"/>
        <w:right w:val="none" w:sz="0" w:space="0" w:color="auto"/>
      </w:divBdr>
    </w:div>
    <w:div w:id="1964656623">
      <w:bodyDiv w:val="1"/>
      <w:marLeft w:val="0"/>
      <w:marRight w:val="0"/>
      <w:marTop w:val="0"/>
      <w:marBottom w:val="0"/>
      <w:divBdr>
        <w:top w:val="none" w:sz="0" w:space="0" w:color="auto"/>
        <w:left w:val="none" w:sz="0" w:space="0" w:color="auto"/>
        <w:bottom w:val="none" w:sz="0" w:space="0" w:color="auto"/>
        <w:right w:val="none" w:sz="0" w:space="0" w:color="auto"/>
      </w:divBdr>
    </w:div>
    <w:div w:id="2051026591">
      <w:bodyDiv w:val="1"/>
      <w:marLeft w:val="0"/>
      <w:marRight w:val="0"/>
      <w:marTop w:val="0"/>
      <w:marBottom w:val="0"/>
      <w:divBdr>
        <w:top w:val="none" w:sz="0" w:space="0" w:color="auto"/>
        <w:left w:val="none" w:sz="0" w:space="0" w:color="auto"/>
        <w:bottom w:val="none" w:sz="0" w:space="0" w:color="auto"/>
        <w:right w:val="none" w:sz="0" w:space="0" w:color="auto"/>
      </w:divBdr>
    </w:div>
    <w:div w:id="2051222183">
      <w:bodyDiv w:val="1"/>
      <w:marLeft w:val="0"/>
      <w:marRight w:val="0"/>
      <w:marTop w:val="0"/>
      <w:marBottom w:val="0"/>
      <w:divBdr>
        <w:top w:val="none" w:sz="0" w:space="0" w:color="auto"/>
        <w:left w:val="none" w:sz="0" w:space="0" w:color="auto"/>
        <w:bottom w:val="none" w:sz="0" w:space="0" w:color="auto"/>
        <w:right w:val="none" w:sz="0" w:space="0" w:color="auto"/>
      </w:divBdr>
    </w:div>
    <w:div w:id="2066832579">
      <w:bodyDiv w:val="1"/>
      <w:marLeft w:val="0"/>
      <w:marRight w:val="0"/>
      <w:marTop w:val="0"/>
      <w:marBottom w:val="0"/>
      <w:divBdr>
        <w:top w:val="none" w:sz="0" w:space="0" w:color="auto"/>
        <w:left w:val="none" w:sz="0" w:space="0" w:color="auto"/>
        <w:bottom w:val="none" w:sz="0" w:space="0" w:color="auto"/>
        <w:right w:val="none" w:sz="0" w:space="0" w:color="auto"/>
      </w:divBdr>
    </w:div>
    <w:div w:id="2079402343">
      <w:bodyDiv w:val="1"/>
      <w:marLeft w:val="0"/>
      <w:marRight w:val="0"/>
      <w:marTop w:val="0"/>
      <w:marBottom w:val="0"/>
      <w:divBdr>
        <w:top w:val="none" w:sz="0" w:space="0" w:color="auto"/>
        <w:left w:val="none" w:sz="0" w:space="0" w:color="auto"/>
        <w:bottom w:val="none" w:sz="0" w:space="0" w:color="auto"/>
        <w:right w:val="none" w:sz="0" w:space="0" w:color="auto"/>
      </w:divBdr>
    </w:div>
    <w:div w:id="20992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41683-BCC4-48D4-8988-88FA7D023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1264</Words>
  <Characters>6953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8201</CharactersWithSpaces>
  <SharedDoc>false</SharedDoc>
  <HLinks>
    <vt:vector size="6" baseType="variant">
      <vt:variant>
        <vt:i4>3997795</vt:i4>
      </vt:variant>
      <vt:variant>
        <vt:i4>0</vt:i4>
      </vt:variant>
      <vt:variant>
        <vt:i4>0</vt:i4>
      </vt:variant>
      <vt:variant>
        <vt:i4>5</vt:i4>
      </vt:variant>
      <vt:variant>
        <vt:lpwstr>http://www.oasis-open.org/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Rosazza Osorio Laura Mariella</cp:lastModifiedBy>
  <cp:revision>2</cp:revision>
  <cp:lastPrinted>2018-11-22T17:12:00Z</cp:lastPrinted>
  <dcterms:created xsi:type="dcterms:W3CDTF">2018-11-30T19:20:00Z</dcterms:created>
  <dcterms:modified xsi:type="dcterms:W3CDTF">2018-11-30T19:20:00Z</dcterms:modified>
</cp:coreProperties>
</file>