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64CF0" w14:textId="68D0A0A9" w:rsidR="00C06F6D" w:rsidRPr="008543D1" w:rsidRDefault="00C06F6D" w:rsidP="00FD4F8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8543D1">
        <w:rPr>
          <w:rFonts w:ascii="Arial" w:hAnsi="Arial" w:cs="Arial"/>
          <w:b/>
          <w:sz w:val="23"/>
          <w:szCs w:val="23"/>
        </w:rPr>
        <w:t>N.°       -2019/SUNAT</w:t>
      </w:r>
    </w:p>
    <w:p w14:paraId="516DCE12" w14:textId="77777777" w:rsidR="00336A33" w:rsidRPr="008543D1" w:rsidRDefault="00336A33" w:rsidP="00336A33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3"/>
          <w:szCs w:val="23"/>
        </w:rPr>
      </w:pPr>
    </w:p>
    <w:p w14:paraId="7C876D2A" w14:textId="0FD959CB" w:rsidR="00336A33" w:rsidRPr="008543D1" w:rsidRDefault="00A927BE" w:rsidP="0063198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bookmarkStart w:id="0" w:name="_Hlk14092701"/>
      <w:r w:rsidRPr="008543D1">
        <w:rPr>
          <w:rFonts w:ascii="Arial" w:hAnsi="Arial" w:cs="Arial"/>
          <w:b/>
          <w:sz w:val="23"/>
          <w:szCs w:val="23"/>
        </w:rPr>
        <w:t xml:space="preserve">PROYECTO DE RESOLUCIÓN DE SUPERINTENDENCIA QUE </w:t>
      </w:r>
      <w:r w:rsidR="00631985" w:rsidRPr="008543D1">
        <w:rPr>
          <w:rFonts w:ascii="Arial" w:hAnsi="Arial" w:cs="Arial"/>
          <w:b/>
          <w:sz w:val="23"/>
          <w:szCs w:val="23"/>
        </w:rPr>
        <w:t xml:space="preserve">ESTABLECE LA FORMA, PLAZO Y CONDICIONES PARA LA PRESENTACIÓN DE LA DECLARACIÓN DEL BENEFICIARIO FINAL Y DICTA DISPOSICIONES PARA QUE LOS NOTARIOS VERIFIQUEN DICHA PRESENTACIÓN </w:t>
      </w:r>
      <w:r w:rsidR="00245492" w:rsidRPr="008543D1">
        <w:rPr>
          <w:rFonts w:ascii="Arial" w:hAnsi="Arial" w:cs="Arial"/>
          <w:b/>
          <w:sz w:val="23"/>
          <w:szCs w:val="23"/>
        </w:rPr>
        <w:t>E INFORMEN</w:t>
      </w:r>
      <w:r w:rsidR="00631985" w:rsidRPr="008543D1">
        <w:rPr>
          <w:rFonts w:ascii="Arial" w:hAnsi="Arial" w:cs="Arial"/>
          <w:b/>
          <w:sz w:val="23"/>
          <w:szCs w:val="23"/>
        </w:rPr>
        <w:t xml:space="preserve"> A LA SUNAT EL INCUMPLIMIENTO DE LOS SUJETOS OBLIGADOS </w:t>
      </w:r>
      <w:bookmarkEnd w:id="0"/>
    </w:p>
    <w:p w14:paraId="2E4A3ABF" w14:textId="77777777" w:rsidR="00C06F6D" w:rsidRPr="008543D1" w:rsidRDefault="00D53171" w:rsidP="00FD4F84">
      <w:pPr>
        <w:spacing w:after="0" w:line="240" w:lineRule="auto"/>
        <w:jc w:val="center"/>
        <w:rPr>
          <w:rFonts w:ascii="Arial" w:hAnsi="Arial" w:cs="Arial"/>
          <w:b/>
          <w:strike/>
          <w:sz w:val="23"/>
          <w:szCs w:val="23"/>
        </w:rPr>
      </w:pPr>
      <w:r w:rsidRPr="008543D1">
        <w:rPr>
          <w:rFonts w:ascii="Arial" w:hAnsi="Arial" w:cs="Arial"/>
          <w:b/>
          <w:strike/>
          <w:sz w:val="23"/>
          <w:szCs w:val="23"/>
        </w:rPr>
        <w:t xml:space="preserve"> </w:t>
      </w:r>
    </w:p>
    <w:p w14:paraId="70BC86E1" w14:textId="77777777" w:rsidR="00C06F6D" w:rsidRPr="008543D1" w:rsidRDefault="00C06F6D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543D1">
        <w:rPr>
          <w:rFonts w:ascii="Arial" w:hAnsi="Arial" w:cs="Arial"/>
          <w:sz w:val="23"/>
          <w:szCs w:val="23"/>
        </w:rPr>
        <w:t>Lima,</w:t>
      </w:r>
    </w:p>
    <w:p w14:paraId="0B8F493F" w14:textId="77777777" w:rsidR="00C06F6D" w:rsidRPr="008543D1" w:rsidRDefault="00C06F6D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12F9B1C2" w14:textId="77777777" w:rsidR="00C06F6D" w:rsidRPr="008543D1" w:rsidRDefault="00C06F6D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8543D1">
        <w:rPr>
          <w:rFonts w:ascii="Arial" w:hAnsi="Arial" w:cs="Arial"/>
          <w:b/>
          <w:sz w:val="23"/>
          <w:szCs w:val="23"/>
        </w:rPr>
        <w:t>CONSIDERANDO:</w:t>
      </w:r>
    </w:p>
    <w:p w14:paraId="102517FA" w14:textId="77777777" w:rsidR="00C06F6D" w:rsidRPr="008543D1" w:rsidRDefault="00C06F6D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14:paraId="4A0FD8B3" w14:textId="5A6C8771" w:rsidR="00907A5B" w:rsidRPr="008543D1" w:rsidRDefault="00907A5B" w:rsidP="00907A5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543D1">
        <w:rPr>
          <w:rFonts w:ascii="Arial" w:hAnsi="Arial" w:cs="Arial"/>
          <w:sz w:val="23"/>
          <w:szCs w:val="23"/>
        </w:rPr>
        <w:t xml:space="preserve">Que el </w:t>
      </w:r>
      <w:r w:rsidR="00AD1926" w:rsidRPr="008543D1">
        <w:rPr>
          <w:rFonts w:ascii="Arial" w:hAnsi="Arial" w:cs="Arial"/>
          <w:sz w:val="23"/>
          <w:szCs w:val="23"/>
        </w:rPr>
        <w:t xml:space="preserve">artículo 3 del </w:t>
      </w:r>
      <w:r w:rsidRPr="008543D1">
        <w:rPr>
          <w:rFonts w:ascii="Arial" w:hAnsi="Arial" w:cs="Arial"/>
          <w:sz w:val="23"/>
          <w:szCs w:val="23"/>
        </w:rPr>
        <w:t>Decreto Legislativo N.° 1372</w:t>
      </w:r>
      <w:r w:rsidR="00C93994" w:rsidRPr="008543D1">
        <w:rPr>
          <w:rFonts w:ascii="Arial" w:hAnsi="Arial" w:cs="Arial"/>
          <w:sz w:val="23"/>
          <w:szCs w:val="23"/>
        </w:rPr>
        <w:t>,</w:t>
      </w:r>
      <w:r w:rsidRPr="008543D1">
        <w:rPr>
          <w:rFonts w:ascii="Arial" w:hAnsi="Arial" w:cs="Arial"/>
          <w:sz w:val="23"/>
          <w:szCs w:val="23"/>
        </w:rPr>
        <w:t xml:space="preserve"> que regula la obligación de las personas jurídicas y/o entes jurídicos de informar la identificación de los beneficiarios finales </w:t>
      </w:r>
      <w:r w:rsidR="0088722D" w:rsidRPr="008543D1">
        <w:rPr>
          <w:rFonts w:ascii="Arial" w:hAnsi="Arial" w:cs="Arial"/>
          <w:sz w:val="23"/>
          <w:szCs w:val="23"/>
        </w:rPr>
        <w:t xml:space="preserve">señala </w:t>
      </w:r>
      <w:r w:rsidRPr="008543D1">
        <w:rPr>
          <w:rFonts w:ascii="Arial" w:hAnsi="Arial" w:cs="Arial"/>
          <w:sz w:val="23"/>
          <w:szCs w:val="23"/>
        </w:rPr>
        <w:t>los obligados a presentar la declaración de beneficiario final</w:t>
      </w:r>
      <w:r w:rsidR="0088722D" w:rsidRPr="008543D1">
        <w:rPr>
          <w:rFonts w:ascii="Arial" w:hAnsi="Arial" w:cs="Arial"/>
          <w:sz w:val="23"/>
          <w:szCs w:val="23"/>
        </w:rPr>
        <w:t>, la cual constituye una declaración jurada informativa que debe presentarse ante la SUNAT, de acuerdo a las normas reglamentarias y en la forma, plazo y condiciones que esta establezca mediante resolución de superintendencia</w:t>
      </w:r>
      <w:r w:rsidR="00AD1926" w:rsidRPr="008543D1">
        <w:rPr>
          <w:rFonts w:ascii="Arial" w:hAnsi="Arial" w:cs="Arial"/>
          <w:sz w:val="23"/>
          <w:szCs w:val="23"/>
        </w:rPr>
        <w:t>;</w:t>
      </w:r>
    </w:p>
    <w:p w14:paraId="5CF91F18" w14:textId="77777777" w:rsidR="00907A5B" w:rsidRPr="008543D1" w:rsidRDefault="00907A5B" w:rsidP="00907A5B">
      <w:pPr>
        <w:spacing w:after="0" w:line="240" w:lineRule="auto"/>
        <w:ind w:left="708"/>
        <w:jc w:val="both"/>
        <w:rPr>
          <w:rFonts w:ascii="Arial" w:hAnsi="Arial" w:cs="Arial"/>
          <w:sz w:val="23"/>
          <w:szCs w:val="23"/>
        </w:rPr>
      </w:pPr>
    </w:p>
    <w:p w14:paraId="5C2AD447" w14:textId="1A29B71C" w:rsidR="00907A5B" w:rsidRPr="008543D1" w:rsidRDefault="00907A5B" w:rsidP="00907A5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543D1">
        <w:rPr>
          <w:rFonts w:ascii="Arial" w:hAnsi="Arial" w:cs="Arial"/>
          <w:sz w:val="23"/>
          <w:szCs w:val="23"/>
        </w:rPr>
        <w:t xml:space="preserve">Que, adicionalmente, el artículo 9 del referido </w:t>
      </w:r>
      <w:r w:rsidR="0088722D" w:rsidRPr="008543D1">
        <w:rPr>
          <w:rFonts w:ascii="Arial" w:hAnsi="Arial" w:cs="Arial"/>
          <w:sz w:val="23"/>
          <w:szCs w:val="23"/>
        </w:rPr>
        <w:t>d</w:t>
      </w:r>
      <w:r w:rsidRPr="008543D1">
        <w:rPr>
          <w:rFonts w:ascii="Arial" w:hAnsi="Arial" w:cs="Arial"/>
          <w:sz w:val="23"/>
          <w:szCs w:val="23"/>
        </w:rPr>
        <w:t xml:space="preserve">ecreto </w:t>
      </w:r>
      <w:r w:rsidR="006A24C3" w:rsidRPr="008543D1">
        <w:rPr>
          <w:rFonts w:ascii="Arial" w:hAnsi="Arial" w:cs="Arial"/>
          <w:sz w:val="23"/>
          <w:szCs w:val="23"/>
        </w:rPr>
        <w:t xml:space="preserve">legislativo </w:t>
      </w:r>
      <w:r w:rsidR="00D26DD1" w:rsidRPr="008543D1">
        <w:rPr>
          <w:rFonts w:ascii="Arial" w:hAnsi="Arial" w:cs="Arial"/>
          <w:sz w:val="23"/>
          <w:szCs w:val="23"/>
        </w:rPr>
        <w:t xml:space="preserve">establece </w:t>
      </w:r>
      <w:r w:rsidRPr="008543D1">
        <w:rPr>
          <w:rFonts w:ascii="Arial" w:hAnsi="Arial" w:cs="Arial"/>
          <w:sz w:val="23"/>
          <w:szCs w:val="23"/>
        </w:rPr>
        <w:t xml:space="preserve">que la SUNAT debe poner a disposición de los notarios públicos un acceso virtual mediante el cual estos deben verificar </w:t>
      </w:r>
      <w:r w:rsidR="006A24C3" w:rsidRPr="008543D1">
        <w:rPr>
          <w:rFonts w:ascii="Arial" w:hAnsi="Arial" w:cs="Arial"/>
          <w:sz w:val="23"/>
          <w:szCs w:val="23"/>
        </w:rPr>
        <w:t xml:space="preserve">que </w:t>
      </w:r>
      <w:r w:rsidRPr="008543D1">
        <w:rPr>
          <w:rFonts w:ascii="Arial" w:hAnsi="Arial" w:cs="Arial"/>
          <w:sz w:val="23"/>
          <w:szCs w:val="23"/>
        </w:rPr>
        <w:t xml:space="preserve">la declaración jurada del beneficiario final </w:t>
      </w:r>
      <w:r w:rsidR="006A24C3" w:rsidRPr="008543D1">
        <w:rPr>
          <w:rFonts w:ascii="Arial" w:hAnsi="Arial" w:cs="Arial"/>
          <w:sz w:val="23"/>
          <w:szCs w:val="23"/>
        </w:rPr>
        <w:t xml:space="preserve">haya </w:t>
      </w:r>
      <w:r w:rsidRPr="008543D1">
        <w:rPr>
          <w:rFonts w:ascii="Arial" w:hAnsi="Arial" w:cs="Arial"/>
          <w:sz w:val="23"/>
          <w:szCs w:val="23"/>
        </w:rPr>
        <w:t xml:space="preserve">sido presentada por las personas jurídicas o entes jurídicos a la SUNAT y </w:t>
      </w:r>
      <w:r w:rsidR="00AD1926" w:rsidRPr="008543D1">
        <w:rPr>
          <w:rFonts w:ascii="Arial" w:hAnsi="Arial" w:cs="Arial"/>
          <w:sz w:val="23"/>
          <w:szCs w:val="23"/>
        </w:rPr>
        <w:t xml:space="preserve">que </w:t>
      </w:r>
      <w:r w:rsidRPr="008543D1">
        <w:rPr>
          <w:rFonts w:ascii="Arial" w:hAnsi="Arial" w:cs="Arial"/>
          <w:sz w:val="23"/>
          <w:szCs w:val="23"/>
        </w:rPr>
        <w:t xml:space="preserve">cuando los notarios, en el ejercicio de sus funciones, tomen conocimiento del incumplimiento de </w:t>
      </w:r>
      <w:r w:rsidR="006A24C3" w:rsidRPr="008543D1">
        <w:rPr>
          <w:rFonts w:ascii="Arial" w:hAnsi="Arial" w:cs="Arial"/>
          <w:sz w:val="23"/>
          <w:szCs w:val="23"/>
        </w:rPr>
        <w:t xml:space="preserve">dicha </w:t>
      </w:r>
      <w:r w:rsidRPr="008543D1">
        <w:rPr>
          <w:rFonts w:ascii="Arial" w:hAnsi="Arial" w:cs="Arial"/>
          <w:sz w:val="23"/>
          <w:szCs w:val="23"/>
        </w:rPr>
        <w:t>presentación deben informarlo a la SUNAT en la forma, plazo y condiciones que esta establezca mediante resolución de superintendencia</w:t>
      </w:r>
      <w:r w:rsidR="00AD1926" w:rsidRPr="008543D1">
        <w:rPr>
          <w:rFonts w:ascii="Arial" w:hAnsi="Arial" w:cs="Arial"/>
          <w:sz w:val="23"/>
          <w:szCs w:val="23"/>
        </w:rPr>
        <w:t>;</w:t>
      </w:r>
    </w:p>
    <w:p w14:paraId="721E8B98" w14:textId="77777777" w:rsidR="00907A5B" w:rsidRPr="008543D1" w:rsidRDefault="00907A5B" w:rsidP="00907A5B">
      <w:pPr>
        <w:spacing w:after="0" w:line="240" w:lineRule="auto"/>
        <w:ind w:left="708"/>
        <w:jc w:val="both"/>
        <w:rPr>
          <w:rFonts w:ascii="Arial" w:hAnsi="Arial" w:cs="Arial"/>
          <w:sz w:val="23"/>
          <w:szCs w:val="23"/>
        </w:rPr>
      </w:pPr>
    </w:p>
    <w:p w14:paraId="18DE4453" w14:textId="1E6792C8" w:rsidR="00907A5B" w:rsidRPr="008543D1" w:rsidRDefault="005707BC" w:rsidP="00907A5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543D1">
        <w:rPr>
          <w:rFonts w:ascii="Arial" w:hAnsi="Arial" w:cs="Arial"/>
          <w:sz w:val="23"/>
          <w:szCs w:val="23"/>
        </w:rPr>
        <w:t xml:space="preserve">Que </w:t>
      </w:r>
      <w:r w:rsidR="00907A5B" w:rsidRPr="008543D1">
        <w:rPr>
          <w:rFonts w:ascii="Arial" w:hAnsi="Arial" w:cs="Arial"/>
          <w:sz w:val="23"/>
          <w:szCs w:val="23"/>
        </w:rPr>
        <w:t xml:space="preserve">el </w:t>
      </w:r>
      <w:r w:rsidR="00EA7046" w:rsidRPr="008543D1">
        <w:rPr>
          <w:rFonts w:ascii="Arial" w:hAnsi="Arial" w:cs="Arial"/>
          <w:sz w:val="23"/>
          <w:szCs w:val="23"/>
        </w:rPr>
        <w:t>párrafo 4.</w:t>
      </w:r>
      <w:r w:rsidR="00326298" w:rsidRPr="008543D1">
        <w:rPr>
          <w:rFonts w:ascii="Arial" w:hAnsi="Arial" w:cs="Arial"/>
          <w:sz w:val="23"/>
          <w:szCs w:val="23"/>
        </w:rPr>
        <w:t>1</w:t>
      </w:r>
      <w:r w:rsidR="00EA7046" w:rsidRPr="008543D1">
        <w:rPr>
          <w:rFonts w:ascii="Arial" w:hAnsi="Arial" w:cs="Arial"/>
          <w:sz w:val="23"/>
          <w:szCs w:val="23"/>
        </w:rPr>
        <w:t xml:space="preserve"> del </w:t>
      </w:r>
      <w:r w:rsidR="00AD1926" w:rsidRPr="008543D1">
        <w:rPr>
          <w:rFonts w:ascii="Arial" w:hAnsi="Arial" w:cs="Arial"/>
          <w:sz w:val="23"/>
          <w:szCs w:val="23"/>
        </w:rPr>
        <w:t xml:space="preserve">artículo 4 del </w:t>
      </w:r>
      <w:r w:rsidR="006A24C3" w:rsidRPr="008543D1">
        <w:rPr>
          <w:rFonts w:ascii="Arial" w:hAnsi="Arial" w:cs="Arial"/>
          <w:sz w:val="23"/>
          <w:szCs w:val="23"/>
        </w:rPr>
        <w:t>r</w:t>
      </w:r>
      <w:r w:rsidR="00AD1926" w:rsidRPr="008543D1">
        <w:rPr>
          <w:rFonts w:ascii="Arial" w:hAnsi="Arial" w:cs="Arial"/>
          <w:sz w:val="23"/>
          <w:szCs w:val="23"/>
        </w:rPr>
        <w:t xml:space="preserve">eglamento del citado </w:t>
      </w:r>
      <w:r w:rsidR="0088722D" w:rsidRPr="008543D1">
        <w:rPr>
          <w:rFonts w:ascii="Arial" w:hAnsi="Arial" w:cs="Arial"/>
          <w:sz w:val="23"/>
          <w:szCs w:val="23"/>
        </w:rPr>
        <w:t>d</w:t>
      </w:r>
      <w:r w:rsidR="00AD1926" w:rsidRPr="008543D1">
        <w:rPr>
          <w:rFonts w:ascii="Arial" w:hAnsi="Arial" w:cs="Arial"/>
          <w:sz w:val="23"/>
          <w:szCs w:val="23"/>
        </w:rPr>
        <w:t>ecreto</w:t>
      </w:r>
      <w:r w:rsidR="006A24C3" w:rsidRPr="008543D1">
        <w:rPr>
          <w:rFonts w:ascii="Arial" w:hAnsi="Arial" w:cs="Arial"/>
          <w:sz w:val="23"/>
          <w:szCs w:val="23"/>
        </w:rPr>
        <w:t xml:space="preserve"> legislativo</w:t>
      </w:r>
      <w:r w:rsidR="00AD1926" w:rsidRPr="008543D1">
        <w:rPr>
          <w:rFonts w:ascii="Arial" w:hAnsi="Arial" w:cs="Arial"/>
          <w:sz w:val="23"/>
          <w:szCs w:val="23"/>
        </w:rPr>
        <w:t xml:space="preserve">, aprobado por el </w:t>
      </w:r>
      <w:r w:rsidR="00907A5B" w:rsidRPr="008543D1">
        <w:rPr>
          <w:rFonts w:ascii="Arial" w:hAnsi="Arial" w:cs="Arial"/>
          <w:sz w:val="23"/>
          <w:szCs w:val="23"/>
        </w:rPr>
        <w:t>Decreto Supremo N.° 003-2019-EF</w:t>
      </w:r>
      <w:r w:rsidR="006A24C3" w:rsidRPr="008543D1">
        <w:rPr>
          <w:rFonts w:ascii="Arial" w:hAnsi="Arial" w:cs="Arial"/>
          <w:sz w:val="23"/>
          <w:szCs w:val="23"/>
        </w:rPr>
        <w:t>,</w:t>
      </w:r>
      <w:r w:rsidR="00AD1926" w:rsidRPr="008543D1">
        <w:rPr>
          <w:rFonts w:ascii="Arial" w:hAnsi="Arial" w:cs="Arial"/>
          <w:sz w:val="23"/>
          <w:szCs w:val="23"/>
        </w:rPr>
        <w:t xml:space="preserve"> señala </w:t>
      </w:r>
      <w:r w:rsidR="00907A5B" w:rsidRPr="008543D1">
        <w:rPr>
          <w:rFonts w:ascii="Arial" w:hAnsi="Arial" w:cs="Arial"/>
          <w:sz w:val="23"/>
          <w:szCs w:val="23"/>
        </w:rPr>
        <w:t>los datos que deben consignarse en la declaración del beneficiario final</w:t>
      </w:r>
      <w:r w:rsidR="0088722D" w:rsidRPr="008543D1">
        <w:rPr>
          <w:rFonts w:ascii="Arial" w:hAnsi="Arial" w:cs="Arial"/>
          <w:sz w:val="23"/>
          <w:szCs w:val="23"/>
        </w:rPr>
        <w:t xml:space="preserve"> que los obligados</w:t>
      </w:r>
      <w:r w:rsidR="006A24C3" w:rsidRPr="008543D1">
        <w:rPr>
          <w:rFonts w:ascii="Arial" w:hAnsi="Arial" w:cs="Arial"/>
          <w:sz w:val="23"/>
          <w:szCs w:val="23"/>
        </w:rPr>
        <w:t xml:space="preserve"> </w:t>
      </w:r>
      <w:r w:rsidR="0088722D" w:rsidRPr="008543D1">
        <w:rPr>
          <w:rFonts w:ascii="Arial" w:hAnsi="Arial" w:cs="Arial"/>
          <w:sz w:val="23"/>
          <w:szCs w:val="23"/>
        </w:rPr>
        <w:t>deben presentar en la forma, plazo y condiciones que la SUNAT establezca</w:t>
      </w:r>
      <w:r w:rsidR="00AD1926" w:rsidRPr="008543D1">
        <w:rPr>
          <w:rFonts w:ascii="Arial" w:hAnsi="Arial" w:cs="Arial"/>
          <w:sz w:val="23"/>
          <w:szCs w:val="23"/>
        </w:rPr>
        <w:t>,</w:t>
      </w:r>
      <w:r w:rsidR="00907A5B" w:rsidRPr="008543D1">
        <w:rPr>
          <w:rFonts w:ascii="Arial" w:hAnsi="Arial" w:cs="Arial"/>
          <w:sz w:val="23"/>
          <w:szCs w:val="23"/>
        </w:rPr>
        <w:t xml:space="preserve"> </w:t>
      </w:r>
      <w:r w:rsidR="00AD1926" w:rsidRPr="008543D1">
        <w:rPr>
          <w:rFonts w:ascii="Arial" w:hAnsi="Arial" w:cs="Arial"/>
          <w:sz w:val="23"/>
          <w:szCs w:val="23"/>
        </w:rPr>
        <w:t xml:space="preserve">en tanto que el artículo 9 del mismo </w:t>
      </w:r>
      <w:r w:rsidR="006A24C3" w:rsidRPr="008543D1">
        <w:rPr>
          <w:rFonts w:ascii="Arial" w:hAnsi="Arial" w:cs="Arial"/>
          <w:sz w:val="23"/>
          <w:szCs w:val="23"/>
        </w:rPr>
        <w:t>r</w:t>
      </w:r>
      <w:r w:rsidR="00AD1926" w:rsidRPr="008543D1">
        <w:rPr>
          <w:rFonts w:ascii="Arial" w:hAnsi="Arial" w:cs="Arial"/>
          <w:sz w:val="23"/>
          <w:szCs w:val="23"/>
        </w:rPr>
        <w:t>eglamento regula</w:t>
      </w:r>
      <w:r w:rsidR="00907A5B" w:rsidRPr="008543D1">
        <w:rPr>
          <w:rFonts w:ascii="Arial" w:hAnsi="Arial" w:cs="Arial"/>
          <w:sz w:val="23"/>
          <w:szCs w:val="23"/>
        </w:rPr>
        <w:t xml:space="preserve"> los supuestos y plazos en </w:t>
      </w:r>
      <w:r w:rsidRPr="008543D1">
        <w:rPr>
          <w:rFonts w:ascii="Arial" w:hAnsi="Arial" w:cs="Arial"/>
          <w:sz w:val="23"/>
          <w:szCs w:val="23"/>
        </w:rPr>
        <w:t>los cuales se</w:t>
      </w:r>
      <w:r w:rsidR="00907A5B" w:rsidRPr="008543D1">
        <w:rPr>
          <w:rFonts w:ascii="Arial" w:hAnsi="Arial" w:cs="Arial"/>
          <w:sz w:val="23"/>
          <w:szCs w:val="23"/>
        </w:rPr>
        <w:t xml:space="preserve"> debe actualizar la información del beneficiario final</w:t>
      </w:r>
      <w:r w:rsidRPr="008543D1">
        <w:rPr>
          <w:rFonts w:ascii="Arial" w:hAnsi="Arial" w:cs="Arial"/>
          <w:sz w:val="23"/>
          <w:szCs w:val="23"/>
        </w:rPr>
        <w:t xml:space="preserve"> declarada a la SUNAT</w:t>
      </w:r>
      <w:r w:rsidR="00AD1926" w:rsidRPr="008543D1">
        <w:rPr>
          <w:rFonts w:ascii="Arial" w:hAnsi="Arial" w:cs="Arial"/>
          <w:sz w:val="23"/>
          <w:szCs w:val="23"/>
        </w:rPr>
        <w:t>;</w:t>
      </w:r>
      <w:r w:rsidR="00907A5B" w:rsidRPr="008543D1">
        <w:rPr>
          <w:rFonts w:ascii="Arial" w:hAnsi="Arial" w:cs="Arial"/>
          <w:sz w:val="23"/>
          <w:szCs w:val="23"/>
        </w:rPr>
        <w:t xml:space="preserve">  </w:t>
      </w:r>
    </w:p>
    <w:p w14:paraId="607DB455" w14:textId="2454DD3E" w:rsidR="00532125" w:rsidRPr="008543D1" w:rsidRDefault="00532125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6B861D2" w14:textId="1B0447D3" w:rsidR="001D667E" w:rsidRPr="008543D1" w:rsidRDefault="001D667E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543D1">
        <w:rPr>
          <w:rFonts w:ascii="Arial" w:hAnsi="Arial" w:cs="Arial"/>
          <w:sz w:val="23"/>
          <w:szCs w:val="23"/>
        </w:rPr>
        <w:lastRenderedPageBreak/>
        <w:t>Que el numeral 1</w:t>
      </w:r>
      <w:r w:rsidR="0088722D" w:rsidRPr="008543D1">
        <w:rPr>
          <w:rFonts w:ascii="Arial" w:hAnsi="Arial" w:cs="Arial"/>
          <w:sz w:val="23"/>
          <w:szCs w:val="23"/>
        </w:rPr>
        <w:t>5</w:t>
      </w:r>
      <w:r w:rsidR="005F50EF" w:rsidRPr="008543D1">
        <w:rPr>
          <w:rFonts w:ascii="Arial" w:hAnsi="Arial" w:cs="Arial"/>
          <w:sz w:val="23"/>
          <w:szCs w:val="23"/>
        </w:rPr>
        <w:t xml:space="preserve"> </w:t>
      </w:r>
      <w:r w:rsidR="003A7A89" w:rsidRPr="008543D1">
        <w:rPr>
          <w:rFonts w:ascii="Arial" w:hAnsi="Arial" w:cs="Arial"/>
          <w:sz w:val="23"/>
          <w:szCs w:val="23"/>
        </w:rPr>
        <w:t xml:space="preserve">del </w:t>
      </w:r>
      <w:r w:rsidRPr="008543D1">
        <w:rPr>
          <w:rFonts w:ascii="Arial" w:hAnsi="Arial" w:cs="Arial"/>
          <w:sz w:val="23"/>
          <w:szCs w:val="23"/>
        </w:rPr>
        <w:t xml:space="preserve">artículo 87 del Código Tributario dispone que los administrados deben presentar a la SUNAT las declaraciones informativas para el cumplimiento de la asistencia administrativa mutua, en la forma, plazo y condiciones que se establezca mediante </w:t>
      </w:r>
      <w:r w:rsidR="006A24C3" w:rsidRPr="008543D1">
        <w:rPr>
          <w:rFonts w:ascii="Arial" w:hAnsi="Arial" w:cs="Arial"/>
          <w:sz w:val="23"/>
          <w:szCs w:val="23"/>
        </w:rPr>
        <w:t>r</w:t>
      </w:r>
      <w:r w:rsidRPr="008543D1">
        <w:rPr>
          <w:rFonts w:ascii="Arial" w:hAnsi="Arial" w:cs="Arial"/>
          <w:sz w:val="23"/>
          <w:szCs w:val="23"/>
        </w:rPr>
        <w:t xml:space="preserve">esolución de </w:t>
      </w:r>
      <w:r w:rsidR="006A24C3" w:rsidRPr="008543D1">
        <w:rPr>
          <w:rFonts w:ascii="Arial" w:hAnsi="Arial" w:cs="Arial"/>
          <w:sz w:val="23"/>
          <w:szCs w:val="23"/>
        </w:rPr>
        <w:t>s</w:t>
      </w:r>
      <w:r w:rsidRPr="008543D1">
        <w:rPr>
          <w:rFonts w:ascii="Arial" w:hAnsi="Arial" w:cs="Arial"/>
          <w:sz w:val="23"/>
          <w:szCs w:val="23"/>
        </w:rPr>
        <w:t>uperintendencia</w:t>
      </w:r>
      <w:r w:rsidR="003441B7" w:rsidRPr="008543D1">
        <w:rPr>
          <w:rFonts w:ascii="Arial" w:hAnsi="Arial" w:cs="Arial"/>
          <w:sz w:val="23"/>
          <w:szCs w:val="23"/>
        </w:rPr>
        <w:t>,</w:t>
      </w:r>
      <w:r w:rsidRPr="008543D1">
        <w:rPr>
          <w:rFonts w:ascii="Arial" w:hAnsi="Arial" w:cs="Arial"/>
          <w:sz w:val="23"/>
          <w:szCs w:val="23"/>
        </w:rPr>
        <w:t xml:space="preserve"> </w:t>
      </w:r>
      <w:r w:rsidR="00317457" w:rsidRPr="008543D1">
        <w:rPr>
          <w:rFonts w:ascii="Arial" w:hAnsi="Arial" w:cs="Arial"/>
          <w:sz w:val="23"/>
          <w:szCs w:val="23"/>
        </w:rPr>
        <w:t>a</w:t>
      </w:r>
      <w:r w:rsidRPr="008543D1">
        <w:rPr>
          <w:rFonts w:ascii="Arial" w:hAnsi="Arial" w:cs="Arial"/>
          <w:sz w:val="23"/>
          <w:szCs w:val="23"/>
        </w:rPr>
        <w:t>grega</w:t>
      </w:r>
      <w:r w:rsidR="00317457" w:rsidRPr="008543D1">
        <w:rPr>
          <w:rFonts w:ascii="Arial" w:hAnsi="Arial" w:cs="Arial"/>
          <w:sz w:val="23"/>
          <w:szCs w:val="23"/>
        </w:rPr>
        <w:t>ndo</w:t>
      </w:r>
      <w:r w:rsidRPr="008543D1">
        <w:rPr>
          <w:rFonts w:ascii="Arial" w:hAnsi="Arial" w:cs="Arial"/>
          <w:sz w:val="23"/>
          <w:szCs w:val="23"/>
        </w:rPr>
        <w:t xml:space="preserve"> que tal obligación comprende la información de la identidad y de la titularidad del beneficiario final, conforme a lo que se establezca por decreto supremo;</w:t>
      </w:r>
    </w:p>
    <w:p w14:paraId="6E7903A0" w14:textId="77777777" w:rsidR="001D667E" w:rsidRPr="008543D1" w:rsidRDefault="001D667E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17BF9AB" w14:textId="4B362A37" w:rsidR="006F48F8" w:rsidRPr="008543D1" w:rsidRDefault="006F48F8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543D1">
        <w:rPr>
          <w:rFonts w:ascii="Arial" w:hAnsi="Arial" w:cs="Arial"/>
          <w:sz w:val="23"/>
          <w:szCs w:val="23"/>
        </w:rPr>
        <w:t xml:space="preserve">Que, en tal sentido, se debe </w:t>
      </w:r>
      <w:r w:rsidR="00AD1926" w:rsidRPr="008543D1">
        <w:rPr>
          <w:rFonts w:ascii="Arial" w:hAnsi="Arial" w:cs="Arial"/>
          <w:sz w:val="23"/>
          <w:szCs w:val="23"/>
        </w:rPr>
        <w:t xml:space="preserve">regular </w:t>
      </w:r>
      <w:r w:rsidRPr="008543D1">
        <w:rPr>
          <w:rFonts w:ascii="Arial" w:hAnsi="Arial" w:cs="Arial"/>
          <w:sz w:val="23"/>
          <w:szCs w:val="23"/>
        </w:rPr>
        <w:t xml:space="preserve">la forma, plazo y condiciones en que </w:t>
      </w:r>
      <w:r w:rsidR="001415AA" w:rsidRPr="008543D1">
        <w:rPr>
          <w:rFonts w:ascii="Arial" w:hAnsi="Arial" w:cs="Arial"/>
          <w:sz w:val="23"/>
          <w:szCs w:val="23"/>
        </w:rPr>
        <w:t xml:space="preserve">los obligados </w:t>
      </w:r>
      <w:r w:rsidRPr="008543D1">
        <w:rPr>
          <w:rFonts w:ascii="Arial" w:hAnsi="Arial" w:cs="Arial"/>
          <w:sz w:val="23"/>
          <w:szCs w:val="23"/>
        </w:rPr>
        <w:t>debe</w:t>
      </w:r>
      <w:r w:rsidR="001415AA" w:rsidRPr="008543D1">
        <w:rPr>
          <w:rFonts w:ascii="Arial" w:hAnsi="Arial" w:cs="Arial"/>
          <w:sz w:val="23"/>
          <w:szCs w:val="23"/>
        </w:rPr>
        <w:t>n</w:t>
      </w:r>
      <w:r w:rsidRPr="008543D1">
        <w:rPr>
          <w:rFonts w:ascii="Arial" w:hAnsi="Arial" w:cs="Arial"/>
          <w:sz w:val="23"/>
          <w:szCs w:val="23"/>
        </w:rPr>
        <w:t xml:space="preserve"> presentar </w:t>
      </w:r>
      <w:r w:rsidR="001415AA" w:rsidRPr="008543D1">
        <w:rPr>
          <w:rFonts w:ascii="Arial" w:hAnsi="Arial" w:cs="Arial"/>
          <w:sz w:val="23"/>
          <w:szCs w:val="23"/>
        </w:rPr>
        <w:t xml:space="preserve">la declaración informativa del beneficiario final </w:t>
      </w:r>
      <w:r w:rsidR="00C9681C" w:rsidRPr="008543D1">
        <w:rPr>
          <w:rFonts w:ascii="Arial" w:hAnsi="Arial" w:cs="Arial"/>
          <w:sz w:val="23"/>
          <w:szCs w:val="23"/>
        </w:rPr>
        <w:t>a la SUNAT</w:t>
      </w:r>
      <w:r w:rsidR="006307E1" w:rsidRPr="008543D1">
        <w:rPr>
          <w:rFonts w:ascii="Arial" w:hAnsi="Arial" w:cs="Arial"/>
          <w:sz w:val="23"/>
          <w:szCs w:val="23"/>
        </w:rPr>
        <w:t>;</w:t>
      </w:r>
      <w:r w:rsidR="00B4736B" w:rsidRPr="008543D1">
        <w:rPr>
          <w:rFonts w:ascii="Arial" w:hAnsi="Arial" w:cs="Arial"/>
          <w:sz w:val="23"/>
          <w:szCs w:val="23"/>
        </w:rPr>
        <w:t xml:space="preserve"> pon</w:t>
      </w:r>
      <w:r w:rsidR="00236A3D" w:rsidRPr="008543D1">
        <w:rPr>
          <w:rFonts w:ascii="Arial" w:hAnsi="Arial" w:cs="Arial"/>
          <w:sz w:val="23"/>
          <w:szCs w:val="23"/>
        </w:rPr>
        <w:t>e</w:t>
      </w:r>
      <w:r w:rsidR="006A24C3" w:rsidRPr="008543D1">
        <w:rPr>
          <w:rFonts w:ascii="Arial" w:hAnsi="Arial" w:cs="Arial"/>
          <w:sz w:val="23"/>
          <w:szCs w:val="23"/>
        </w:rPr>
        <w:t>r</w:t>
      </w:r>
      <w:r w:rsidR="00B4736B" w:rsidRPr="008543D1">
        <w:rPr>
          <w:rFonts w:ascii="Arial" w:hAnsi="Arial" w:cs="Arial"/>
          <w:sz w:val="23"/>
          <w:szCs w:val="23"/>
        </w:rPr>
        <w:t xml:space="preserve"> a disposición de los </w:t>
      </w:r>
      <w:r w:rsidR="00897B69" w:rsidRPr="008543D1">
        <w:rPr>
          <w:rFonts w:ascii="Arial" w:hAnsi="Arial" w:cs="Arial"/>
          <w:sz w:val="23"/>
          <w:szCs w:val="23"/>
        </w:rPr>
        <w:t>n</w:t>
      </w:r>
      <w:r w:rsidR="00B4736B" w:rsidRPr="008543D1">
        <w:rPr>
          <w:rFonts w:ascii="Arial" w:hAnsi="Arial" w:cs="Arial"/>
          <w:sz w:val="23"/>
          <w:szCs w:val="23"/>
        </w:rPr>
        <w:t xml:space="preserve">otarios públicos </w:t>
      </w:r>
      <w:r w:rsidR="006A24C3" w:rsidRPr="008543D1">
        <w:rPr>
          <w:rFonts w:ascii="Arial" w:hAnsi="Arial" w:cs="Arial"/>
          <w:sz w:val="23"/>
          <w:szCs w:val="23"/>
        </w:rPr>
        <w:t xml:space="preserve">el acceso virtual </w:t>
      </w:r>
      <w:r w:rsidR="00B4736B" w:rsidRPr="008543D1">
        <w:rPr>
          <w:rFonts w:ascii="Arial" w:hAnsi="Arial" w:cs="Arial"/>
          <w:sz w:val="23"/>
          <w:szCs w:val="23"/>
        </w:rPr>
        <w:t>para que</w:t>
      </w:r>
      <w:r w:rsidR="006A24C3" w:rsidRPr="008543D1">
        <w:rPr>
          <w:rFonts w:ascii="Arial" w:hAnsi="Arial" w:cs="Arial"/>
          <w:sz w:val="23"/>
          <w:szCs w:val="23"/>
        </w:rPr>
        <w:t>,</w:t>
      </w:r>
      <w:r w:rsidR="00B4736B" w:rsidRPr="008543D1">
        <w:rPr>
          <w:rFonts w:ascii="Arial" w:hAnsi="Arial" w:cs="Arial"/>
          <w:sz w:val="23"/>
          <w:szCs w:val="23"/>
        </w:rPr>
        <w:t xml:space="preserve"> en el ejercicio de sus funciones</w:t>
      </w:r>
      <w:r w:rsidR="006A24C3" w:rsidRPr="008543D1">
        <w:rPr>
          <w:rFonts w:ascii="Arial" w:hAnsi="Arial" w:cs="Arial"/>
          <w:sz w:val="23"/>
          <w:szCs w:val="23"/>
        </w:rPr>
        <w:t>,</w:t>
      </w:r>
      <w:r w:rsidR="00B4736B" w:rsidRPr="008543D1">
        <w:rPr>
          <w:rFonts w:ascii="Arial" w:hAnsi="Arial" w:cs="Arial"/>
          <w:sz w:val="23"/>
          <w:szCs w:val="23"/>
        </w:rPr>
        <w:t xml:space="preserve"> puedan verificar la presentación de la referida declaración a la SUNAT</w:t>
      </w:r>
      <w:r w:rsidR="006A24C3" w:rsidRPr="008543D1">
        <w:rPr>
          <w:rFonts w:ascii="Arial" w:hAnsi="Arial" w:cs="Arial"/>
          <w:sz w:val="23"/>
          <w:szCs w:val="23"/>
        </w:rPr>
        <w:t>,</w:t>
      </w:r>
      <w:r w:rsidR="00B4736B" w:rsidRPr="008543D1">
        <w:rPr>
          <w:rFonts w:ascii="Arial" w:hAnsi="Arial" w:cs="Arial"/>
          <w:sz w:val="23"/>
          <w:szCs w:val="23"/>
        </w:rPr>
        <w:t xml:space="preserve"> así como </w:t>
      </w:r>
      <w:r w:rsidR="006A24C3" w:rsidRPr="008543D1">
        <w:rPr>
          <w:rFonts w:ascii="Arial" w:hAnsi="Arial" w:cs="Arial"/>
          <w:sz w:val="23"/>
          <w:szCs w:val="23"/>
        </w:rPr>
        <w:t xml:space="preserve">establecer </w:t>
      </w:r>
      <w:r w:rsidR="00B4736B" w:rsidRPr="008543D1">
        <w:rPr>
          <w:rFonts w:ascii="Arial" w:hAnsi="Arial" w:cs="Arial"/>
          <w:sz w:val="23"/>
          <w:szCs w:val="23"/>
        </w:rPr>
        <w:t xml:space="preserve">la forma, plazo y condiciones </w:t>
      </w:r>
      <w:r w:rsidRPr="008543D1">
        <w:rPr>
          <w:rFonts w:ascii="Arial" w:hAnsi="Arial" w:cs="Arial"/>
          <w:sz w:val="23"/>
          <w:szCs w:val="23"/>
        </w:rPr>
        <w:t>en que los notarios públicos informa</w:t>
      </w:r>
      <w:r w:rsidR="00B4736B" w:rsidRPr="008543D1">
        <w:rPr>
          <w:rFonts w:ascii="Arial" w:hAnsi="Arial" w:cs="Arial"/>
          <w:sz w:val="23"/>
          <w:szCs w:val="23"/>
        </w:rPr>
        <w:t>n</w:t>
      </w:r>
      <w:r w:rsidRPr="008543D1">
        <w:rPr>
          <w:rFonts w:ascii="Arial" w:hAnsi="Arial" w:cs="Arial"/>
          <w:sz w:val="23"/>
          <w:szCs w:val="23"/>
        </w:rPr>
        <w:t xml:space="preserve"> a la SUNAT el incumplimiento de </w:t>
      </w:r>
      <w:r w:rsidR="006A24C3" w:rsidRPr="008543D1">
        <w:rPr>
          <w:rFonts w:ascii="Arial" w:hAnsi="Arial" w:cs="Arial"/>
          <w:sz w:val="23"/>
          <w:szCs w:val="23"/>
        </w:rPr>
        <w:t xml:space="preserve">dicha </w:t>
      </w:r>
      <w:r w:rsidRPr="008543D1">
        <w:rPr>
          <w:rFonts w:ascii="Arial" w:hAnsi="Arial" w:cs="Arial"/>
          <w:sz w:val="23"/>
          <w:szCs w:val="23"/>
        </w:rPr>
        <w:t>presentación;</w:t>
      </w:r>
      <w:r w:rsidR="007234EC" w:rsidRPr="008543D1">
        <w:rPr>
          <w:rFonts w:ascii="Arial" w:hAnsi="Arial" w:cs="Arial"/>
          <w:sz w:val="23"/>
          <w:szCs w:val="23"/>
        </w:rPr>
        <w:t xml:space="preserve"> </w:t>
      </w:r>
    </w:p>
    <w:p w14:paraId="09E9F6FE" w14:textId="77777777" w:rsidR="00781BF1" w:rsidRPr="008543D1" w:rsidRDefault="00781BF1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715C6A2" w14:textId="3898168A" w:rsidR="00C9681C" w:rsidRPr="008543D1" w:rsidRDefault="006F48F8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543D1">
        <w:rPr>
          <w:rFonts w:ascii="Arial" w:hAnsi="Arial" w:cs="Arial"/>
          <w:sz w:val="23"/>
          <w:szCs w:val="23"/>
        </w:rPr>
        <w:t xml:space="preserve">En uso de las facultades establecidas en </w:t>
      </w:r>
      <w:r w:rsidR="00317457" w:rsidRPr="008543D1">
        <w:rPr>
          <w:rFonts w:ascii="Arial" w:hAnsi="Arial" w:cs="Arial"/>
          <w:sz w:val="23"/>
          <w:szCs w:val="23"/>
        </w:rPr>
        <w:t>los</w:t>
      </w:r>
      <w:r w:rsidR="005707BC" w:rsidRPr="008543D1">
        <w:rPr>
          <w:rFonts w:ascii="Arial" w:hAnsi="Arial" w:cs="Arial"/>
          <w:sz w:val="23"/>
          <w:szCs w:val="23"/>
        </w:rPr>
        <w:t xml:space="preserve"> </w:t>
      </w:r>
      <w:r w:rsidRPr="008543D1">
        <w:rPr>
          <w:rFonts w:ascii="Arial" w:hAnsi="Arial" w:cs="Arial"/>
          <w:sz w:val="23"/>
          <w:szCs w:val="23"/>
        </w:rPr>
        <w:t>artículo</w:t>
      </w:r>
      <w:r w:rsidR="00317457" w:rsidRPr="008543D1">
        <w:rPr>
          <w:rFonts w:ascii="Arial" w:hAnsi="Arial" w:cs="Arial"/>
          <w:sz w:val="23"/>
          <w:szCs w:val="23"/>
        </w:rPr>
        <w:t>s</w:t>
      </w:r>
      <w:r w:rsidRPr="008543D1">
        <w:rPr>
          <w:rFonts w:ascii="Arial" w:hAnsi="Arial" w:cs="Arial"/>
          <w:sz w:val="23"/>
          <w:szCs w:val="23"/>
        </w:rPr>
        <w:t xml:space="preserve"> </w:t>
      </w:r>
      <w:r w:rsidR="00317457" w:rsidRPr="008543D1">
        <w:rPr>
          <w:rFonts w:ascii="Arial" w:hAnsi="Arial" w:cs="Arial"/>
          <w:sz w:val="23"/>
          <w:szCs w:val="23"/>
        </w:rPr>
        <w:t xml:space="preserve">3 y </w:t>
      </w:r>
      <w:r w:rsidR="00C9681C" w:rsidRPr="008543D1">
        <w:rPr>
          <w:rFonts w:ascii="Arial" w:hAnsi="Arial" w:cs="Arial"/>
          <w:sz w:val="23"/>
          <w:szCs w:val="23"/>
        </w:rPr>
        <w:t>9</w:t>
      </w:r>
      <w:r w:rsidRPr="008543D1">
        <w:rPr>
          <w:rFonts w:ascii="Arial" w:hAnsi="Arial" w:cs="Arial"/>
          <w:sz w:val="23"/>
          <w:szCs w:val="23"/>
        </w:rPr>
        <w:t xml:space="preserve"> del Decreto Legislativo N.° 1372, </w:t>
      </w:r>
      <w:r w:rsidR="00D35752" w:rsidRPr="008543D1">
        <w:rPr>
          <w:rFonts w:ascii="Arial" w:hAnsi="Arial" w:cs="Arial"/>
          <w:sz w:val="23"/>
          <w:szCs w:val="23"/>
        </w:rPr>
        <w:t>que regula la obligación de las personas jurídicas y/o entes jurídicos de informar la identificación de sus beneficiarios finales</w:t>
      </w:r>
      <w:r w:rsidR="00C9681C" w:rsidRPr="008543D1">
        <w:rPr>
          <w:rFonts w:ascii="Arial" w:hAnsi="Arial" w:cs="Arial"/>
          <w:sz w:val="23"/>
          <w:szCs w:val="23"/>
        </w:rPr>
        <w:t>;</w:t>
      </w:r>
      <w:r w:rsidR="005707BC" w:rsidRPr="008543D1">
        <w:rPr>
          <w:rFonts w:ascii="Arial" w:hAnsi="Arial" w:cs="Arial"/>
          <w:sz w:val="23"/>
          <w:szCs w:val="23"/>
        </w:rPr>
        <w:t xml:space="preserve"> el párrafo 4.4 del artículo 4 del Reglamento del Decreto Legislativo N.° 1372</w:t>
      </w:r>
      <w:r w:rsidR="00317457" w:rsidRPr="008543D1">
        <w:rPr>
          <w:rFonts w:ascii="Arial" w:hAnsi="Arial" w:cs="Arial"/>
          <w:sz w:val="23"/>
          <w:szCs w:val="23"/>
        </w:rPr>
        <w:t>,</w:t>
      </w:r>
      <w:r w:rsidR="005707BC" w:rsidRPr="008543D1">
        <w:rPr>
          <w:rFonts w:ascii="Arial" w:hAnsi="Arial" w:cs="Arial"/>
          <w:sz w:val="23"/>
          <w:szCs w:val="23"/>
        </w:rPr>
        <w:t xml:space="preserve"> aprobado por el Decreto Supremo N.° 003-2019-EF; el numeral 15</w:t>
      </w:r>
      <w:r w:rsidR="005F50EF" w:rsidRPr="008543D1">
        <w:rPr>
          <w:rFonts w:ascii="Arial" w:hAnsi="Arial" w:cs="Arial"/>
          <w:sz w:val="23"/>
          <w:szCs w:val="23"/>
        </w:rPr>
        <w:t xml:space="preserve"> </w:t>
      </w:r>
      <w:r w:rsidR="00D673F3" w:rsidRPr="008543D1">
        <w:rPr>
          <w:rFonts w:ascii="Arial" w:hAnsi="Arial" w:cs="Arial"/>
          <w:sz w:val="23"/>
          <w:szCs w:val="23"/>
        </w:rPr>
        <w:t xml:space="preserve">del </w:t>
      </w:r>
      <w:r w:rsidR="005707BC" w:rsidRPr="008543D1">
        <w:rPr>
          <w:rFonts w:ascii="Arial" w:hAnsi="Arial" w:cs="Arial"/>
          <w:sz w:val="23"/>
          <w:szCs w:val="23"/>
        </w:rPr>
        <w:t xml:space="preserve">artículo 87 del Código Tributario, cuyo Texto </w:t>
      </w:r>
      <w:r w:rsidR="00AD1926" w:rsidRPr="008543D1">
        <w:rPr>
          <w:rFonts w:ascii="Arial" w:hAnsi="Arial" w:cs="Arial"/>
          <w:sz w:val="23"/>
          <w:szCs w:val="23"/>
        </w:rPr>
        <w:t>Ú</w:t>
      </w:r>
      <w:r w:rsidR="005707BC" w:rsidRPr="008543D1">
        <w:rPr>
          <w:rFonts w:ascii="Arial" w:hAnsi="Arial" w:cs="Arial"/>
          <w:sz w:val="23"/>
          <w:szCs w:val="23"/>
        </w:rPr>
        <w:t xml:space="preserve">nico Ordenado </w:t>
      </w:r>
      <w:r w:rsidR="00AD1926" w:rsidRPr="008543D1">
        <w:rPr>
          <w:rFonts w:ascii="Arial" w:hAnsi="Arial" w:cs="Arial"/>
          <w:sz w:val="23"/>
          <w:szCs w:val="23"/>
        </w:rPr>
        <w:t xml:space="preserve">fue </w:t>
      </w:r>
      <w:r w:rsidR="005707BC" w:rsidRPr="008543D1">
        <w:rPr>
          <w:rFonts w:ascii="Arial" w:hAnsi="Arial" w:cs="Arial"/>
          <w:sz w:val="23"/>
          <w:szCs w:val="23"/>
        </w:rPr>
        <w:t xml:space="preserve">aprobado por el Decreto Supremo N.° 133-2013-EF y normas modificatorias; </w:t>
      </w:r>
      <w:r w:rsidR="00C9681C" w:rsidRPr="008543D1">
        <w:rPr>
          <w:rFonts w:ascii="Arial" w:hAnsi="Arial" w:cs="Arial"/>
          <w:sz w:val="23"/>
          <w:szCs w:val="23"/>
        </w:rPr>
        <w:t>el artículo 11 del Decreto Legislativo N.° 501, Ley General de la SUNAT y normas modificatorias</w:t>
      </w:r>
      <w:r w:rsidR="002D2E6D" w:rsidRPr="008543D1">
        <w:rPr>
          <w:rFonts w:ascii="Arial" w:hAnsi="Arial" w:cs="Arial"/>
          <w:sz w:val="23"/>
          <w:szCs w:val="23"/>
        </w:rPr>
        <w:t>;</w:t>
      </w:r>
      <w:r w:rsidR="00C9681C" w:rsidRPr="008543D1">
        <w:rPr>
          <w:rFonts w:ascii="Arial" w:hAnsi="Arial" w:cs="Arial"/>
          <w:sz w:val="23"/>
          <w:szCs w:val="23"/>
        </w:rPr>
        <w:t xml:space="preserve"> el artículo 5 de la Ley N.° 29816, Ley de Fortalecimiento de la SUNAT y normas modificatorias</w:t>
      </w:r>
      <w:r w:rsidR="006A24C3" w:rsidRPr="008543D1">
        <w:rPr>
          <w:rFonts w:ascii="Arial" w:hAnsi="Arial" w:cs="Arial"/>
          <w:sz w:val="23"/>
          <w:szCs w:val="23"/>
        </w:rPr>
        <w:t>,</w:t>
      </w:r>
      <w:r w:rsidR="00C9681C" w:rsidRPr="008543D1">
        <w:rPr>
          <w:rFonts w:ascii="Arial" w:hAnsi="Arial" w:cs="Arial"/>
          <w:sz w:val="23"/>
          <w:szCs w:val="23"/>
        </w:rPr>
        <w:t xml:space="preserve"> y</w:t>
      </w:r>
      <w:r w:rsidR="002D2E6D" w:rsidRPr="008543D1">
        <w:rPr>
          <w:rFonts w:ascii="Arial" w:hAnsi="Arial" w:cs="Arial"/>
          <w:sz w:val="23"/>
          <w:szCs w:val="23"/>
        </w:rPr>
        <w:t>,</w:t>
      </w:r>
      <w:r w:rsidR="00C9681C" w:rsidRPr="008543D1">
        <w:rPr>
          <w:rFonts w:ascii="Arial" w:hAnsi="Arial" w:cs="Arial"/>
          <w:sz w:val="23"/>
          <w:szCs w:val="23"/>
        </w:rPr>
        <w:t xml:space="preserve"> el inciso o) del artículo 8 del Reglamento de Organización y Funciones de la SUNAT, aprobado por la Resolución de Superintendencia N.° 122-2014/SUNAT y normas modificatorias;</w:t>
      </w:r>
    </w:p>
    <w:p w14:paraId="7159671C" w14:textId="77777777" w:rsidR="00C9681C" w:rsidRPr="008543D1" w:rsidRDefault="00C9681C" w:rsidP="00FD4F84">
      <w:pPr>
        <w:pStyle w:val="Saludo"/>
        <w:jc w:val="both"/>
        <w:rPr>
          <w:rFonts w:ascii="Arial" w:hAnsi="Arial" w:cs="Arial"/>
          <w:b/>
          <w:sz w:val="23"/>
          <w:szCs w:val="23"/>
        </w:rPr>
      </w:pPr>
    </w:p>
    <w:p w14:paraId="5FA655D5" w14:textId="6665FAF5" w:rsidR="00FB62DE" w:rsidRPr="008543D1" w:rsidRDefault="00FB62DE" w:rsidP="00FD4F84">
      <w:pPr>
        <w:pStyle w:val="Saludo"/>
        <w:jc w:val="both"/>
        <w:rPr>
          <w:rFonts w:ascii="Arial" w:hAnsi="Arial" w:cs="Arial"/>
          <w:b/>
          <w:sz w:val="23"/>
          <w:szCs w:val="23"/>
        </w:rPr>
      </w:pPr>
      <w:r w:rsidRPr="008543D1">
        <w:rPr>
          <w:rFonts w:ascii="Arial" w:hAnsi="Arial" w:cs="Arial"/>
          <w:b/>
          <w:sz w:val="23"/>
          <w:szCs w:val="23"/>
        </w:rPr>
        <w:t>SE RESUELVE:</w:t>
      </w:r>
    </w:p>
    <w:p w14:paraId="7F911310" w14:textId="28E38FFE" w:rsidR="0015001C" w:rsidRPr="008543D1" w:rsidRDefault="0015001C" w:rsidP="00FD4F8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CAPÍTULO </w:t>
      </w:r>
      <w:r w:rsidR="005D0BEA" w:rsidRPr="008543D1">
        <w:rPr>
          <w:rFonts w:ascii="Arial" w:hAnsi="Arial" w:cs="Arial"/>
          <w:b/>
          <w:sz w:val="23"/>
          <w:szCs w:val="23"/>
          <w:lang w:eastAsia="es-ES"/>
        </w:rPr>
        <w:t>I</w:t>
      </w:r>
    </w:p>
    <w:p w14:paraId="020E8ED2" w14:textId="3F9D4707" w:rsidR="005D0BEA" w:rsidRPr="008543D1" w:rsidRDefault="0015001C" w:rsidP="00FD4F8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>DISPOSICIONES GENERALES</w:t>
      </w:r>
    </w:p>
    <w:p w14:paraId="0FBAAF70" w14:textId="77777777" w:rsidR="00CD3838" w:rsidRPr="008543D1" w:rsidRDefault="00CD3838" w:rsidP="00FD4F8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eastAsia="es-ES"/>
        </w:rPr>
      </w:pPr>
    </w:p>
    <w:p w14:paraId="2A863B5D" w14:textId="77777777" w:rsidR="00AD1926" w:rsidRPr="008543D1" w:rsidRDefault="007D45C6" w:rsidP="00AD1926">
      <w:pPr>
        <w:spacing w:after="0" w:line="240" w:lineRule="auto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>Artículo 1. Definiciones</w:t>
      </w:r>
    </w:p>
    <w:p w14:paraId="6B595575" w14:textId="77777777" w:rsidR="00AD1926" w:rsidRPr="008543D1" w:rsidRDefault="00AD1926" w:rsidP="00AD1926">
      <w:pPr>
        <w:spacing w:after="0" w:line="240" w:lineRule="auto"/>
        <w:rPr>
          <w:rFonts w:ascii="Arial" w:hAnsi="Arial" w:cs="Arial"/>
          <w:sz w:val="23"/>
          <w:szCs w:val="23"/>
          <w:lang w:eastAsia="es-ES"/>
        </w:rPr>
      </w:pPr>
    </w:p>
    <w:p w14:paraId="0C44EFE9" w14:textId="05646AC1" w:rsidR="007D45C6" w:rsidRPr="008543D1" w:rsidRDefault="007D45C6" w:rsidP="00AD1926">
      <w:pPr>
        <w:spacing w:after="0" w:line="240" w:lineRule="auto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Para efecto de la presente resolución </w:t>
      </w:r>
      <w:r w:rsidR="00DB2133" w:rsidRPr="008543D1">
        <w:rPr>
          <w:rFonts w:ascii="Arial" w:hAnsi="Arial" w:cs="Arial"/>
          <w:sz w:val="23"/>
          <w:szCs w:val="23"/>
          <w:lang w:eastAsia="es-ES"/>
        </w:rPr>
        <w:t>se</w:t>
      </w:r>
      <w:r w:rsidR="00B51461" w:rsidRPr="008543D1">
        <w:rPr>
          <w:rFonts w:ascii="Arial" w:hAnsi="Arial" w:cs="Arial"/>
          <w:sz w:val="23"/>
          <w:szCs w:val="23"/>
          <w:lang w:eastAsia="es-ES"/>
        </w:rPr>
        <w:t xml:space="preserve"> entiende por</w:t>
      </w:r>
      <w:r w:rsidR="00DB2133" w:rsidRPr="008543D1">
        <w:rPr>
          <w:rFonts w:ascii="Arial" w:hAnsi="Arial" w:cs="Arial"/>
          <w:sz w:val="23"/>
          <w:szCs w:val="23"/>
          <w:lang w:eastAsia="es-ES"/>
        </w:rPr>
        <w:t>:</w:t>
      </w:r>
    </w:p>
    <w:p w14:paraId="78601E4A" w14:textId="77777777" w:rsidR="00317457" w:rsidRPr="008543D1" w:rsidRDefault="00317457" w:rsidP="00AD1926">
      <w:pPr>
        <w:spacing w:after="0" w:line="240" w:lineRule="auto"/>
        <w:rPr>
          <w:rFonts w:ascii="Arial" w:hAnsi="Arial" w:cs="Arial"/>
          <w:b/>
          <w:sz w:val="23"/>
          <w:szCs w:val="23"/>
          <w:lang w:eastAsia="es-ES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2666"/>
        <w:gridCol w:w="293"/>
        <w:gridCol w:w="4955"/>
      </w:tblGrid>
      <w:tr w:rsidR="008543D1" w:rsidRPr="008543D1" w14:paraId="58F46868" w14:textId="77777777" w:rsidTr="00BC4D90">
        <w:tc>
          <w:tcPr>
            <w:tcW w:w="485" w:type="dxa"/>
          </w:tcPr>
          <w:p w14:paraId="471CE3C5" w14:textId="5774B524" w:rsidR="00E3208A" w:rsidRPr="008543D1" w:rsidRDefault="00E3208A" w:rsidP="00B64849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lastRenderedPageBreak/>
              <w:t>a)</w:t>
            </w:r>
          </w:p>
        </w:tc>
        <w:tc>
          <w:tcPr>
            <w:tcW w:w="2666" w:type="dxa"/>
          </w:tcPr>
          <w:p w14:paraId="3A5ADB20" w14:textId="482F3063" w:rsidR="00E3208A" w:rsidRPr="008543D1" w:rsidRDefault="00E3208A" w:rsidP="00B64849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Beneficiario final</w:t>
            </w:r>
          </w:p>
        </w:tc>
        <w:tc>
          <w:tcPr>
            <w:tcW w:w="293" w:type="dxa"/>
          </w:tcPr>
          <w:p w14:paraId="4A953D4E" w14:textId="2BD71C4D" w:rsidR="00E3208A" w:rsidRPr="008543D1" w:rsidRDefault="00E3208A" w:rsidP="00B64849">
            <w:pPr>
              <w:rPr>
                <w:rFonts w:ascii="Arial" w:hAnsi="Arial" w:cs="Arial"/>
                <w:b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:</w:t>
            </w:r>
          </w:p>
        </w:tc>
        <w:tc>
          <w:tcPr>
            <w:tcW w:w="4955" w:type="dxa"/>
          </w:tcPr>
          <w:p w14:paraId="3B8E1BF9" w14:textId="77777777" w:rsidR="00E3208A" w:rsidRPr="008543D1" w:rsidRDefault="00E3208A" w:rsidP="00E87474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A la persona natural que efectiva y finalmente posee o controla personas jurídicas o entes jurídicos, a que se refiere el literal a) del párrafo 2.1 del artículo 2 del reglamento.</w:t>
            </w:r>
          </w:p>
          <w:p w14:paraId="5A5DBBA4" w14:textId="497C2B18" w:rsidR="002B768B" w:rsidRPr="008543D1" w:rsidRDefault="002B768B" w:rsidP="00E87474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</w:p>
        </w:tc>
      </w:tr>
      <w:tr w:rsidR="008543D1" w:rsidRPr="008543D1" w14:paraId="7924CAFB" w14:textId="77777777" w:rsidTr="00BC4D90">
        <w:tc>
          <w:tcPr>
            <w:tcW w:w="485" w:type="dxa"/>
          </w:tcPr>
          <w:p w14:paraId="72B43B98" w14:textId="6CEA41D0" w:rsidR="00E3208A" w:rsidRPr="008543D1" w:rsidRDefault="00E3208A" w:rsidP="0094426E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b)</w:t>
            </w:r>
          </w:p>
        </w:tc>
        <w:tc>
          <w:tcPr>
            <w:tcW w:w="2666" w:type="dxa"/>
          </w:tcPr>
          <w:p w14:paraId="075F1ADA" w14:textId="41A8FD5F" w:rsidR="00E3208A" w:rsidRPr="008543D1" w:rsidRDefault="00E3208A" w:rsidP="0094426E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Cadena de titularidad</w:t>
            </w:r>
          </w:p>
        </w:tc>
        <w:tc>
          <w:tcPr>
            <w:tcW w:w="293" w:type="dxa"/>
          </w:tcPr>
          <w:p w14:paraId="6695CE92" w14:textId="2EF50B23" w:rsidR="00E3208A" w:rsidRPr="008543D1" w:rsidRDefault="00E3208A" w:rsidP="0094426E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:</w:t>
            </w:r>
          </w:p>
        </w:tc>
        <w:tc>
          <w:tcPr>
            <w:tcW w:w="4955" w:type="dxa"/>
          </w:tcPr>
          <w:p w14:paraId="09A7B429" w14:textId="5144DF72" w:rsidR="00E3208A" w:rsidRPr="008543D1" w:rsidRDefault="00E3208A" w:rsidP="0094426E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 xml:space="preserve">A la que se refiere el </w:t>
            </w:r>
            <w:r w:rsidR="00356334" w:rsidRPr="008543D1">
              <w:rPr>
                <w:rFonts w:ascii="Arial" w:hAnsi="Arial" w:cs="Arial"/>
                <w:sz w:val="23"/>
                <w:szCs w:val="23"/>
                <w:lang w:eastAsia="es-ES"/>
              </w:rPr>
              <w:t>párrafo</w:t>
            </w: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 xml:space="preserve"> 5.2 del artículo 5 del </w:t>
            </w:r>
            <w:r w:rsidR="00A0097A" w:rsidRPr="008543D1">
              <w:rPr>
                <w:rFonts w:ascii="Arial" w:hAnsi="Arial" w:cs="Arial"/>
                <w:sz w:val="23"/>
                <w:szCs w:val="23"/>
                <w:lang w:eastAsia="es-ES"/>
              </w:rPr>
              <w:t>r</w:t>
            </w: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eglamento.</w:t>
            </w:r>
          </w:p>
          <w:p w14:paraId="1C22ABC8" w14:textId="77777777" w:rsidR="00E3208A" w:rsidRPr="008543D1" w:rsidRDefault="00E3208A" w:rsidP="0094426E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</w:p>
        </w:tc>
      </w:tr>
      <w:tr w:rsidR="008543D1" w:rsidRPr="008543D1" w14:paraId="2BA09BF1" w14:textId="77777777" w:rsidTr="00BC4D90">
        <w:tc>
          <w:tcPr>
            <w:tcW w:w="485" w:type="dxa"/>
          </w:tcPr>
          <w:p w14:paraId="1E33ACD2" w14:textId="79A23C91" w:rsidR="00E3208A" w:rsidRPr="008543D1" w:rsidRDefault="00E3208A" w:rsidP="00B64849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c)</w:t>
            </w:r>
          </w:p>
        </w:tc>
        <w:tc>
          <w:tcPr>
            <w:tcW w:w="2666" w:type="dxa"/>
          </w:tcPr>
          <w:p w14:paraId="3F79A55E" w14:textId="2CE5696F" w:rsidR="00E3208A" w:rsidRPr="008543D1" w:rsidRDefault="00E3208A" w:rsidP="00B64849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Cadena de control</w:t>
            </w:r>
          </w:p>
        </w:tc>
        <w:tc>
          <w:tcPr>
            <w:tcW w:w="293" w:type="dxa"/>
          </w:tcPr>
          <w:p w14:paraId="38C9E004" w14:textId="18F8203B" w:rsidR="00E3208A" w:rsidRPr="008543D1" w:rsidRDefault="00E3208A" w:rsidP="00B64849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:</w:t>
            </w:r>
          </w:p>
        </w:tc>
        <w:tc>
          <w:tcPr>
            <w:tcW w:w="4955" w:type="dxa"/>
          </w:tcPr>
          <w:p w14:paraId="46E97B57" w14:textId="390ABAB3" w:rsidR="00E3208A" w:rsidRPr="008543D1" w:rsidRDefault="00E3208A" w:rsidP="00BE485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 xml:space="preserve">A la que se refiere el </w:t>
            </w:r>
            <w:r w:rsidR="00356334" w:rsidRPr="008543D1">
              <w:rPr>
                <w:rFonts w:ascii="Arial" w:hAnsi="Arial" w:cs="Arial"/>
                <w:sz w:val="23"/>
                <w:szCs w:val="23"/>
                <w:lang w:eastAsia="es-ES"/>
              </w:rPr>
              <w:t xml:space="preserve">párrafo </w:t>
            </w: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 xml:space="preserve">5.4 del </w:t>
            </w:r>
            <w:r w:rsidR="00F3468D" w:rsidRPr="008543D1">
              <w:rPr>
                <w:rFonts w:ascii="Arial" w:hAnsi="Arial" w:cs="Arial"/>
                <w:sz w:val="23"/>
                <w:szCs w:val="23"/>
                <w:lang w:eastAsia="es-ES"/>
              </w:rPr>
              <w:t xml:space="preserve">artículo 5 del </w:t>
            </w:r>
            <w:r w:rsidR="00A0097A" w:rsidRPr="008543D1">
              <w:rPr>
                <w:rFonts w:ascii="Arial" w:hAnsi="Arial" w:cs="Arial"/>
                <w:sz w:val="23"/>
                <w:szCs w:val="23"/>
                <w:lang w:eastAsia="es-ES"/>
              </w:rPr>
              <w:t>r</w:t>
            </w: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eglamento.</w:t>
            </w:r>
          </w:p>
          <w:p w14:paraId="33A3BD44" w14:textId="1E5F3E65" w:rsidR="00E3208A" w:rsidRPr="008543D1" w:rsidRDefault="00E3208A" w:rsidP="00BE485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</w:p>
        </w:tc>
      </w:tr>
      <w:tr w:rsidR="008543D1" w:rsidRPr="008543D1" w14:paraId="37EE6FC6" w14:textId="77777777" w:rsidTr="00BC4D90">
        <w:tc>
          <w:tcPr>
            <w:tcW w:w="485" w:type="dxa"/>
          </w:tcPr>
          <w:p w14:paraId="47794679" w14:textId="1D0D3473" w:rsidR="00E3208A" w:rsidRPr="008543D1" w:rsidRDefault="00E3208A" w:rsidP="00B64849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d)</w:t>
            </w:r>
          </w:p>
        </w:tc>
        <w:tc>
          <w:tcPr>
            <w:tcW w:w="2666" w:type="dxa"/>
          </w:tcPr>
          <w:p w14:paraId="1291593D" w14:textId="3EE776B1" w:rsidR="00E3208A" w:rsidRPr="008543D1" w:rsidRDefault="00E3208A" w:rsidP="00B64849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Código de usuario</w:t>
            </w:r>
          </w:p>
        </w:tc>
        <w:tc>
          <w:tcPr>
            <w:tcW w:w="293" w:type="dxa"/>
          </w:tcPr>
          <w:p w14:paraId="6D19455C" w14:textId="51E11C6F" w:rsidR="00E3208A" w:rsidRPr="008543D1" w:rsidRDefault="00E3208A" w:rsidP="00B64849">
            <w:pPr>
              <w:rPr>
                <w:rFonts w:ascii="Arial" w:hAnsi="Arial" w:cs="Arial"/>
                <w:b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:</w:t>
            </w:r>
          </w:p>
        </w:tc>
        <w:tc>
          <w:tcPr>
            <w:tcW w:w="4955" w:type="dxa"/>
          </w:tcPr>
          <w:p w14:paraId="22A57B13" w14:textId="77777777" w:rsidR="00E3208A" w:rsidRPr="008543D1" w:rsidRDefault="00E3208A" w:rsidP="00BE485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Al texto conformado por números y letras, que permite identificar al usuario que ingresa a SUNAT Operaciones en Línea, a que se refiere el literal d) del artículo 1 de la Resolución de Superintendencia N.° 109-2000/SUNAT y normas modificatorias.</w:t>
            </w:r>
          </w:p>
          <w:p w14:paraId="7D86D035" w14:textId="215DB2EA" w:rsidR="00E3208A" w:rsidRPr="008543D1" w:rsidRDefault="00E3208A" w:rsidP="00BE485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</w:p>
        </w:tc>
      </w:tr>
      <w:tr w:rsidR="008543D1" w:rsidRPr="008543D1" w14:paraId="048624EF" w14:textId="77777777" w:rsidTr="00BC4D90">
        <w:tc>
          <w:tcPr>
            <w:tcW w:w="485" w:type="dxa"/>
          </w:tcPr>
          <w:p w14:paraId="6E23AD82" w14:textId="45B0028E" w:rsidR="00E3208A" w:rsidRPr="008543D1" w:rsidRDefault="00E3208A" w:rsidP="00F550EE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e)</w:t>
            </w:r>
          </w:p>
        </w:tc>
        <w:tc>
          <w:tcPr>
            <w:tcW w:w="2666" w:type="dxa"/>
          </w:tcPr>
          <w:p w14:paraId="69C44C09" w14:textId="27E466ED" w:rsidR="00E3208A" w:rsidRPr="008543D1" w:rsidRDefault="00E3208A" w:rsidP="00F550EE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Clave SOL</w:t>
            </w:r>
          </w:p>
        </w:tc>
        <w:tc>
          <w:tcPr>
            <w:tcW w:w="293" w:type="dxa"/>
          </w:tcPr>
          <w:p w14:paraId="2AA5E032" w14:textId="33B64648" w:rsidR="00E3208A" w:rsidRPr="008543D1" w:rsidRDefault="00E3208A" w:rsidP="00F550EE">
            <w:pPr>
              <w:rPr>
                <w:rFonts w:ascii="Arial" w:hAnsi="Arial" w:cs="Arial"/>
                <w:b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:</w:t>
            </w:r>
          </w:p>
        </w:tc>
        <w:tc>
          <w:tcPr>
            <w:tcW w:w="4955" w:type="dxa"/>
          </w:tcPr>
          <w:p w14:paraId="328686A4" w14:textId="71BF54BC" w:rsidR="00E3208A" w:rsidRPr="008543D1" w:rsidRDefault="00E3208A" w:rsidP="00F550EE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Al texto conformado por números y/o letras, de conocimiento exclusivo del usuario, que asociado al código de usuario o al número del documento nacional de identidad (DNI), según corresponda, otorga privacidad en el acceso a SUNAT Operaciones en Línea, a que se refiere el literal e) del artículo 1 de la Resolución de Superintendencia N.° 109-2000/SUNAT y normas modificatorias.</w:t>
            </w:r>
          </w:p>
          <w:p w14:paraId="3896995C" w14:textId="77777777" w:rsidR="00E3208A" w:rsidRPr="008543D1" w:rsidRDefault="00E3208A" w:rsidP="00F550EE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</w:p>
        </w:tc>
      </w:tr>
      <w:tr w:rsidR="008543D1" w:rsidRPr="008543D1" w14:paraId="2CF00EE0" w14:textId="77777777" w:rsidTr="00BC4D90">
        <w:tc>
          <w:tcPr>
            <w:tcW w:w="485" w:type="dxa"/>
          </w:tcPr>
          <w:p w14:paraId="79F77056" w14:textId="4AC5C197" w:rsidR="00E3208A" w:rsidRPr="008543D1" w:rsidRDefault="00E3208A" w:rsidP="007D58A2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f)</w:t>
            </w:r>
          </w:p>
        </w:tc>
        <w:tc>
          <w:tcPr>
            <w:tcW w:w="2666" w:type="dxa"/>
          </w:tcPr>
          <w:p w14:paraId="249D9A1D" w14:textId="55D17F3A" w:rsidR="00E3208A" w:rsidRPr="008543D1" w:rsidRDefault="00E3208A" w:rsidP="007D58A2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Comunicación</w:t>
            </w:r>
          </w:p>
        </w:tc>
        <w:tc>
          <w:tcPr>
            <w:tcW w:w="293" w:type="dxa"/>
          </w:tcPr>
          <w:p w14:paraId="4D2E2293" w14:textId="3F0E4BD7" w:rsidR="00E3208A" w:rsidRPr="008543D1" w:rsidRDefault="00E3208A" w:rsidP="007D58A2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:</w:t>
            </w:r>
          </w:p>
        </w:tc>
        <w:tc>
          <w:tcPr>
            <w:tcW w:w="4955" w:type="dxa"/>
          </w:tcPr>
          <w:p w14:paraId="12C4D147" w14:textId="44CB30CF" w:rsidR="00E3208A" w:rsidRPr="008543D1" w:rsidRDefault="00E3208A" w:rsidP="00E3208A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A</w:t>
            </w:r>
            <w:r w:rsidR="00675BE2" w:rsidRPr="008543D1">
              <w:rPr>
                <w:rFonts w:ascii="Arial" w:hAnsi="Arial" w:cs="Arial"/>
                <w:sz w:val="23"/>
                <w:szCs w:val="23"/>
                <w:lang w:eastAsia="es-ES"/>
              </w:rPr>
              <w:t xml:space="preserve"> </w:t>
            </w: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l</w:t>
            </w:r>
            <w:r w:rsidR="00675BE2" w:rsidRPr="008543D1">
              <w:rPr>
                <w:rFonts w:ascii="Arial" w:hAnsi="Arial" w:cs="Arial"/>
                <w:sz w:val="23"/>
                <w:szCs w:val="23"/>
                <w:lang w:eastAsia="es-ES"/>
              </w:rPr>
              <w:t>a</w:t>
            </w: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 xml:space="preserve"> que se refiere el literal b) del párrafo 7.1 del artículo 7 del reglamento. </w:t>
            </w:r>
          </w:p>
          <w:p w14:paraId="7DF14BA6" w14:textId="42B77308" w:rsidR="00E3208A" w:rsidRPr="008543D1" w:rsidRDefault="00E3208A" w:rsidP="00E3208A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</w:p>
        </w:tc>
      </w:tr>
      <w:tr w:rsidR="008543D1" w:rsidRPr="008543D1" w14:paraId="288536B7" w14:textId="77777777" w:rsidTr="00BC4D90">
        <w:tc>
          <w:tcPr>
            <w:tcW w:w="485" w:type="dxa"/>
          </w:tcPr>
          <w:p w14:paraId="6B00FAB7" w14:textId="2344957F" w:rsidR="00E3208A" w:rsidRPr="008543D1" w:rsidRDefault="00E3208A" w:rsidP="007D58A2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g)</w:t>
            </w:r>
          </w:p>
        </w:tc>
        <w:tc>
          <w:tcPr>
            <w:tcW w:w="2666" w:type="dxa"/>
          </w:tcPr>
          <w:p w14:paraId="1F9F2A88" w14:textId="693AEC1F" w:rsidR="00E3208A" w:rsidRPr="008543D1" w:rsidRDefault="00E3208A" w:rsidP="007D58A2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Declaración</w:t>
            </w:r>
          </w:p>
        </w:tc>
        <w:tc>
          <w:tcPr>
            <w:tcW w:w="293" w:type="dxa"/>
          </w:tcPr>
          <w:p w14:paraId="0ABD726F" w14:textId="720EB986" w:rsidR="00E3208A" w:rsidRPr="008543D1" w:rsidRDefault="00E3208A" w:rsidP="007D58A2">
            <w:pPr>
              <w:rPr>
                <w:rFonts w:ascii="Arial" w:hAnsi="Arial" w:cs="Arial"/>
                <w:b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:</w:t>
            </w:r>
          </w:p>
        </w:tc>
        <w:tc>
          <w:tcPr>
            <w:tcW w:w="4955" w:type="dxa"/>
          </w:tcPr>
          <w:p w14:paraId="41DE2B67" w14:textId="4F280F49" w:rsidR="00E3208A" w:rsidRPr="008543D1" w:rsidRDefault="00E3208A" w:rsidP="007D58A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A la declaración jurada informativa del beneficiario final a que se refiere el literal c) del párrafo 2.1 del artículo 2 del reglamento.</w:t>
            </w:r>
          </w:p>
          <w:p w14:paraId="20DBBA42" w14:textId="77777777" w:rsidR="00E3208A" w:rsidRPr="008543D1" w:rsidRDefault="00E3208A" w:rsidP="007D58A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</w:p>
        </w:tc>
      </w:tr>
      <w:tr w:rsidR="008543D1" w:rsidRPr="008543D1" w14:paraId="33994B88" w14:textId="77777777" w:rsidTr="00BC4D90">
        <w:tc>
          <w:tcPr>
            <w:tcW w:w="485" w:type="dxa"/>
          </w:tcPr>
          <w:p w14:paraId="6B2161B9" w14:textId="2AE25237" w:rsidR="00E3208A" w:rsidRPr="008543D1" w:rsidRDefault="00E3208A" w:rsidP="00F550EE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lastRenderedPageBreak/>
              <w:t>h)</w:t>
            </w:r>
          </w:p>
        </w:tc>
        <w:tc>
          <w:tcPr>
            <w:tcW w:w="2666" w:type="dxa"/>
          </w:tcPr>
          <w:p w14:paraId="7AAEE3F9" w14:textId="4961D943" w:rsidR="00E3208A" w:rsidRPr="008543D1" w:rsidRDefault="00E3208A" w:rsidP="00F550EE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Decreto legislativo</w:t>
            </w:r>
          </w:p>
        </w:tc>
        <w:tc>
          <w:tcPr>
            <w:tcW w:w="293" w:type="dxa"/>
          </w:tcPr>
          <w:p w14:paraId="226CCBB5" w14:textId="4E27A4B3" w:rsidR="00E3208A" w:rsidRPr="008543D1" w:rsidRDefault="00E3208A" w:rsidP="00F550EE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:</w:t>
            </w:r>
          </w:p>
        </w:tc>
        <w:tc>
          <w:tcPr>
            <w:tcW w:w="4955" w:type="dxa"/>
          </w:tcPr>
          <w:p w14:paraId="73B7FFAC" w14:textId="77777777" w:rsidR="00E3208A" w:rsidRPr="008543D1" w:rsidRDefault="00E3208A" w:rsidP="00F550EE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Al Decreto Legislativo N.° 1372, que regula la obligación de las personas jurídicas y/o entes jurídicos de informar la identificación de los beneficiarios finales.</w:t>
            </w:r>
          </w:p>
          <w:p w14:paraId="42CFA928" w14:textId="391EF55F" w:rsidR="00E3208A" w:rsidRPr="008543D1" w:rsidRDefault="00E3208A" w:rsidP="00F550EE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</w:p>
        </w:tc>
      </w:tr>
      <w:tr w:rsidR="008543D1" w:rsidRPr="008543D1" w14:paraId="38EE1544" w14:textId="77777777" w:rsidTr="00BC4D90">
        <w:tc>
          <w:tcPr>
            <w:tcW w:w="485" w:type="dxa"/>
          </w:tcPr>
          <w:p w14:paraId="5746C881" w14:textId="0156FFAB" w:rsidR="00E3208A" w:rsidRPr="008543D1" w:rsidRDefault="00E3208A" w:rsidP="007D58A2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i)</w:t>
            </w:r>
          </w:p>
        </w:tc>
        <w:tc>
          <w:tcPr>
            <w:tcW w:w="2666" w:type="dxa"/>
          </w:tcPr>
          <w:p w14:paraId="5186E58A" w14:textId="554D0A91" w:rsidR="00E3208A" w:rsidRPr="008543D1" w:rsidRDefault="00E3208A" w:rsidP="007D58A2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Ente jurídico</w:t>
            </w:r>
          </w:p>
        </w:tc>
        <w:tc>
          <w:tcPr>
            <w:tcW w:w="293" w:type="dxa"/>
          </w:tcPr>
          <w:p w14:paraId="3F20AF75" w14:textId="58D7BBE1" w:rsidR="00E3208A" w:rsidRPr="008543D1" w:rsidRDefault="00E3208A" w:rsidP="007D58A2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:</w:t>
            </w:r>
          </w:p>
        </w:tc>
        <w:tc>
          <w:tcPr>
            <w:tcW w:w="4955" w:type="dxa"/>
          </w:tcPr>
          <w:p w14:paraId="4E2441F5" w14:textId="0F15CF11" w:rsidR="00E3208A" w:rsidRPr="008543D1" w:rsidRDefault="00E3208A" w:rsidP="0094426E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 xml:space="preserve">A </w:t>
            </w:r>
            <w:r w:rsidR="00F3468D" w:rsidRPr="008543D1">
              <w:rPr>
                <w:rFonts w:ascii="Arial" w:hAnsi="Arial" w:cs="Arial"/>
                <w:sz w:val="23"/>
                <w:szCs w:val="23"/>
                <w:lang w:eastAsia="es-ES"/>
              </w:rPr>
              <w:t xml:space="preserve">uno de </w:t>
            </w: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los obligados a presentar la declaración de beneficiario final a que se refiere el literal g) del párrafo 2.1 del reglamento.</w:t>
            </w:r>
          </w:p>
          <w:p w14:paraId="63F7EA8D" w14:textId="2DE1E53E" w:rsidR="00E3208A" w:rsidRPr="008543D1" w:rsidRDefault="00E3208A" w:rsidP="0094426E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</w:p>
        </w:tc>
      </w:tr>
      <w:tr w:rsidR="008543D1" w:rsidRPr="008543D1" w14:paraId="0612C567" w14:textId="77777777" w:rsidTr="00BC4D90">
        <w:tc>
          <w:tcPr>
            <w:tcW w:w="485" w:type="dxa"/>
          </w:tcPr>
          <w:p w14:paraId="5EB7A0EA" w14:textId="2E1BDDFA" w:rsidR="00E3208A" w:rsidRPr="008543D1" w:rsidRDefault="00E3208A" w:rsidP="00E3208A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j)</w:t>
            </w:r>
          </w:p>
        </w:tc>
        <w:tc>
          <w:tcPr>
            <w:tcW w:w="2666" w:type="dxa"/>
          </w:tcPr>
          <w:p w14:paraId="45A520CD" w14:textId="2FF2226D" w:rsidR="00E3208A" w:rsidRPr="008543D1" w:rsidRDefault="00E3208A" w:rsidP="00E3208A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Formato</w:t>
            </w:r>
          </w:p>
        </w:tc>
        <w:tc>
          <w:tcPr>
            <w:tcW w:w="293" w:type="dxa"/>
          </w:tcPr>
          <w:p w14:paraId="6AE8329C" w14:textId="771F8CCE" w:rsidR="00E3208A" w:rsidRPr="008543D1" w:rsidRDefault="00E3208A" w:rsidP="00E3208A">
            <w:pPr>
              <w:rPr>
                <w:rFonts w:ascii="Arial" w:hAnsi="Arial" w:cs="Arial"/>
                <w:b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:</w:t>
            </w:r>
          </w:p>
        </w:tc>
        <w:tc>
          <w:tcPr>
            <w:tcW w:w="4955" w:type="dxa"/>
          </w:tcPr>
          <w:p w14:paraId="1069B98B" w14:textId="08AE2ED6" w:rsidR="00E3208A" w:rsidRPr="008543D1" w:rsidRDefault="00E3208A" w:rsidP="00E3208A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Al que se refiere</w:t>
            </w:r>
            <w:r w:rsidR="00997A44" w:rsidRPr="008543D1">
              <w:rPr>
                <w:rFonts w:ascii="Arial" w:hAnsi="Arial" w:cs="Arial"/>
                <w:sz w:val="23"/>
                <w:szCs w:val="23"/>
                <w:lang w:eastAsia="es-ES"/>
              </w:rPr>
              <w:t xml:space="preserve">n el literal a) del párrafo 7.1 del artículo 7 y el </w:t>
            </w: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párrafo 8.4 del artículo 8 del reglamento.</w:t>
            </w:r>
          </w:p>
          <w:p w14:paraId="68EA7837" w14:textId="77777777" w:rsidR="00E3208A" w:rsidRPr="008543D1" w:rsidRDefault="00E3208A" w:rsidP="00E3208A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</w:p>
        </w:tc>
      </w:tr>
      <w:tr w:rsidR="008543D1" w:rsidRPr="008543D1" w14:paraId="0AFDA5F5" w14:textId="77777777" w:rsidTr="00BC4D90">
        <w:tc>
          <w:tcPr>
            <w:tcW w:w="485" w:type="dxa"/>
          </w:tcPr>
          <w:p w14:paraId="41704778" w14:textId="1A447670" w:rsidR="00E3208A" w:rsidRPr="008543D1" w:rsidRDefault="00E3208A" w:rsidP="007D58A2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k)</w:t>
            </w:r>
          </w:p>
        </w:tc>
        <w:tc>
          <w:tcPr>
            <w:tcW w:w="2666" w:type="dxa"/>
          </w:tcPr>
          <w:p w14:paraId="0B729A98" w14:textId="052E99CD" w:rsidR="00E3208A" w:rsidRPr="008543D1" w:rsidRDefault="00E3208A" w:rsidP="007D58A2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Reglamento</w:t>
            </w:r>
          </w:p>
        </w:tc>
        <w:tc>
          <w:tcPr>
            <w:tcW w:w="293" w:type="dxa"/>
          </w:tcPr>
          <w:p w14:paraId="46A15E15" w14:textId="73827737" w:rsidR="00E3208A" w:rsidRPr="008543D1" w:rsidRDefault="00E3208A" w:rsidP="007D58A2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:</w:t>
            </w:r>
          </w:p>
        </w:tc>
        <w:tc>
          <w:tcPr>
            <w:tcW w:w="4955" w:type="dxa"/>
          </w:tcPr>
          <w:p w14:paraId="0DBD00EC" w14:textId="77777777" w:rsidR="00E3208A" w:rsidRPr="008543D1" w:rsidRDefault="00E3208A" w:rsidP="007D58A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Al Reglamento del Decreto Legislativo N.° 1372, aprobado por el Decreto Supremo N.° 003-2019-EF.</w:t>
            </w:r>
          </w:p>
          <w:p w14:paraId="37A3338E" w14:textId="77777777" w:rsidR="00E3208A" w:rsidRPr="008543D1" w:rsidRDefault="00E3208A" w:rsidP="007D58A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</w:p>
        </w:tc>
      </w:tr>
      <w:tr w:rsidR="008543D1" w:rsidRPr="008543D1" w14:paraId="0A933978" w14:textId="02BAE09B" w:rsidTr="00BC4D90">
        <w:tc>
          <w:tcPr>
            <w:tcW w:w="485" w:type="dxa"/>
          </w:tcPr>
          <w:p w14:paraId="4BB482F4" w14:textId="778990FA" w:rsidR="00E3208A" w:rsidRPr="008543D1" w:rsidRDefault="00164074" w:rsidP="007D58A2">
            <w:pPr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l</w:t>
            </w:r>
            <w:r w:rsidR="00E3208A" w:rsidRPr="008543D1">
              <w:rPr>
                <w:rFonts w:ascii="Arial" w:hAnsi="Arial" w:cs="Arial"/>
                <w:sz w:val="23"/>
                <w:szCs w:val="23"/>
                <w:lang w:eastAsia="es-ES"/>
              </w:rPr>
              <w:t>)</w:t>
            </w:r>
          </w:p>
        </w:tc>
        <w:tc>
          <w:tcPr>
            <w:tcW w:w="2666" w:type="dxa"/>
          </w:tcPr>
          <w:p w14:paraId="6710A527" w14:textId="684860E7" w:rsidR="00E3208A" w:rsidRPr="008543D1" w:rsidRDefault="00E3208A" w:rsidP="007D58A2">
            <w:pPr>
              <w:rPr>
                <w:rFonts w:ascii="Arial" w:hAnsi="Arial" w:cs="Arial"/>
                <w:strike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RUC</w:t>
            </w:r>
          </w:p>
        </w:tc>
        <w:tc>
          <w:tcPr>
            <w:tcW w:w="293" w:type="dxa"/>
          </w:tcPr>
          <w:p w14:paraId="049CB332" w14:textId="5138D5CB" w:rsidR="00E3208A" w:rsidRPr="008543D1" w:rsidRDefault="00E3208A" w:rsidP="007D58A2">
            <w:pPr>
              <w:rPr>
                <w:rFonts w:ascii="Arial" w:hAnsi="Arial" w:cs="Arial"/>
                <w:strike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:</w:t>
            </w:r>
          </w:p>
        </w:tc>
        <w:tc>
          <w:tcPr>
            <w:tcW w:w="4955" w:type="dxa"/>
          </w:tcPr>
          <w:p w14:paraId="60AA3464" w14:textId="77777777" w:rsidR="00E3208A" w:rsidRPr="008543D1" w:rsidRDefault="00E3208A" w:rsidP="001D667E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 xml:space="preserve">Al Registro Único de Contribuyentes regulado por el Decreto Legislativo N.° 943 y normas reglamentarias. </w:t>
            </w:r>
          </w:p>
          <w:p w14:paraId="5647422B" w14:textId="1A76F538" w:rsidR="00E3208A" w:rsidRPr="008543D1" w:rsidRDefault="00E3208A" w:rsidP="001D667E">
            <w:pPr>
              <w:jc w:val="both"/>
              <w:rPr>
                <w:rFonts w:ascii="Arial" w:hAnsi="Arial" w:cs="Arial"/>
                <w:strike/>
                <w:sz w:val="23"/>
                <w:szCs w:val="23"/>
                <w:lang w:eastAsia="es-ES"/>
              </w:rPr>
            </w:pPr>
          </w:p>
        </w:tc>
      </w:tr>
      <w:tr w:rsidR="008543D1" w:rsidRPr="008543D1" w14:paraId="45F94832" w14:textId="77777777" w:rsidTr="00BC4D90">
        <w:tc>
          <w:tcPr>
            <w:tcW w:w="485" w:type="dxa"/>
          </w:tcPr>
          <w:p w14:paraId="7F442643" w14:textId="54116658" w:rsidR="00E3208A" w:rsidRPr="008543D1" w:rsidRDefault="00164074" w:rsidP="007D58A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m</w:t>
            </w:r>
            <w:r w:rsidR="00E3208A" w:rsidRPr="008543D1">
              <w:rPr>
                <w:rFonts w:ascii="Arial" w:hAnsi="Arial" w:cs="Arial"/>
                <w:sz w:val="23"/>
                <w:szCs w:val="23"/>
                <w:lang w:eastAsia="es-ES"/>
              </w:rPr>
              <w:t>)</w:t>
            </w:r>
          </w:p>
        </w:tc>
        <w:tc>
          <w:tcPr>
            <w:tcW w:w="2666" w:type="dxa"/>
          </w:tcPr>
          <w:p w14:paraId="747CDC36" w14:textId="0A1766FB" w:rsidR="00E3208A" w:rsidRPr="008543D1" w:rsidRDefault="00E3208A" w:rsidP="007D58A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SUNAT Operaciones en Línea</w:t>
            </w:r>
          </w:p>
        </w:tc>
        <w:tc>
          <w:tcPr>
            <w:tcW w:w="293" w:type="dxa"/>
          </w:tcPr>
          <w:p w14:paraId="7518F7D4" w14:textId="0D7AC8D6" w:rsidR="00E3208A" w:rsidRPr="008543D1" w:rsidRDefault="00E3208A" w:rsidP="007D58A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:</w:t>
            </w:r>
          </w:p>
        </w:tc>
        <w:tc>
          <w:tcPr>
            <w:tcW w:w="4955" w:type="dxa"/>
          </w:tcPr>
          <w:p w14:paraId="3B733F4E" w14:textId="77777777" w:rsidR="00E3208A" w:rsidRPr="008543D1" w:rsidRDefault="00E3208A" w:rsidP="007D58A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Al sistema informático disponible en la Internet que permite realizar operaciones en forma telemática entre el usuario y la SUNAT.</w:t>
            </w:r>
          </w:p>
          <w:p w14:paraId="59E875BA" w14:textId="736147C3" w:rsidR="00E3208A" w:rsidRPr="008543D1" w:rsidRDefault="00E3208A" w:rsidP="007D58A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</w:p>
        </w:tc>
      </w:tr>
      <w:tr w:rsidR="008543D1" w:rsidRPr="008543D1" w14:paraId="610F8B24" w14:textId="77777777" w:rsidTr="00BC4D90">
        <w:tc>
          <w:tcPr>
            <w:tcW w:w="485" w:type="dxa"/>
          </w:tcPr>
          <w:p w14:paraId="38874098" w14:textId="444D391D" w:rsidR="00E3208A" w:rsidRPr="008543D1" w:rsidRDefault="00164074" w:rsidP="007D58A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n</w:t>
            </w:r>
            <w:r w:rsidR="00E3208A" w:rsidRPr="008543D1">
              <w:rPr>
                <w:rFonts w:ascii="Arial" w:hAnsi="Arial" w:cs="Arial"/>
                <w:sz w:val="23"/>
                <w:szCs w:val="23"/>
                <w:lang w:eastAsia="es-ES"/>
              </w:rPr>
              <w:t>)</w:t>
            </w:r>
          </w:p>
        </w:tc>
        <w:tc>
          <w:tcPr>
            <w:tcW w:w="2666" w:type="dxa"/>
          </w:tcPr>
          <w:p w14:paraId="37C5E7CD" w14:textId="5AD1E6A8" w:rsidR="00E3208A" w:rsidRPr="008543D1" w:rsidRDefault="00E3208A" w:rsidP="007D58A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 xml:space="preserve">SUNAT Virtual </w:t>
            </w:r>
          </w:p>
        </w:tc>
        <w:tc>
          <w:tcPr>
            <w:tcW w:w="293" w:type="dxa"/>
          </w:tcPr>
          <w:p w14:paraId="3E5A827B" w14:textId="160FA7B4" w:rsidR="00E3208A" w:rsidRPr="008543D1" w:rsidRDefault="00E3208A" w:rsidP="007D58A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>:</w:t>
            </w:r>
          </w:p>
        </w:tc>
        <w:tc>
          <w:tcPr>
            <w:tcW w:w="4955" w:type="dxa"/>
          </w:tcPr>
          <w:p w14:paraId="166A1F71" w14:textId="0045006E" w:rsidR="00E3208A" w:rsidRPr="008543D1" w:rsidRDefault="00E3208A" w:rsidP="00BE4852">
            <w:pPr>
              <w:jc w:val="both"/>
              <w:rPr>
                <w:rStyle w:val="Hipervnculo"/>
                <w:rFonts w:ascii="Arial" w:hAnsi="Arial" w:cs="Arial"/>
                <w:color w:val="auto"/>
                <w:sz w:val="23"/>
                <w:szCs w:val="23"/>
                <w:lang w:eastAsia="es-ES"/>
              </w:rPr>
            </w:pPr>
            <w:r w:rsidRPr="008543D1">
              <w:rPr>
                <w:rFonts w:ascii="Arial" w:hAnsi="Arial" w:cs="Arial"/>
                <w:sz w:val="23"/>
                <w:szCs w:val="23"/>
                <w:lang w:eastAsia="es-ES"/>
              </w:rPr>
              <w:t xml:space="preserve">Al portal de la SUNAT en la Internet, cuya dirección es </w:t>
            </w:r>
            <w:hyperlink r:id="rId8" w:history="1">
              <w:r w:rsidRPr="008543D1">
                <w:rPr>
                  <w:rStyle w:val="Hipervnculo"/>
                  <w:rFonts w:ascii="Arial" w:hAnsi="Arial" w:cs="Arial"/>
                  <w:color w:val="auto"/>
                  <w:sz w:val="23"/>
                  <w:szCs w:val="23"/>
                  <w:lang w:eastAsia="es-ES"/>
                </w:rPr>
                <w:t>http://www.sunat.gob.pe</w:t>
              </w:r>
            </w:hyperlink>
            <w:r w:rsidRPr="008543D1">
              <w:rPr>
                <w:rStyle w:val="Hipervnculo"/>
                <w:rFonts w:ascii="Arial" w:hAnsi="Arial" w:cs="Arial"/>
                <w:color w:val="auto"/>
                <w:sz w:val="23"/>
                <w:szCs w:val="23"/>
                <w:lang w:eastAsia="es-ES"/>
              </w:rPr>
              <w:t>.</w:t>
            </w:r>
          </w:p>
          <w:p w14:paraId="314C8ED0" w14:textId="247E254F" w:rsidR="00E3208A" w:rsidRPr="008543D1" w:rsidRDefault="00E3208A" w:rsidP="00BE4852">
            <w:pPr>
              <w:jc w:val="both"/>
              <w:rPr>
                <w:rFonts w:ascii="Arial" w:hAnsi="Arial" w:cs="Arial"/>
                <w:sz w:val="23"/>
                <w:szCs w:val="23"/>
                <w:lang w:eastAsia="es-ES"/>
              </w:rPr>
            </w:pPr>
          </w:p>
        </w:tc>
      </w:tr>
    </w:tbl>
    <w:p w14:paraId="72B3CFB5" w14:textId="416E85D2" w:rsidR="00D709A4" w:rsidRPr="008543D1" w:rsidRDefault="00FB62DE" w:rsidP="00C93994">
      <w:pPr>
        <w:pStyle w:val="Saludo"/>
        <w:jc w:val="both"/>
        <w:rPr>
          <w:rFonts w:ascii="Arial" w:hAnsi="Arial" w:cs="Arial"/>
          <w:b/>
          <w:sz w:val="23"/>
          <w:szCs w:val="23"/>
        </w:rPr>
      </w:pPr>
      <w:r w:rsidRPr="008543D1">
        <w:rPr>
          <w:rFonts w:ascii="Arial" w:hAnsi="Arial" w:cs="Arial"/>
          <w:b/>
          <w:sz w:val="23"/>
          <w:szCs w:val="23"/>
        </w:rPr>
        <w:t xml:space="preserve">Artículo </w:t>
      </w:r>
      <w:r w:rsidR="007D45C6" w:rsidRPr="008543D1">
        <w:rPr>
          <w:rFonts w:ascii="Arial" w:hAnsi="Arial" w:cs="Arial"/>
          <w:b/>
          <w:sz w:val="23"/>
          <w:szCs w:val="23"/>
        </w:rPr>
        <w:t>2</w:t>
      </w:r>
      <w:r w:rsidR="00487290" w:rsidRPr="008543D1">
        <w:rPr>
          <w:rFonts w:ascii="Arial" w:hAnsi="Arial" w:cs="Arial"/>
          <w:b/>
          <w:sz w:val="23"/>
          <w:szCs w:val="23"/>
        </w:rPr>
        <w:t>. Objeto</w:t>
      </w:r>
    </w:p>
    <w:p w14:paraId="650DE4E3" w14:textId="77777777" w:rsidR="00B039E5" w:rsidRPr="008543D1" w:rsidRDefault="00B039E5" w:rsidP="00FD4F84">
      <w:pPr>
        <w:spacing w:after="0" w:line="240" w:lineRule="auto"/>
        <w:rPr>
          <w:rFonts w:ascii="Arial" w:hAnsi="Arial" w:cs="Arial"/>
          <w:sz w:val="23"/>
          <w:szCs w:val="23"/>
          <w:lang w:eastAsia="es-ES"/>
        </w:rPr>
      </w:pPr>
    </w:p>
    <w:p w14:paraId="55F63819" w14:textId="682B064F" w:rsidR="0015001C" w:rsidRPr="008543D1" w:rsidRDefault="0015001C" w:rsidP="00FD4F84">
      <w:pPr>
        <w:spacing w:after="0" w:line="240" w:lineRule="auto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La presente resolución tiene por objeto:</w:t>
      </w:r>
    </w:p>
    <w:p w14:paraId="4779B7D8" w14:textId="77777777" w:rsidR="00B039E5" w:rsidRPr="008543D1" w:rsidRDefault="00B039E5" w:rsidP="00FD4F84">
      <w:pPr>
        <w:pStyle w:val="Prrafodelista"/>
        <w:spacing w:after="0" w:line="240" w:lineRule="auto"/>
        <w:ind w:left="0"/>
        <w:rPr>
          <w:rFonts w:ascii="Arial" w:hAnsi="Arial" w:cs="Arial"/>
          <w:sz w:val="23"/>
          <w:szCs w:val="23"/>
          <w:lang w:eastAsia="es-ES"/>
        </w:rPr>
      </w:pPr>
    </w:p>
    <w:p w14:paraId="47190AED" w14:textId="77777777" w:rsidR="00BD6CC2" w:rsidRPr="008543D1" w:rsidRDefault="00B039E5" w:rsidP="00FD4F84">
      <w:pPr>
        <w:pStyle w:val="Prrafodelista"/>
        <w:spacing w:after="0" w:line="240" w:lineRule="auto"/>
        <w:ind w:left="0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2.1</w:t>
      </w:r>
      <w:r w:rsidR="00BD6CC2" w:rsidRPr="008543D1">
        <w:rPr>
          <w:rFonts w:ascii="Arial" w:hAnsi="Arial" w:cs="Arial"/>
          <w:sz w:val="23"/>
          <w:szCs w:val="23"/>
          <w:lang w:eastAsia="es-ES"/>
        </w:rPr>
        <w:t xml:space="preserve"> Aprobar el formulario para presentar la declaración.</w:t>
      </w:r>
    </w:p>
    <w:p w14:paraId="43AFA37F" w14:textId="36466EE5" w:rsidR="00BD6CC2" w:rsidRPr="008543D1" w:rsidRDefault="00B039E5" w:rsidP="00FD4F84">
      <w:pPr>
        <w:pStyle w:val="Prrafodelista"/>
        <w:spacing w:after="0" w:line="240" w:lineRule="auto"/>
        <w:ind w:left="0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</w:p>
    <w:p w14:paraId="6A5064FD" w14:textId="5D06F285" w:rsidR="0015001C" w:rsidRPr="008543D1" w:rsidRDefault="00BD6CC2" w:rsidP="00FD4F84">
      <w:pPr>
        <w:pStyle w:val="Prrafodelista"/>
        <w:spacing w:after="0" w:line="240" w:lineRule="auto"/>
        <w:ind w:left="0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lastRenderedPageBreak/>
        <w:t xml:space="preserve">2.2 </w:t>
      </w:r>
      <w:r w:rsidR="009C64B0" w:rsidRPr="008543D1">
        <w:rPr>
          <w:rFonts w:ascii="Arial" w:hAnsi="Arial" w:cs="Arial"/>
          <w:sz w:val="23"/>
          <w:szCs w:val="23"/>
          <w:lang w:eastAsia="es-ES"/>
        </w:rPr>
        <w:t>Establecer l</w:t>
      </w:r>
      <w:r w:rsidR="0015001C" w:rsidRPr="008543D1">
        <w:rPr>
          <w:rFonts w:ascii="Arial" w:hAnsi="Arial" w:cs="Arial"/>
          <w:sz w:val="23"/>
          <w:szCs w:val="23"/>
          <w:lang w:eastAsia="es-ES"/>
        </w:rPr>
        <w:t xml:space="preserve">a forma, plazo y condiciones para que: </w:t>
      </w:r>
    </w:p>
    <w:p w14:paraId="70C6F587" w14:textId="77777777" w:rsidR="0016687D" w:rsidRPr="008543D1" w:rsidRDefault="0016687D" w:rsidP="00FD4F84">
      <w:pPr>
        <w:pStyle w:val="Prrafodelista"/>
        <w:spacing w:after="0" w:line="240" w:lineRule="auto"/>
        <w:ind w:left="372"/>
        <w:rPr>
          <w:rFonts w:ascii="Arial" w:hAnsi="Arial" w:cs="Arial"/>
          <w:sz w:val="23"/>
          <w:szCs w:val="23"/>
          <w:lang w:eastAsia="es-ES"/>
        </w:rPr>
      </w:pPr>
    </w:p>
    <w:p w14:paraId="6454F7AC" w14:textId="35CB6EA1" w:rsidR="0015001C" w:rsidRPr="008543D1" w:rsidRDefault="00A63205" w:rsidP="00FD4F8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543D1">
        <w:rPr>
          <w:rFonts w:ascii="Arial" w:hAnsi="Arial" w:cs="Arial"/>
          <w:sz w:val="23"/>
          <w:szCs w:val="23"/>
        </w:rPr>
        <w:t>El</w:t>
      </w:r>
      <w:r w:rsidR="0015001C" w:rsidRPr="008543D1">
        <w:rPr>
          <w:rFonts w:ascii="Arial" w:hAnsi="Arial" w:cs="Arial"/>
          <w:sz w:val="23"/>
          <w:szCs w:val="23"/>
        </w:rPr>
        <w:t xml:space="preserve"> </w:t>
      </w:r>
      <w:r w:rsidR="00DB2133" w:rsidRPr="008543D1">
        <w:rPr>
          <w:rFonts w:ascii="Arial" w:hAnsi="Arial" w:cs="Arial"/>
          <w:sz w:val="23"/>
          <w:szCs w:val="23"/>
        </w:rPr>
        <w:t xml:space="preserve">sujeto obligado </w:t>
      </w:r>
      <w:r w:rsidR="0015001C" w:rsidRPr="008543D1">
        <w:rPr>
          <w:rFonts w:ascii="Arial" w:hAnsi="Arial" w:cs="Arial"/>
          <w:sz w:val="23"/>
          <w:szCs w:val="23"/>
        </w:rPr>
        <w:t>presente la declaración a la SUNAT.</w:t>
      </w:r>
    </w:p>
    <w:p w14:paraId="0987C0EB" w14:textId="77777777" w:rsidR="0015001C" w:rsidRPr="008543D1" w:rsidRDefault="0015001C" w:rsidP="00FD4F84">
      <w:pPr>
        <w:pStyle w:val="Prrafodelista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E596158" w14:textId="6D61BE4B" w:rsidR="0015001C" w:rsidRPr="008543D1" w:rsidRDefault="0015001C" w:rsidP="00FD4F8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543D1">
        <w:rPr>
          <w:rFonts w:ascii="Arial" w:hAnsi="Arial" w:cs="Arial"/>
          <w:sz w:val="23"/>
          <w:szCs w:val="23"/>
        </w:rPr>
        <w:t xml:space="preserve">Los notarios públicos </w:t>
      </w:r>
      <w:r w:rsidR="009D3B66" w:rsidRPr="008543D1">
        <w:rPr>
          <w:rFonts w:ascii="Arial" w:hAnsi="Arial" w:cs="Arial"/>
          <w:sz w:val="23"/>
          <w:szCs w:val="23"/>
        </w:rPr>
        <w:t>informen</w:t>
      </w:r>
      <w:r w:rsidR="009C64B0" w:rsidRPr="008543D1">
        <w:rPr>
          <w:rFonts w:ascii="Arial" w:hAnsi="Arial" w:cs="Arial"/>
          <w:sz w:val="23"/>
          <w:szCs w:val="23"/>
        </w:rPr>
        <w:t xml:space="preserve"> </w:t>
      </w:r>
      <w:r w:rsidRPr="008543D1">
        <w:rPr>
          <w:rFonts w:ascii="Arial" w:hAnsi="Arial" w:cs="Arial"/>
          <w:sz w:val="23"/>
          <w:szCs w:val="23"/>
        </w:rPr>
        <w:t>a la SUNAT el incumplimiento de la presentación de la declaración</w:t>
      </w:r>
      <w:r w:rsidR="005C518E" w:rsidRPr="008543D1">
        <w:rPr>
          <w:rFonts w:ascii="Arial" w:hAnsi="Arial" w:cs="Arial"/>
          <w:sz w:val="23"/>
          <w:szCs w:val="23"/>
        </w:rPr>
        <w:t>.</w:t>
      </w:r>
    </w:p>
    <w:p w14:paraId="0B888A6D" w14:textId="77777777" w:rsidR="0015001C" w:rsidRPr="008543D1" w:rsidRDefault="0015001C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0B044705" w14:textId="3E253F57" w:rsidR="009C64B0" w:rsidRPr="008543D1" w:rsidRDefault="00B039E5" w:rsidP="00C9399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543D1">
        <w:rPr>
          <w:rFonts w:ascii="Arial" w:hAnsi="Arial" w:cs="Arial"/>
          <w:sz w:val="23"/>
          <w:szCs w:val="23"/>
        </w:rPr>
        <w:t>2.</w:t>
      </w:r>
      <w:r w:rsidR="00BD6CC2" w:rsidRPr="008543D1">
        <w:rPr>
          <w:rFonts w:ascii="Arial" w:hAnsi="Arial" w:cs="Arial"/>
          <w:sz w:val="23"/>
          <w:szCs w:val="23"/>
        </w:rPr>
        <w:t>3</w:t>
      </w:r>
      <w:r w:rsidRPr="008543D1">
        <w:rPr>
          <w:rFonts w:ascii="Arial" w:hAnsi="Arial" w:cs="Arial"/>
          <w:sz w:val="23"/>
          <w:szCs w:val="23"/>
        </w:rPr>
        <w:t xml:space="preserve"> </w:t>
      </w:r>
      <w:r w:rsidR="009C64B0" w:rsidRPr="008543D1">
        <w:rPr>
          <w:rFonts w:ascii="Arial" w:hAnsi="Arial" w:cs="Arial"/>
          <w:sz w:val="23"/>
          <w:szCs w:val="23"/>
        </w:rPr>
        <w:t>Establecer e</w:t>
      </w:r>
      <w:r w:rsidR="0015001C" w:rsidRPr="008543D1">
        <w:rPr>
          <w:rFonts w:ascii="Arial" w:hAnsi="Arial" w:cs="Arial"/>
          <w:sz w:val="23"/>
          <w:szCs w:val="23"/>
        </w:rPr>
        <w:t>l acceso virtual que la SUNAT pone a disposición de los notarios públicos a fin de que verifi</w:t>
      </w:r>
      <w:r w:rsidR="007D45C6" w:rsidRPr="008543D1">
        <w:rPr>
          <w:rFonts w:ascii="Arial" w:hAnsi="Arial" w:cs="Arial"/>
          <w:sz w:val="23"/>
          <w:szCs w:val="23"/>
        </w:rPr>
        <w:t>quen</w:t>
      </w:r>
      <w:r w:rsidR="0015001C" w:rsidRPr="008543D1">
        <w:rPr>
          <w:rFonts w:ascii="Arial" w:hAnsi="Arial" w:cs="Arial"/>
          <w:sz w:val="23"/>
          <w:szCs w:val="23"/>
        </w:rPr>
        <w:t xml:space="preserve"> la presentación de la declaración </w:t>
      </w:r>
      <w:r w:rsidR="007D45C6" w:rsidRPr="008543D1">
        <w:rPr>
          <w:rFonts w:ascii="Arial" w:hAnsi="Arial" w:cs="Arial"/>
          <w:sz w:val="23"/>
          <w:szCs w:val="23"/>
        </w:rPr>
        <w:t>a la SUNAT</w:t>
      </w:r>
      <w:r w:rsidR="0015001C" w:rsidRPr="008543D1">
        <w:rPr>
          <w:rFonts w:ascii="Arial" w:hAnsi="Arial" w:cs="Arial"/>
          <w:sz w:val="23"/>
          <w:szCs w:val="23"/>
        </w:rPr>
        <w:t>.</w:t>
      </w:r>
    </w:p>
    <w:p w14:paraId="4912A784" w14:textId="77777777" w:rsidR="00A30824" w:rsidRPr="008543D1" w:rsidRDefault="00A30824" w:rsidP="00FD4F8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eastAsia="es-ES"/>
        </w:rPr>
      </w:pPr>
    </w:p>
    <w:p w14:paraId="7BC5CEE8" w14:textId="4729AEF7" w:rsidR="00781BF1" w:rsidRPr="008543D1" w:rsidRDefault="00781BF1" w:rsidP="00FD4F8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>CAPÍTULO II</w:t>
      </w:r>
    </w:p>
    <w:p w14:paraId="78250C43" w14:textId="55AFCC45" w:rsidR="00781BF1" w:rsidRPr="008543D1" w:rsidRDefault="00781BF1" w:rsidP="00FD4F8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>DE LA DECLARACI</w:t>
      </w:r>
      <w:r w:rsidR="00A8644E" w:rsidRPr="008543D1">
        <w:rPr>
          <w:rFonts w:ascii="Arial" w:hAnsi="Arial" w:cs="Arial"/>
          <w:b/>
          <w:sz w:val="23"/>
          <w:szCs w:val="23"/>
          <w:lang w:eastAsia="es-ES"/>
        </w:rPr>
        <w:t xml:space="preserve">ÓN </w:t>
      </w:r>
    </w:p>
    <w:p w14:paraId="122EA84B" w14:textId="77777777" w:rsidR="00E1091E" w:rsidRPr="008543D1" w:rsidRDefault="00E1091E" w:rsidP="00FD4F84">
      <w:pPr>
        <w:spacing w:after="0" w:line="240" w:lineRule="auto"/>
        <w:rPr>
          <w:rFonts w:ascii="Arial" w:hAnsi="Arial" w:cs="Arial"/>
          <w:b/>
          <w:sz w:val="23"/>
          <w:szCs w:val="23"/>
          <w:lang w:eastAsia="es-ES"/>
        </w:rPr>
      </w:pPr>
    </w:p>
    <w:p w14:paraId="09CA5074" w14:textId="0A656851" w:rsidR="00BD6CC2" w:rsidRPr="008543D1" w:rsidRDefault="00487290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Artículo 3. </w:t>
      </w:r>
      <w:r w:rsidR="004E78F7" w:rsidRPr="008543D1">
        <w:rPr>
          <w:rFonts w:ascii="Arial" w:hAnsi="Arial" w:cs="Arial"/>
          <w:b/>
          <w:sz w:val="23"/>
          <w:szCs w:val="23"/>
          <w:lang w:eastAsia="es-ES"/>
        </w:rPr>
        <w:t xml:space="preserve">Aprobación de </w:t>
      </w:r>
      <w:r w:rsidR="00BD6CC2" w:rsidRPr="008543D1">
        <w:rPr>
          <w:rFonts w:ascii="Arial" w:hAnsi="Arial" w:cs="Arial"/>
          <w:b/>
          <w:sz w:val="23"/>
          <w:szCs w:val="23"/>
          <w:lang w:eastAsia="es-ES"/>
        </w:rPr>
        <w:t xml:space="preserve">formulario </w:t>
      </w:r>
    </w:p>
    <w:p w14:paraId="35D11768" w14:textId="77777777" w:rsidR="005C069A" w:rsidRPr="008543D1" w:rsidRDefault="005C069A" w:rsidP="00FD4F84">
      <w:pPr>
        <w:widowControl w:val="0"/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317BCB4C" w14:textId="08FBE398" w:rsidR="005C069A" w:rsidRPr="008543D1" w:rsidRDefault="005C069A" w:rsidP="00FD4F84">
      <w:pPr>
        <w:widowControl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Apruéb</w:t>
      </w:r>
      <w:r w:rsidR="00BE4852" w:rsidRPr="008543D1">
        <w:rPr>
          <w:rFonts w:ascii="Arial" w:hAnsi="Arial" w:cs="Arial"/>
          <w:sz w:val="23"/>
          <w:szCs w:val="23"/>
          <w:lang w:eastAsia="es-ES"/>
        </w:rPr>
        <w:t>a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se el </w:t>
      </w:r>
      <w:r w:rsidR="00A63205" w:rsidRPr="008543D1">
        <w:rPr>
          <w:rFonts w:ascii="Arial" w:hAnsi="Arial" w:cs="Arial"/>
          <w:sz w:val="23"/>
          <w:szCs w:val="23"/>
          <w:lang w:eastAsia="es-ES"/>
        </w:rPr>
        <w:t xml:space="preserve">Formulario Virtual N.° 3800 </w:t>
      </w:r>
      <w:r w:rsidR="005C518E" w:rsidRPr="008543D1">
        <w:rPr>
          <w:rFonts w:ascii="Arial" w:hAnsi="Arial" w:cs="Arial"/>
          <w:sz w:val="23"/>
          <w:szCs w:val="23"/>
          <w:lang w:eastAsia="es-ES"/>
        </w:rPr>
        <w:t xml:space="preserve">- </w:t>
      </w:r>
      <w:r w:rsidR="00A63205" w:rsidRPr="008543D1">
        <w:rPr>
          <w:rFonts w:ascii="Arial" w:hAnsi="Arial" w:cs="Arial"/>
          <w:sz w:val="23"/>
          <w:szCs w:val="23"/>
          <w:lang w:eastAsia="es-ES"/>
        </w:rPr>
        <w:t>Declaración del Beneficiario Final</w:t>
      </w:r>
      <w:r w:rsidR="00BE4852" w:rsidRPr="008543D1">
        <w:rPr>
          <w:rFonts w:ascii="Arial" w:hAnsi="Arial" w:cs="Arial"/>
          <w:sz w:val="23"/>
          <w:szCs w:val="23"/>
          <w:lang w:eastAsia="es-ES"/>
        </w:rPr>
        <w:t>,</w:t>
      </w:r>
      <w:r w:rsidR="00CD3838" w:rsidRPr="008543D1">
        <w:rPr>
          <w:rFonts w:ascii="Arial" w:hAnsi="Arial" w:cs="Arial"/>
          <w:sz w:val="23"/>
          <w:szCs w:val="23"/>
          <w:lang w:eastAsia="es-ES"/>
        </w:rPr>
        <w:t xml:space="preserve"> el cual</w:t>
      </w:r>
      <w:r w:rsidR="00A63205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estará a disposición </w:t>
      </w:r>
      <w:r w:rsidR="00480079" w:rsidRPr="008543D1">
        <w:rPr>
          <w:rFonts w:ascii="Arial" w:hAnsi="Arial" w:cs="Arial"/>
          <w:sz w:val="23"/>
          <w:szCs w:val="23"/>
          <w:lang w:eastAsia="es-ES"/>
        </w:rPr>
        <w:t>de los interesados</w:t>
      </w:r>
      <w:r w:rsidR="00A63205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en SUNAT Virtual a partir del </w:t>
      </w:r>
      <w:r w:rsidR="0052436F" w:rsidRPr="008543D1">
        <w:rPr>
          <w:rFonts w:ascii="Arial" w:hAnsi="Arial" w:cs="Arial"/>
          <w:sz w:val="23"/>
          <w:szCs w:val="23"/>
          <w:lang w:eastAsia="es-ES"/>
        </w:rPr>
        <w:t>1 de diciembre de 2019</w:t>
      </w:r>
      <w:r w:rsidRPr="008543D1">
        <w:rPr>
          <w:rFonts w:ascii="Arial" w:hAnsi="Arial" w:cs="Arial"/>
          <w:sz w:val="23"/>
          <w:szCs w:val="23"/>
          <w:lang w:eastAsia="es-ES"/>
        </w:rPr>
        <w:t>.</w:t>
      </w:r>
      <w:r w:rsidRPr="008543D1">
        <w:rPr>
          <w:rFonts w:ascii="Arial" w:hAnsi="Arial" w:cs="Arial"/>
          <w:sz w:val="23"/>
          <w:szCs w:val="23"/>
        </w:rPr>
        <w:t xml:space="preserve"> </w:t>
      </w:r>
    </w:p>
    <w:p w14:paraId="4B36F849" w14:textId="77777777" w:rsidR="00BE4852" w:rsidRPr="008543D1" w:rsidRDefault="00BE4852" w:rsidP="00FD4F84">
      <w:pPr>
        <w:pStyle w:val="Default"/>
        <w:rPr>
          <w:b/>
          <w:bCs/>
          <w:color w:val="auto"/>
          <w:sz w:val="23"/>
          <w:szCs w:val="23"/>
        </w:rPr>
      </w:pPr>
    </w:p>
    <w:p w14:paraId="1C56F19C" w14:textId="6BF904B8" w:rsidR="00D65815" w:rsidRPr="008543D1" w:rsidRDefault="00D65815" w:rsidP="00FD4F84">
      <w:pPr>
        <w:pStyle w:val="Default"/>
        <w:rPr>
          <w:b/>
          <w:bCs/>
          <w:color w:val="auto"/>
          <w:sz w:val="23"/>
          <w:szCs w:val="23"/>
        </w:rPr>
      </w:pPr>
      <w:r w:rsidRPr="008543D1">
        <w:rPr>
          <w:b/>
          <w:bCs/>
          <w:color w:val="auto"/>
          <w:sz w:val="23"/>
          <w:szCs w:val="23"/>
        </w:rPr>
        <w:t xml:space="preserve">Artículo </w:t>
      </w:r>
      <w:r w:rsidR="00996F64" w:rsidRPr="008543D1">
        <w:rPr>
          <w:b/>
          <w:bCs/>
          <w:color w:val="auto"/>
          <w:sz w:val="23"/>
          <w:szCs w:val="23"/>
        </w:rPr>
        <w:t>4</w:t>
      </w:r>
      <w:r w:rsidRPr="008543D1">
        <w:rPr>
          <w:b/>
          <w:bCs/>
          <w:color w:val="auto"/>
          <w:sz w:val="23"/>
          <w:szCs w:val="23"/>
        </w:rPr>
        <w:t>. Sujeto</w:t>
      </w:r>
      <w:r w:rsidR="0072551B" w:rsidRPr="008543D1">
        <w:rPr>
          <w:b/>
          <w:bCs/>
          <w:color w:val="auto"/>
          <w:sz w:val="23"/>
          <w:szCs w:val="23"/>
        </w:rPr>
        <w:t>s</w:t>
      </w:r>
      <w:r w:rsidRPr="008543D1">
        <w:rPr>
          <w:b/>
          <w:bCs/>
          <w:color w:val="auto"/>
          <w:sz w:val="23"/>
          <w:szCs w:val="23"/>
        </w:rPr>
        <w:t xml:space="preserve"> Obligado</w:t>
      </w:r>
      <w:r w:rsidR="0072551B" w:rsidRPr="008543D1">
        <w:rPr>
          <w:b/>
          <w:bCs/>
          <w:color w:val="auto"/>
          <w:sz w:val="23"/>
          <w:szCs w:val="23"/>
        </w:rPr>
        <w:t>s</w:t>
      </w:r>
    </w:p>
    <w:p w14:paraId="4AFAA429" w14:textId="77777777" w:rsidR="00996F64" w:rsidRPr="008543D1" w:rsidRDefault="00996F64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0B034287" w14:textId="5412F2E0" w:rsidR="00D65815" w:rsidRPr="008543D1" w:rsidRDefault="00D65815" w:rsidP="00897B69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Son sujetos obligados a presentar la declaración la</w:t>
      </w:r>
      <w:r w:rsidR="0008183D" w:rsidRPr="008543D1">
        <w:rPr>
          <w:rFonts w:ascii="Arial" w:hAnsi="Arial" w:cs="Arial"/>
          <w:sz w:val="23"/>
          <w:szCs w:val="23"/>
          <w:lang w:eastAsia="es-ES"/>
        </w:rPr>
        <w:t>s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 persona</w:t>
      </w:r>
      <w:r w:rsidR="0008183D" w:rsidRPr="008543D1">
        <w:rPr>
          <w:rFonts w:ascii="Arial" w:hAnsi="Arial" w:cs="Arial"/>
          <w:sz w:val="23"/>
          <w:szCs w:val="23"/>
          <w:lang w:eastAsia="es-ES"/>
        </w:rPr>
        <w:t>s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 jurídica</w:t>
      </w:r>
      <w:r w:rsidR="0008183D" w:rsidRPr="008543D1">
        <w:rPr>
          <w:rFonts w:ascii="Arial" w:hAnsi="Arial" w:cs="Arial"/>
          <w:sz w:val="23"/>
          <w:szCs w:val="23"/>
          <w:lang w:eastAsia="es-ES"/>
        </w:rPr>
        <w:t>s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="0008183D" w:rsidRPr="008543D1">
        <w:rPr>
          <w:rFonts w:ascii="Arial" w:hAnsi="Arial" w:cs="Arial"/>
          <w:sz w:val="23"/>
          <w:szCs w:val="23"/>
          <w:lang w:eastAsia="es-ES"/>
        </w:rPr>
        <w:t>y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="0008183D" w:rsidRPr="008543D1">
        <w:rPr>
          <w:rFonts w:ascii="Arial" w:hAnsi="Arial" w:cs="Arial"/>
          <w:sz w:val="23"/>
          <w:szCs w:val="23"/>
          <w:lang w:eastAsia="es-ES"/>
        </w:rPr>
        <w:t xml:space="preserve">los </w:t>
      </w:r>
      <w:r w:rsidRPr="008543D1">
        <w:rPr>
          <w:rFonts w:ascii="Arial" w:hAnsi="Arial" w:cs="Arial"/>
          <w:sz w:val="23"/>
          <w:szCs w:val="23"/>
          <w:lang w:eastAsia="es-ES"/>
        </w:rPr>
        <w:t>ente</w:t>
      </w:r>
      <w:r w:rsidR="0008183D" w:rsidRPr="008543D1">
        <w:rPr>
          <w:rFonts w:ascii="Arial" w:hAnsi="Arial" w:cs="Arial"/>
          <w:sz w:val="23"/>
          <w:szCs w:val="23"/>
          <w:lang w:eastAsia="es-ES"/>
        </w:rPr>
        <w:t>s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 jurídico</w:t>
      </w:r>
      <w:r w:rsidR="0008183D" w:rsidRPr="008543D1">
        <w:rPr>
          <w:rFonts w:ascii="Arial" w:hAnsi="Arial" w:cs="Arial"/>
          <w:sz w:val="23"/>
          <w:szCs w:val="23"/>
          <w:lang w:eastAsia="es-ES"/>
        </w:rPr>
        <w:t>s</w:t>
      </w:r>
      <w:bookmarkStart w:id="1" w:name="_Hlk13583982"/>
      <w:r w:rsidR="000F53C8" w:rsidRPr="008543D1">
        <w:rPr>
          <w:rFonts w:ascii="Arial" w:hAnsi="Arial" w:cs="Arial"/>
          <w:sz w:val="23"/>
          <w:szCs w:val="23"/>
          <w:lang w:eastAsia="es-ES"/>
        </w:rPr>
        <w:t xml:space="preserve"> a que se refiere el </w:t>
      </w:r>
      <w:r w:rsidR="00E6057A" w:rsidRPr="008543D1">
        <w:rPr>
          <w:rFonts w:ascii="Arial" w:hAnsi="Arial" w:cs="Arial"/>
          <w:sz w:val="23"/>
          <w:szCs w:val="23"/>
          <w:lang w:eastAsia="es-ES"/>
        </w:rPr>
        <w:t>artículo 3 del reglamento.</w:t>
      </w:r>
    </w:p>
    <w:bookmarkEnd w:id="1"/>
    <w:p w14:paraId="48C06297" w14:textId="77777777" w:rsidR="00317457" w:rsidRPr="008543D1" w:rsidRDefault="00317457" w:rsidP="00AC2BEA">
      <w:pPr>
        <w:spacing w:after="0" w:line="240" w:lineRule="auto"/>
        <w:rPr>
          <w:rFonts w:ascii="Arial" w:hAnsi="Arial" w:cs="Arial"/>
          <w:b/>
          <w:sz w:val="23"/>
          <w:szCs w:val="23"/>
          <w:lang w:eastAsia="es-ES"/>
        </w:rPr>
      </w:pPr>
    </w:p>
    <w:p w14:paraId="7459460C" w14:textId="50397EC0" w:rsidR="00AC2BEA" w:rsidRPr="008543D1" w:rsidRDefault="00AC2BEA" w:rsidP="00AC2BEA">
      <w:pPr>
        <w:spacing w:after="0" w:line="240" w:lineRule="auto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>Artículo 5. Del plazo para la presentación de la declaración</w:t>
      </w:r>
    </w:p>
    <w:p w14:paraId="1FE13432" w14:textId="77777777" w:rsidR="00AC2BEA" w:rsidRPr="008543D1" w:rsidRDefault="00AC2BEA" w:rsidP="00AC2BEA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1D9C2321" w14:textId="4DDD8801" w:rsidR="00AC2BEA" w:rsidRPr="008543D1" w:rsidRDefault="00AC2BEA" w:rsidP="00AC2BEA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5.1 La presentación de la declaración </w:t>
      </w:r>
      <w:r w:rsidR="00691ABC" w:rsidRPr="008543D1">
        <w:rPr>
          <w:rFonts w:ascii="Arial" w:hAnsi="Arial" w:cs="Arial"/>
          <w:sz w:val="23"/>
          <w:szCs w:val="23"/>
          <w:lang w:eastAsia="es-ES"/>
        </w:rPr>
        <w:t xml:space="preserve">por los sujetos obligados </w:t>
      </w:r>
      <w:r w:rsidRPr="008543D1">
        <w:rPr>
          <w:rFonts w:ascii="Arial" w:hAnsi="Arial" w:cs="Arial"/>
          <w:sz w:val="23"/>
          <w:szCs w:val="23"/>
          <w:lang w:eastAsia="es-ES"/>
        </w:rPr>
        <w:t>será realizada gradual</w:t>
      </w:r>
      <w:r w:rsidR="00691ABC" w:rsidRPr="008543D1">
        <w:rPr>
          <w:rFonts w:ascii="Arial" w:hAnsi="Arial" w:cs="Arial"/>
          <w:sz w:val="23"/>
          <w:szCs w:val="23"/>
          <w:lang w:eastAsia="es-ES"/>
        </w:rPr>
        <w:t>mente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. </w:t>
      </w:r>
    </w:p>
    <w:p w14:paraId="09FC6EFA" w14:textId="77777777" w:rsidR="00AC2BEA" w:rsidRPr="008543D1" w:rsidRDefault="00AC2BEA" w:rsidP="00AC2BEA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343A12F6" w14:textId="07914899" w:rsidR="00AC2BEA" w:rsidRPr="008543D1" w:rsidRDefault="00AC2BEA" w:rsidP="002F78B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5.2 Las personas jurídicas </w:t>
      </w:r>
      <w:r w:rsidR="003063A7" w:rsidRPr="008543D1">
        <w:rPr>
          <w:rFonts w:ascii="Arial" w:hAnsi="Arial" w:cs="Arial"/>
          <w:sz w:val="23"/>
          <w:szCs w:val="23"/>
          <w:lang w:eastAsia="es-ES"/>
        </w:rPr>
        <w:t xml:space="preserve">que tengan la calidad de 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principales contribuyentes </w:t>
      </w:r>
      <w:r w:rsidR="00EE7C27" w:rsidRPr="008543D1">
        <w:rPr>
          <w:rFonts w:ascii="Arial" w:hAnsi="Arial" w:cs="Arial"/>
          <w:sz w:val="23"/>
          <w:szCs w:val="23"/>
          <w:lang w:eastAsia="es-ES"/>
        </w:rPr>
        <w:t xml:space="preserve">al 30 de noviembre de 2019 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deben presentar la declaración </w:t>
      </w:r>
      <w:r w:rsidR="003063A7" w:rsidRPr="008543D1">
        <w:rPr>
          <w:rFonts w:ascii="Arial" w:hAnsi="Arial" w:cs="Arial"/>
          <w:sz w:val="23"/>
          <w:szCs w:val="23"/>
          <w:lang w:eastAsia="es-ES"/>
        </w:rPr>
        <w:t xml:space="preserve">que contenga la información del beneficiario final a dicha fecha. La referida declaración debe presentarse 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en el mes de diciembre </w:t>
      </w:r>
      <w:bookmarkStart w:id="2" w:name="_Hlk13671371"/>
      <w:r w:rsidR="000C31BC" w:rsidRPr="008543D1">
        <w:rPr>
          <w:rFonts w:ascii="Arial" w:hAnsi="Arial" w:cs="Arial"/>
          <w:sz w:val="23"/>
          <w:szCs w:val="23"/>
          <w:lang w:eastAsia="es-ES"/>
        </w:rPr>
        <w:t xml:space="preserve">tomando </w:t>
      </w:r>
      <w:r w:rsidR="009E056F" w:rsidRPr="008543D1">
        <w:rPr>
          <w:rFonts w:ascii="Arial" w:hAnsi="Arial" w:cs="Arial"/>
          <w:sz w:val="23"/>
          <w:szCs w:val="23"/>
          <w:lang w:eastAsia="es-ES"/>
        </w:rPr>
        <w:t xml:space="preserve">como 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fechas de vencimiento </w:t>
      </w:r>
      <w:r w:rsidR="001F72C4" w:rsidRPr="008543D1">
        <w:rPr>
          <w:rFonts w:ascii="Arial" w:hAnsi="Arial" w:cs="Arial"/>
          <w:sz w:val="23"/>
          <w:szCs w:val="23"/>
          <w:lang w:eastAsia="es-ES"/>
        </w:rPr>
        <w:t>aquellas establecidas en e</w:t>
      </w:r>
      <w:r w:rsidR="001F72C4" w:rsidRPr="008543D1">
        <w:rPr>
          <w:rFonts w:ascii="Arial" w:hAnsi="Arial" w:cs="Arial"/>
          <w:sz w:val="23"/>
          <w:szCs w:val="23"/>
        </w:rPr>
        <w:t xml:space="preserve">l </w:t>
      </w:r>
      <w:r w:rsidR="0048201F" w:rsidRPr="008543D1">
        <w:rPr>
          <w:rFonts w:ascii="Arial" w:hAnsi="Arial" w:cs="Arial"/>
          <w:sz w:val="23"/>
          <w:szCs w:val="23"/>
        </w:rPr>
        <w:t>a</w:t>
      </w:r>
      <w:r w:rsidR="001F72C4" w:rsidRPr="008543D1">
        <w:rPr>
          <w:rFonts w:ascii="Arial" w:hAnsi="Arial" w:cs="Arial"/>
          <w:sz w:val="23"/>
          <w:szCs w:val="23"/>
        </w:rPr>
        <w:t xml:space="preserve">nexo I de la Resolución de Superintendencia N.° </w:t>
      </w:r>
      <w:r w:rsidR="001F72C4" w:rsidRPr="008543D1">
        <w:rPr>
          <w:rFonts w:ascii="Arial" w:hAnsi="Arial" w:cs="Arial"/>
          <w:sz w:val="23"/>
          <w:szCs w:val="23"/>
          <w:lang w:eastAsia="es-ES"/>
        </w:rPr>
        <w:t>306-2018/SUNAT</w:t>
      </w:r>
      <w:bookmarkStart w:id="3" w:name="_Hlk13671061"/>
      <w:r w:rsidR="001F72C4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bookmarkEnd w:id="3"/>
      <w:r w:rsidR="009E056F" w:rsidRPr="008543D1">
        <w:rPr>
          <w:rFonts w:ascii="Arial" w:hAnsi="Arial" w:cs="Arial"/>
          <w:sz w:val="23"/>
          <w:szCs w:val="23"/>
          <w:lang w:eastAsia="es-ES"/>
        </w:rPr>
        <w:t xml:space="preserve">para las obligaciones </w:t>
      </w:r>
      <w:r w:rsidR="009E056F" w:rsidRPr="008543D1">
        <w:rPr>
          <w:rFonts w:ascii="Arial" w:hAnsi="Arial" w:cs="Arial"/>
          <w:sz w:val="23"/>
          <w:szCs w:val="23"/>
          <w:lang w:eastAsia="es-ES"/>
        </w:rPr>
        <w:lastRenderedPageBreak/>
        <w:t>tributarias de liquidación mensual correspondiente</w:t>
      </w:r>
      <w:r w:rsidR="00BE4852" w:rsidRPr="008543D1">
        <w:rPr>
          <w:rFonts w:ascii="Arial" w:hAnsi="Arial" w:cs="Arial"/>
          <w:sz w:val="23"/>
          <w:szCs w:val="23"/>
          <w:lang w:eastAsia="es-ES"/>
        </w:rPr>
        <w:t>s</w:t>
      </w:r>
      <w:r w:rsidR="009E056F" w:rsidRPr="008543D1">
        <w:rPr>
          <w:rFonts w:ascii="Arial" w:hAnsi="Arial" w:cs="Arial"/>
          <w:sz w:val="23"/>
          <w:szCs w:val="23"/>
          <w:lang w:eastAsia="es-ES"/>
        </w:rPr>
        <w:t xml:space="preserve"> al periodo tributario noviembre de 2019</w:t>
      </w:r>
      <w:r w:rsidR="001F72C4" w:rsidRPr="008543D1">
        <w:rPr>
          <w:rFonts w:ascii="Arial" w:hAnsi="Arial" w:cs="Arial"/>
          <w:sz w:val="23"/>
          <w:szCs w:val="23"/>
          <w:lang w:eastAsia="es-ES"/>
        </w:rPr>
        <w:t>.</w:t>
      </w:r>
      <w:bookmarkEnd w:id="2"/>
      <w:r w:rsidR="009E056F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</w:p>
    <w:p w14:paraId="32F62C4D" w14:textId="77777777" w:rsidR="00AC2BEA" w:rsidRPr="008543D1" w:rsidRDefault="00AC2BEA" w:rsidP="00AC2BEA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290E6402" w14:textId="0189990C" w:rsidR="00AC2BEA" w:rsidRPr="008543D1" w:rsidRDefault="00AC2BEA" w:rsidP="00AC2BEA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5.3 L</w:t>
      </w:r>
      <w:r w:rsidR="00243EE7" w:rsidRPr="008543D1">
        <w:rPr>
          <w:rFonts w:ascii="Arial" w:hAnsi="Arial" w:cs="Arial"/>
          <w:sz w:val="23"/>
          <w:szCs w:val="23"/>
          <w:lang w:eastAsia="es-ES"/>
        </w:rPr>
        <w:t>a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s demás </w:t>
      </w:r>
      <w:r w:rsidR="00243EE7" w:rsidRPr="008543D1">
        <w:rPr>
          <w:rFonts w:ascii="Arial" w:hAnsi="Arial" w:cs="Arial"/>
          <w:sz w:val="23"/>
          <w:szCs w:val="23"/>
          <w:lang w:eastAsia="es-ES"/>
        </w:rPr>
        <w:t xml:space="preserve">personas jurídicas y los </w:t>
      </w:r>
      <w:r w:rsidR="002F78BF" w:rsidRPr="008543D1">
        <w:rPr>
          <w:rFonts w:ascii="Arial" w:hAnsi="Arial" w:cs="Arial"/>
          <w:sz w:val="23"/>
          <w:szCs w:val="23"/>
          <w:lang w:eastAsia="es-ES"/>
        </w:rPr>
        <w:t>e</w:t>
      </w:r>
      <w:r w:rsidR="00243EE7" w:rsidRPr="008543D1">
        <w:rPr>
          <w:rFonts w:ascii="Arial" w:hAnsi="Arial" w:cs="Arial"/>
          <w:sz w:val="23"/>
          <w:szCs w:val="23"/>
          <w:lang w:eastAsia="es-ES"/>
        </w:rPr>
        <w:t xml:space="preserve">ntes </w:t>
      </w:r>
      <w:r w:rsidR="002F78BF" w:rsidRPr="008543D1">
        <w:rPr>
          <w:rFonts w:ascii="Arial" w:hAnsi="Arial" w:cs="Arial"/>
          <w:sz w:val="23"/>
          <w:szCs w:val="23"/>
          <w:lang w:eastAsia="es-ES"/>
        </w:rPr>
        <w:t>j</w:t>
      </w:r>
      <w:r w:rsidR="00243EE7" w:rsidRPr="008543D1">
        <w:rPr>
          <w:rFonts w:ascii="Arial" w:hAnsi="Arial" w:cs="Arial"/>
          <w:sz w:val="23"/>
          <w:szCs w:val="23"/>
          <w:lang w:eastAsia="es-ES"/>
        </w:rPr>
        <w:t xml:space="preserve">urídicos </w:t>
      </w:r>
      <w:r w:rsidRPr="008543D1">
        <w:rPr>
          <w:rFonts w:ascii="Arial" w:hAnsi="Arial" w:cs="Arial"/>
          <w:sz w:val="23"/>
          <w:szCs w:val="23"/>
          <w:lang w:eastAsia="es-ES"/>
        </w:rPr>
        <w:t>deben presentar la declaración en</w:t>
      </w:r>
      <w:r w:rsidR="002B1268" w:rsidRPr="008543D1">
        <w:rPr>
          <w:rFonts w:ascii="Arial" w:hAnsi="Arial" w:cs="Arial"/>
          <w:sz w:val="23"/>
          <w:szCs w:val="23"/>
          <w:lang w:eastAsia="es-ES"/>
        </w:rPr>
        <w:t xml:space="preserve"> el plazo que la SUNAT establezca mediante resolución de superintendencia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. </w:t>
      </w:r>
    </w:p>
    <w:p w14:paraId="16C1040E" w14:textId="05C54463" w:rsidR="00EE7C27" w:rsidRPr="008543D1" w:rsidRDefault="00EE7C27" w:rsidP="00AC2BEA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BDD4AE3" w14:textId="3D7F14A7" w:rsidR="00EE7C27" w:rsidRPr="008543D1" w:rsidRDefault="00EE7C27" w:rsidP="00AC2BEA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5.4 </w:t>
      </w:r>
      <w:r w:rsidR="003E5EFC" w:rsidRPr="008543D1">
        <w:rPr>
          <w:rFonts w:ascii="Arial" w:hAnsi="Arial" w:cs="Arial"/>
          <w:sz w:val="23"/>
          <w:szCs w:val="23"/>
          <w:lang w:eastAsia="es-ES"/>
        </w:rPr>
        <w:t xml:space="preserve">La persona jurídica que </w:t>
      </w:r>
      <w:r w:rsidR="003063A7" w:rsidRPr="008543D1">
        <w:rPr>
          <w:rFonts w:ascii="Arial" w:hAnsi="Arial" w:cs="Arial"/>
          <w:sz w:val="23"/>
          <w:szCs w:val="23"/>
          <w:lang w:eastAsia="es-ES"/>
        </w:rPr>
        <w:t xml:space="preserve">con </w:t>
      </w:r>
      <w:r w:rsidR="003E5EFC" w:rsidRPr="008543D1">
        <w:rPr>
          <w:rFonts w:ascii="Arial" w:hAnsi="Arial" w:cs="Arial"/>
          <w:sz w:val="23"/>
          <w:szCs w:val="23"/>
          <w:lang w:eastAsia="es-ES"/>
        </w:rPr>
        <w:t>posterior</w:t>
      </w:r>
      <w:r w:rsidR="003063A7" w:rsidRPr="008543D1">
        <w:rPr>
          <w:rFonts w:ascii="Arial" w:hAnsi="Arial" w:cs="Arial"/>
          <w:sz w:val="23"/>
          <w:szCs w:val="23"/>
          <w:lang w:eastAsia="es-ES"/>
        </w:rPr>
        <w:t>idad</w:t>
      </w:r>
      <w:r w:rsidR="003E5EFC" w:rsidRPr="008543D1">
        <w:rPr>
          <w:rFonts w:ascii="Arial" w:hAnsi="Arial" w:cs="Arial"/>
          <w:sz w:val="23"/>
          <w:szCs w:val="23"/>
          <w:lang w:eastAsia="es-ES"/>
        </w:rPr>
        <w:t xml:space="preserve"> al 30 de noviembre de 2019 dej</w:t>
      </w:r>
      <w:r w:rsidR="003063A7" w:rsidRPr="008543D1">
        <w:rPr>
          <w:rFonts w:ascii="Arial" w:hAnsi="Arial" w:cs="Arial"/>
          <w:sz w:val="23"/>
          <w:szCs w:val="23"/>
          <w:lang w:eastAsia="es-ES"/>
        </w:rPr>
        <w:t>e</w:t>
      </w:r>
      <w:r w:rsidR="003E5EFC" w:rsidRPr="008543D1">
        <w:rPr>
          <w:rFonts w:ascii="Arial" w:hAnsi="Arial" w:cs="Arial"/>
          <w:sz w:val="23"/>
          <w:szCs w:val="23"/>
          <w:lang w:eastAsia="es-ES"/>
        </w:rPr>
        <w:t xml:space="preserve"> de tener la calidad de principal contribuyente, mantiene la obligación de presentar la declaración inclu</w:t>
      </w:r>
      <w:r w:rsidR="004760C5" w:rsidRPr="008543D1">
        <w:rPr>
          <w:rFonts w:ascii="Arial" w:hAnsi="Arial" w:cs="Arial"/>
          <w:sz w:val="23"/>
          <w:szCs w:val="23"/>
          <w:lang w:eastAsia="es-ES"/>
        </w:rPr>
        <w:t xml:space="preserve">ida aquella a que se refiere el </w:t>
      </w:r>
      <w:r w:rsidR="003E5EFC" w:rsidRPr="008543D1">
        <w:rPr>
          <w:rFonts w:ascii="Arial" w:hAnsi="Arial" w:cs="Arial"/>
          <w:sz w:val="23"/>
          <w:szCs w:val="23"/>
          <w:lang w:eastAsia="es-ES"/>
        </w:rPr>
        <w:t>artículo 9.</w:t>
      </w:r>
    </w:p>
    <w:p w14:paraId="5826F147" w14:textId="7608096C" w:rsidR="007D58A2" w:rsidRPr="008543D1" w:rsidRDefault="007D58A2" w:rsidP="00AC2BEA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1F88D62D" w14:textId="6B10E1D6" w:rsidR="00B039E5" w:rsidRPr="008543D1" w:rsidRDefault="00BD6CC2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Artículo </w:t>
      </w:r>
      <w:r w:rsidR="00AC2BEA" w:rsidRPr="008543D1">
        <w:rPr>
          <w:rFonts w:ascii="Arial" w:hAnsi="Arial" w:cs="Arial"/>
          <w:b/>
          <w:sz w:val="23"/>
          <w:szCs w:val="23"/>
          <w:lang w:eastAsia="es-ES"/>
        </w:rPr>
        <w:t>6</w:t>
      </w:r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. </w:t>
      </w:r>
      <w:r w:rsidR="008A5A7B" w:rsidRPr="008543D1">
        <w:rPr>
          <w:rFonts w:ascii="Arial" w:hAnsi="Arial" w:cs="Arial"/>
          <w:b/>
          <w:sz w:val="23"/>
          <w:szCs w:val="23"/>
          <w:lang w:eastAsia="es-ES"/>
        </w:rPr>
        <w:t xml:space="preserve">De la </w:t>
      </w:r>
      <w:r w:rsidR="00CD3838" w:rsidRPr="008543D1">
        <w:rPr>
          <w:rFonts w:ascii="Arial" w:hAnsi="Arial" w:cs="Arial"/>
          <w:b/>
          <w:sz w:val="23"/>
          <w:szCs w:val="23"/>
          <w:lang w:eastAsia="es-ES"/>
        </w:rPr>
        <w:t xml:space="preserve">forma y condiciones para la </w:t>
      </w:r>
      <w:r w:rsidR="008A5A7B" w:rsidRPr="008543D1">
        <w:rPr>
          <w:rFonts w:ascii="Arial" w:hAnsi="Arial" w:cs="Arial"/>
          <w:b/>
          <w:sz w:val="23"/>
          <w:szCs w:val="23"/>
          <w:lang w:eastAsia="es-ES"/>
        </w:rPr>
        <w:t>presentación de la de</w:t>
      </w:r>
      <w:r w:rsidR="00205E6D" w:rsidRPr="008543D1">
        <w:rPr>
          <w:rFonts w:ascii="Arial" w:hAnsi="Arial" w:cs="Arial"/>
          <w:b/>
          <w:sz w:val="23"/>
          <w:szCs w:val="23"/>
          <w:lang w:eastAsia="es-ES"/>
        </w:rPr>
        <w:t>c</w:t>
      </w:r>
      <w:r w:rsidR="008A5A7B" w:rsidRPr="008543D1">
        <w:rPr>
          <w:rFonts w:ascii="Arial" w:hAnsi="Arial" w:cs="Arial"/>
          <w:b/>
          <w:sz w:val="23"/>
          <w:szCs w:val="23"/>
          <w:lang w:eastAsia="es-ES"/>
        </w:rPr>
        <w:t>laración</w:t>
      </w:r>
    </w:p>
    <w:p w14:paraId="48609AFE" w14:textId="7E6FBBE9" w:rsidR="00205E6D" w:rsidRPr="008543D1" w:rsidRDefault="008A5A7B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 </w:t>
      </w:r>
    </w:p>
    <w:p w14:paraId="1019932A" w14:textId="32CE5986" w:rsidR="00CD3838" w:rsidRPr="008543D1" w:rsidRDefault="00AC2BEA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6</w:t>
      </w:r>
      <w:r w:rsidR="00996F64" w:rsidRPr="008543D1">
        <w:rPr>
          <w:rFonts w:ascii="Arial" w:hAnsi="Arial" w:cs="Arial"/>
          <w:sz w:val="23"/>
          <w:szCs w:val="23"/>
          <w:lang w:eastAsia="es-ES"/>
        </w:rPr>
        <w:t>.</w:t>
      </w:r>
      <w:r w:rsidR="0072551B" w:rsidRPr="008543D1">
        <w:rPr>
          <w:rFonts w:ascii="Arial" w:hAnsi="Arial" w:cs="Arial"/>
          <w:sz w:val="23"/>
          <w:szCs w:val="23"/>
          <w:lang w:eastAsia="es-ES"/>
        </w:rPr>
        <w:t>1</w:t>
      </w:r>
      <w:r w:rsidR="00996F64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="0072177E" w:rsidRPr="008543D1">
        <w:rPr>
          <w:rFonts w:ascii="Arial" w:hAnsi="Arial" w:cs="Arial"/>
          <w:sz w:val="23"/>
          <w:szCs w:val="23"/>
          <w:lang w:eastAsia="es-ES"/>
        </w:rPr>
        <w:t>L</w:t>
      </w:r>
      <w:r w:rsidR="00996F64" w:rsidRPr="008543D1">
        <w:rPr>
          <w:rFonts w:ascii="Arial" w:hAnsi="Arial" w:cs="Arial"/>
          <w:sz w:val="23"/>
          <w:szCs w:val="23"/>
          <w:lang w:eastAsia="es-ES"/>
        </w:rPr>
        <w:t xml:space="preserve">a declaración </w:t>
      </w:r>
      <w:r w:rsidR="0072177E" w:rsidRPr="008543D1">
        <w:rPr>
          <w:rFonts w:ascii="Arial" w:hAnsi="Arial" w:cs="Arial"/>
          <w:sz w:val="23"/>
          <w:szCs w:val="23"/>
          <w:lang w:eastAsia="es-ES"/>
        </w:rPr>
        <w:t xml:space="preserve">debe ser presentada </w:t>
      </w:r>
      <w:r w:rsidR="00CD3838" w:rsidRPr="008543D1">
        <w:rPr>
          <w:rFonts w:ascii="Arial" w:hAnsi="Arial" w:cs="Arial"/>
          <w:sz w:val="23"/>
          <w:szCs w:val="23"/>
          <w:lang w:eastAsia="es-ES"/>
        </w:rPr>
        <w:t>utilizando el Formulario Virtual N.° 3800</w:t>
      </w:r>
      <w:r w:rsidR="005C518E" w:rsidRPr="008543D1">
        <w:rPr>
          <w:rFonts w:ascii="Arial" w:hAnsi="Arial" w:cs="Arial"/>
          <w:sz w:val="23"/>
          <w:szCs w:val="23"/>
          <w:lang w:eastAsia="es-ES"/>
        </w:rPr>
        <w:t xml:space="preserve"> -</w:t>
      </w:r>
      <w:r w:rsidR="00CD3838" w:rsidRPr="008543D1">
        <w:rPr>
          <w:rFonts w:ascii="Arial" w:hAnsi="Arial" w:cs="Arial"/>
          <w:sz w:val="23"/>
          <w:szCs w:val="23"/>
          <w:lang w:eastAsia="es-ES"/>
        </w:rPr>
        <w:t xml:space="preserve"> Declaración de Beneficiario Final</w:t>
      </w:r>
      <w:r w:rsidR="00FD4F84" w:rsidRPr="008543D1">
        <w:rPr>
          <w:rFonts w:ascii="Arial" w:hAnsi="Arial" w:cs="Arial"/>
          <w:sz w:val="23"/>
          <w:szCs w:val="23"/>
          <w:lang w:eastAsia="es-ES"/>
        </w:rPr>
        <w:t>.</w:t>
      </w:r>
      <w:r w:rsidR="0072177E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="00FD4F84" w:rsidRPr="008543D1">
        <w:rPr>
          <w:rFonts w:ascii="Arial" w:hAnsi="Arial" w:cs="Arial"/>
          <w:sz w:val="23"/>
          <w:szCs w:val="23"/>
          <w:lang w:eastAsia="es-ES"/>
        </w:rPr>
        <w:t>P</w:t>
      </w:r>
      <w:r w:rsidR="0072551B" w:rsidRPr="008543D1">
        <w:rPr>
          <w:rFonts w:ascii="Arial" w:hAnsi="Arial" w:cs="Arial"/>
          <w:sz w:val="23"/>
          <w:szCs w:val="23"/>
          <w:lang w:eastAsia="es-ES"/>
        </w:rPr>
        <w:t xml:space="preserve">ara tal efecto el </w:t>
      </w:r>
      <w:r w:rsidR="003C31CF" w:rsidRPr="008543D1">
        <w:rPr>
          <w:rFonts w:ascii="Arial" w:hAnsi="Arial" w:cs="Arial"/>
          <w:sz w:val="23"/>
          <w:szCs w:val="23"/>
          <w:lang w:eastAsia="es-ES"/>
        </w:rPr>
        <w:t xml:space="preserve">sujeto </w:t>
      </w:r>
      <w:r w:rsidR="0072551B" w:rsidRPr="008543D1">
        <w:rPr>
          <w:rFonts w:ascii="Arial" w:hAnsi="Arial" w:cs="Arial"/>
          <w:sz w:val="23"/>
          <w:szCs w:val="23"/>
          <w:lang w:eastAsia="es-ES"/>
        </w:rPr>
        <w:t>obligado debe estar inscrito en el RUC</w:t>
      </w:r>
      <w:r w:rsidR="004C4379" w:rsidRPr="008543D1">
        <w:rPr>
          <w:rFonts w:ascii="Arial" w:hAnsi="Arial" w:cs="Arial"/>
          <w:sz w:val="23"/>
          <w:szCs w:val="23"/>
          <w:lang w:eastAsia="es-ES"/>
        </w:rPr>
        <w:t>.</w:t>
      </w:r>
      <w:r w:rsidR="0072551B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</w:p>
    <w:p w14:paraId="37F9785B" w14:textId="77777777" w:rsidR="00833463" w:rsidRPr="008543D1" w:rsidRDefault="00833463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648EAF2C" w14:textId="79121396" w:rsidR="002E3EBA" w:rsidRPr="008543D1" w:rsidRDefault="00FC0422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6</w:t>
      </w:r>
      <w:r w:rsidR="00CD3838" w:rsidRPr="008543D1">
        <w:rPr>
          <w:rFonts w:ascii="Arial" w:hAnsi="Arial" w:cs="Arial"/>
          <w:sz w:val="23"/>
          <w:szCs w:val="23"/>
          <w:lang w:eastAsia="es-ES"/>
        </w:rPr>
        <w:t>.</w:t>
      </w:r>
      <w:r w:rsidR="0072551B" w:rsidRPr="008543D1">
        <w:rPr>
          <w:rFonts w:ascii="Arial" w:hAnsi="Arial" w:cs="Arial"/>
          <w:sz w:val="23"/>
          <w:szCs w:val="23"/>
          <w:lang w:eastAsia="es-ES"/>
        </w:rPr>
        <w:t>2</w:t>
      </w:r>
      <w:r w:rsidR="00CD3838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="002E3EBA" w:rsidRPr="008543D1">
        <w:rPr>
          <w:rFonts w:ascii="Arial" w:hAnsi="Arial" w:cs="Arial"/>
          <w:sz w:val="23"/>
          <w:szCs w:val="23"/>
          <w:lang w:eastAsia="es-ES"/>
        </w:rPr>
        <w:t xml:space="preserve">La presentación de la declaración se realiza a través de SUNAT Operaciones en Línea, para lo cual </w:t>
      </w:r>
      <w:r w:rsidR="002F78BF" w:rsidRPr="008543D1">
        <w:rPr>
          <w:rFonts w:ascii="Arial" w:hAnsi="Arial" w:cs="Arial"/>
          <w:sz w:val="23"/>
          <w:szCs w:val="23"/>
          <w:lang w:eastAsia="es-ES"/>
        </w:rPr>
        <w:t xml:space="preserve">se </w:t>
      </w:r>
      <w:r w:rsidR="002E3EBA" w:rsidRPr="008543D1">
        <w:rPr>
          <w:rFonts w:ascii="Arial" w:hAnsi="Arial" w:cs="Arial"/>
          <w:sz w:val="23"/>
          <w:szCs w:val="23"/>
          <w:lang w:eastAsia="es-ES"/>
        </w:rPr>
        <w:t>debe:</w:t>
      </w:r>
    </w:p>
    <w:p w14:paraId="2259A463" w14:textId="77777777" w:rsidR="00205E6D" w:rsidRPr="008543D1" w:rsidRDefault="00205E6D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03B710E9" w14:textId="07FEBC38" w:rsidR="004C4379" w:rsidRPr="008543D1" w:rsidRDefault="00A8644E" w:rsidP="00FD4F8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Ingresar a SUNAT Operaciones en Línea</w:t>
      </w:r>
      <w:r w:rsidR="004C4379" w:rsidRPr="008543D1">
        <w:rPr>
          <w:rFonts w:ascii="Arial" w:hAnsi="Arial" w:cs="Arial"/>
          <w:sz w:val="23"/>
          <w:szCs w:val="23"/>
          <w:lang w:eastAsia="es-ES"/>
        </w:rPr>
        <w:t xml:space="preserve"> con el </w:t>
      </w:r>
      <w:r w:rsidR="000C31BC" w:rsidRPr="008543D1">
        <w:rPr>
          <w:rFonts w:ascii="Arial" w:hAnsi="Arial" w:cs="Arial"/>
          <w:sz w:val="23"/>
          <w:szCs w:val="23"/>
          <w:lang w:eastAsia="es-ES"/>
        </w:rPr>
        <w:t>c</w:t>
      </w:r>
      <w:r w:rsidR="004C4379" w:rsidRPr="008543D1">
        <w:rPr>
          <w:rFonts w:ascii="Arial" w:hAnsi="Arial" w:cs="Arial"/>
          <w:sz w:val="23"/>
          <w:szCs w:val="23"/>
          <w:lang w:eastAsia="es-ES"/>
        </w:rPr>
        <w:t xml:space="preserve">ódigo de </w:t>
      </w:r>
      <w:r w:rsidR="000C31BC" w:rsidRPr="008543D1">
        <w:rPr>
          <w:rFonts w:ascii="Arial" w:hAnsi="Arial" w:cs="Arial"/>
          <w:sz w:val="23"/>
          <w:szCs w:val="23"/>
          <w:lang w:eastAsia="es-ES"/>
        </w:rPr>
        <w:t>u</w:t>
      </w:r>
      <w:r w:rsidR="004C4379" w:rsidRPr="008543D1">
        <w:rPr>
          <w:rFonts w:ascii="Arial" w:hAnsi="Arial" w:cs="Arial"/>
          <w:sz w:val="23"/>
          <w:szCs w:val="23"/>
          <w:lang w:eastAsia="es-ES"/>
        </w:rPr>
        <w:t>suario y</w:t>
      </w:r>
      <w:r w:rsidR="000C31BC" w:rsidRPr="008543D1">
        <w:rPr>
          <w:rFonts w:ascii="Arial" w:hAnsi="Arial" w:cs="Arial"/>
          <w:sz w:val="23"/>
          <w:szCs w:val="23"/>
          <w:lang w:eastAsia="es-ES"/>
        </w:rPr>
        <w:t xml:space="preserve"> c</w:t>
      </w:r>
      <w:r w:rsidR="004C4379" w:rsidRPr="008543D1">
        <w:rPr>
          <w:rFonts w:ascii="Arial" w:hAnsi="Arial" w:cs="Arial"/>
          <w:sz w:val="23"/>
          <w:szCs w:val="23"/>
          <w:lang w:eastAsia="es-ES"/>
        </w:rPr>
        <w:t>lave SOL.</w:t>
      </w:r>
    </w:p>
    <w:p w14:paraId="19DE0DAE" w14:textId="6027AF9C" w:rsidR="00CD3838" w:rsidRPr="008543D1" w:rsidRDefault="00CD3838" w:rsidP="00FD4F84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</w:p>
    <w:p w14:paraId="42C54EA0" w14:textId="377CC704" w:rsidR="00BD6CC2" w:rsidRPr="008543D1" w:rsidRDefault="00CD3838" w:rsidP="00FD4F8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Ubicar la opción: </w:t>
      </w:r>
      <w:r w:rsidR="00BD6CC2" w:rsidRPr="008543D1">
        <w:rPr>
          <w:rFonts w:ascii="Arial" w:hAnsi="Arial" w:cs="Arial"/>
          <w:sz w:val="23"/>
          <w:szCs w:val="23"/>
          <w:lang w:eastAsia="es-ES"/>
        </w:rPr>
        <w:t>Mis declaraciones informativas/Presento mis declaraciones informativas/Informativas/Presentación de declaraciones informativas.</w:t>
      </w:r>
    </w:p>
    <w:p w14:paraId="1740914D" w14:textId="77777777" w:rsidR="003B4D45" w:rsidRPr="008543D1" w:rsidRDefault="003B4D45" w:rsidP="00FD4F84">
      <w:pPr>
        <w:pStyle w:val="Prrafodelista"/>
        <w:spacing w:after="0" w:line="240" w:lineRule="auto"/>
        <w:rPr>
          <w:rFonts w:ascii="Arial" w:hAnsi="Arial" w:cs="Arial"/>
          <w:sz w:val="23"/>
          <w:szCs w:val="23"/>
          <w:lang w:eastAsia="es-ES"/>
        </w:rPr>
      </w:pPr>
    </w:p>
    <w:p w14:paraId="1A4862F8" w14:textId="7DD2DA5D" w:rsidR="00BD6CC2" w:rsidRPr="008543D1" w:rsidRDefault="00BD6CC2" w:rsidP="00FD4F8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Seleccionar el Formulario Virtual N.° 3800 </w:t>
      </w:r>
      <w:r w:rsidR="005C518E" w:rsidRPr="008543D1">
        <w:rPr>
          <w:rFonts w:ascii="Arial" w:hAnsi="Arial" w:cs="Arial"/>
          <w:sz w:val="23"/>
          <w:szCs w:val="23"/>
          <w:lang w:eastAsia="es-ES"/>
        </w:rPr>
        <w:t>-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 Declaración de Beneficiario Final</w:t>
      </w:r>
      <w:r w:rsidR="004E78F7" w:rsidRPr="008543D1">
        <w:rPr>
          <w:rFonts w:ascii="Arial" w:hAnsi="Arial" w:cs="Arial"/>
          <w:sz w:val="23"/>
          <w:szCs w:val="23"/>
          <w:lang w:eastAsia="es-ES"/>
        </w:rPr>
        <w:t>.</w:t>
      </w:r>
    </w:p>
    <w:p w14:paraId="46BA24AF" w14:textId="77777777" w:rsidR="003B4D45" w:rsidRPr="008543D1" w:rsidRDefault="003B4D45" w:rsidP="00FD4F84">
      <w:pPr>
        <w:pStyle w:val="Prrafodelista"/>
        <w:spacing w:after="0" w:line="240" w:lineRule="auto"/>
        <w:rPr>
          <w:rFonts w:ascii="Arial" w:hAnsi="Arial" w:cs="Arial"/>
          <w:sz w:val="23"/>
          <w:szCs w:val="23"/>
          <w:lang w:eastAsia="es-ES"/>
        </w:rPr>
      </w:pPr>
    </w:p>
    <w:p w14:paraId="789AAD97" w14:textId="40226C45" w:rsidR="00DF5002" w:rsidRPr="008543D1" w:rsidRDefault="004E78F7" w:rsidP="00FD4F8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Consignar la información </w:t>
      </w:r>
      <w:r w:rsidR="0052436F" w:rsidRPr="008543D1">
        <w:rPr>
          <w:rFonts w:ascii="Arial" w:hAnsi="Arial" w:cs="Arial"/>
          <w:sz w:val="23"/>
          <w:szCs w:val="23"/>
          <w:lang w:eastAsia="es-ES"/>
        </w:rPr>
        <w:t xml:space="preserve">que </w:t>
      </w:r>
      <w:r w:rsidR="003A79AF" w:rsidRPr="008543D1">
        <w:rPr>
          <w:rFonts w:ascii="Arial" w:hAnsi="Arial" w:cs="Arial"/>
          <w:sz w:val="23"/>
          <w:szCs w:val="23"/>
          <w:lang w:eastAsia="es-ES"/>
        </w:rPr>
        <w:t>solicita el Formulario</w:t>
      </w:r>
      <w:r w:rsidR="003B4D45" w:rsidRPr="008543D1">
        <w:rPr>
          <w:rFonts w:ascii="Arial" w:hAnsi="Arial" w:cs="Arial"/>
          <w:sz w:val="23"/>
          <w:szCs w:val="23"/>
          <w:lang w:eastAsia="es-ES"/>
        </w:rPr>
        <w:t xml:space="preserve"> Virtual N.° 3800 </w:t>
      </w:r>
      <w:r w:rsidR="005C518E" w:rsidRPr="008543D1">
        <w:rPr>
          <w:rFonts w:ascii="Arial" w:hAnsi="Arial" w:cs="Arial"/>
          <w:sz w:val="23"/>
          <w:szCs w:val="23"/>
          <w:lang w:eastAsia="es-ES"/>
        </w:rPr>
        <w:t xml:space="preserve">- </w:t>
      </w:r>
      <w:r w:rsidR="003B4D45" w:rsidRPr="008543D1">
        <w:rPr>
          <w:rFonts w:ascii="Arial" w:hAnsi="Arial" w:cs="Arial"/>
          <w:sz w:val="23"/>
          <w:szCs w:val="23"/>
          <w:lang w:eastAsia="es-ES"/>
        </w:rPr>
        <w:t>Declaración de Beneficiario Final</w:t>
      </w:r>
      <w:r w:rsidR="00DF5002" w:rsidRPr="008543D1">
        <w:rPr>
          <w:rFonts w:ascii="Arial" w:hAnsi="Arial" w:cs="Arial"/>
          <w:sz w:val="23"/>
          <w:szCs w:val="23"/>
          <w:lang w:eastAsia="es-ES"/>
        </w:rPr>
        <w:t>.</w:t>
      </w:r>
    </w:p>
    <w:p w14:paraId="1FEDDB34" w14:textId="77777777" w:rsidR="00DF5002" w:rsidRPr="008543D1" w:rsidRDefault="00DF5002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4EA5D7A7" w14:textId="580C8993" w:rsidR="00DF5002" w:rsidRPr="008543D1" w:rsidRDefault="00FC0422" w:rsidP="00FD4F8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eastAsia="es-ES"/>
        </w:rPr>
      </w:pPr>
      <w:bookmarkStart w:id="4" w:name="_Hlk18420004"/>
      <w:r w:rsidRPr="008543D1">
        <w:rPr>
          <w:rFonts w:ascii="Arial" w:hAnsi="Arial" w:cs="Arial"/>
          <w:sz w:val="23"/>
          <w:szCs w:val="23"/>
          <w:lang w:eastAsia="es-ES"/>
        </w:rPr>
        <w:t>6</w:t>
      </w:r>
      <w:r w:rsidR="00DF5002" w:rsidRPr="008543D1">
        <w:rPr>
          <w:rFonts w:ascii="Arial" w:hAnsi="Arial" w:cs="Arial"/>
          <w:sz w:val="23"/>
          <w:szCs w:val="23"/>
          <w:lang w:eastAsia="es-ES"/>
        </w:rPr>
        <w:t xml:space="preserve">.3 Para presentar la declaración se debe seguir las especificaciones </w:t>
      </w:r>
      <w:r w:rsidR="00F80A0E" w:rsidRPr="008543D1">
        <w:rPr>
          <w:rFonts w:ascii="Arial" w:hAnsi="Arial" w:cs="Arial"/>
          <w:sz w:val="23"/>
          <w:szCs w:val="23"/>
          <w:lang w:eastAsia="es-ES"/>
        </w:rPr>
        <w:t xml:space="preserve">técnicas </w:t>
      </w:r>
      <w:r w:rsidR="002F78BF" w:rsidRPr="008543D1">
        <w:rPr>
          <w:rFonts w:ascii="Arial" w:hAnsi="Arial" w:cs="Arial"/>
          <w:sz w:val="23"/>
          <w:szCs w:val="23"/>
          <w:lang w:eastAsia="es-ES"/>
        </w:rPr>
        <w:t>d</w:t>
      </w:r>
      <w:r w:rsidR="00AC2BEA" w:rsidRPr="008543D1">
        <w:rPr>
          <w:rFonts w:ascii="Arial" w:hAnsi="Arial" w:cs="Arial"/>
          <w:sz w:val="23"/>
          <w:szCs w:val="23"/>
          <w:lang w:eastAsia="es-ES"/>
        </w:rPr>
        <w:t xml:space="preserve">el instructivo </w:t>
      </w:r>
      <w:r w:rsidR="008A2822" w:rsidRPr="008543D1">
        <w:rPr>
          <w:rFonts w:ascii="Arial" w:hAnsi="Arial" w:cs="Arial"/>
          <w:sz w:val="23"/>
          <w:szCs w:val="23"/>
          <w:lang w:eastAsia="es-ES"/>
        </w:rPr>
        <w:t xml:space="preserve">“Registro de información en el Formulario Virtual N.° 3800 </w:t>
      </w:r>
      <w:r w:rsidR="009E5817" w:rsidRPr="008543D1">
        <w:rPr>
          <w:rFonts w:ascii="Arial" w:hAnsi="Arial" w:cs="Arial"/>
          <w:sz w:val="23"/>
          <w:szCs w:val="23"/>
          <w:lang w:eastAsia="es-ES"/>
        </w:rPr>
        <w:t>-</w:t>
      </w:r>
      <w:r w:rsidR="008A2822" w:rsidRPr="008543D1">
        <w:rPr>
          <w:rFonts w:ascii="Arial" w:hAnsi="Arial" w:cs="Arial"/>
          <w:sz w:val="23"/>
          <w:szCs w:val="23"/>
          <w:lang w:eastAsia="es-ES"/>
        </w:rPr>
        <w:t xml:space="preserve"> Declaración del Beneficiario Final” </w:t>
      </w:r>
      <w:r w:rsidR="00AC2BEA" w:rsidRPr="008543D1">
        <w:rPr>
          <w:rFonts w:ascii="Arial" w:hAnsi="Arial" w:cs="Arial"/>
          <w:sz w:val="23"/>
          <w:szCs w:val="23"/>
          <w:lang w:eastAsia="es-ES"/>
        </w:rPr>
        <w:t xml:space="preserve">que será </w:t>
      </w:r>
      <w:r w:rsidR="00DF5002" w:rsidRPr="008543D1">
        <w:rPr>
          <w:rFonts w:ascii="Arial" w:hAnsi="Arial" w:cs="Arial"/>
          <w:sz w:val="23"/>
          <w:szCs w:val="23"/>
          <w:lang w:eastAsia="es-ES"/>
        </w:rPr>
        <w:t>publicad</w:t>
      </w:r>
      <w:r w:rsidR="00AC2BEA" w:rsidRPr="008543D1">
        <w:rPr>
          <w:rFonts w:ascii="Arial" w:hAnsi="Arial" w:cs="Arial"/>
          <w:sz w:val="23"/>
          <w:szCs w:val="23"/>
          <w:lang w:eastAsia="es-ES"/>
        </w:rPr>
        <w:t>o</w:t>
      </w:r>
      <w:r w:rsidR="00DF5002" w:rsidRPr="008543D1">
        <w:rPr>
          <w:rFonts w:ascii="Arial" w:hAnsi="Arial" w:cs="Arial"/>
          <w:sz w:val="23"/>
          <w:szCs w:val="23"/>
          <w:lang w:eastAsia="es-ES"/>
        </w:rPr>
        <w:t xml:space="preserve"> en SUNAT Virtual. </w:t>
      </w:r>
    </w:p>
    <w:p w14:paraId="0BE88055" w14:textId="02FF0C9F" w:rsidR="00DF5002" w:rsidRPr="008543D1" w:rsidRDefault="00DF5002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6A1CE2E6" w14:textId="21C1F649" w:rsidR="00252450" w:rsidRPr="008543D1" w:rsidRDefault="00FC0422" w:rsidP="00A45592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eastAsia="es-ES"/>
        </w:rPr>
      </w:pPr>
      <w:bookmarkStart w:id="5" w:name="_Hlk18413746"/>
      <w:r w:rsidRPr="008543D1">
        <w:rPr>
          <w:rFonts w:ascii="Arial" w:hAnsi="Arial" w:cs="Arial"/>
          <w:sz w:val="23"/>
          <w:szCs w:val="23"/>
          <w:lang w:eastAsia="es-ES"/>
        </w:rPr>
        <w:t>6</w:t>
      </w:r>
      <w:r w:rsidR="00DF5002" w:rsidRPr="008543D1">
        <w:rPr>
          <w:rFonts w:ascii="Arial" w:hAnsi="Arial" w:cs="Arial"/>
          <w:sz w:val="23"/>
          <w:szCs w:val="23"/>
          <w:lang w:eastAsia="es-ES"/>
        </w:rPr>
        <w:t xml:space="preserve">.4 </w:t>
      </w:r>
      <w:r w:rsidR="00294956" w:rsidRPr="008543D1">
        <w:rPr>
          <w:rFonts w:ascii="Arial" w:hAnsi="Arial" w:cs="Arial"/>
          <w:sz w:val="23"/>
          <w:szCs w:val="23"/>
          <w:lang w:eastAsia="es-ES"/>
        </w:rPr>
        <w:t>L</w:t>
      </w:r>
      <w:r w:rsidR="00DF5002" w:rsidRPr="008543D1">
        <w:rPr>
          <w:rFonts w:ascii="Arial" w:hAnsi="Arial" w:cs="Arial"/>
          <w:sz w:val="23"/>
          <w:szCs w:val="23"/>
          <w:lang w:eastAsia="es-ES"/>
        </w:rPr>
        <w:t>a información se ingresa directamente en el Formulario Virtual N.° 3800</w:t>
      </w:r>
      <w:r w:rsidR="005C518E" w:rsidRPr="008543D1">
        <w:rPr>
          <w:rFonts w:ascii="Arial" w:hAnsi="Arial" w:cs="Arial"/>
          <w:sz w:val="23"/>
          <w:szCs w:val="23"/>
          <w:lang w:eastAsia="es-ES"/>
        </w:rPr>
        <w:t xml:space="preserve"> -</w:t>
      </w:r>
      <w:r w:rsidR="00DF5002" w:rsidRPr="008543D1">
        <w:rPr>
          <w:rFonts w:ascii="Arial" w:hAnsi="Arial" w:cs="Arial"/>
          <w:sz w:val="23"/>
          <w:szCs w:val="23"/>
          <w:lang w:eastAsia="es-ES"/>
        </w:rPr>
        <w:t xml:space="preserve"> Declaración de Beneficiario Final siempre y cuando </w:t>
      </w:r>
      <w:r w:rsidR="00A45592" w:rsidRPr="008543D1">
        <w:rPr>
          <w:rFonts w:ascii="Arial" w:hAnsi="Arial" w:cs="Arial"/>
          <w:sz w:val="23"/>
          <w:szCs w:val="23"/>
          <w:lang w:eastAsia="es-ES"/>
        </w:rPr>
        <w:t xml:space="preserve">se declare </w:t>
      </w:r>
      <w:r w:rsidR="00FA16B6" w:rsidRPr="008543D1">
        <w:rPr>
          <w:rFonts w:ascii="Arial" w:hAnsi="Arial" w:cs="Arial"/>
          <w:sz w:val="23"/>
          <w:szCs w:val="23"/>
          <w:lang w:eastAsia="es-ES"/>
        </w:rPr>
        <w:t xml:space="preserve">solo </w:t>
      </w:r>
      <w:r w:rsidR="00DF5002" w:rsidRPr="008543D1">
        <w:rPr>
          <w:rFonts w:ascii="Arial" w:hAnsi="Arial" w:cs="Arial"/>
          <w:sz w:val="23"/>
          <w:szCs w:val="23"/>
          <w:lang w:eastAsia="es-ES"/>
        </w:rPr>
        <w:t xml:space="preserve">a un </w:t>
      </w:r>
      <w:r w:rsidR="00B64849" w:rsidRPr="008543D1">
        <w:rPr>
          <w:rFonts w:ascii="Arial" w:hAnsi="Arial" w:cs="Arial"/>
          <w:sz w:val="23"/>
          <w:szCs w:val="23"/>
          <w:lang w:eastAsia="es-ES"/>
        </w:rPr>
        <w:t xml:space="preserve">(1) </w:t>
      </w:r>
      <w:r w:rsidR="00DF5002" w:rsidRPr="008543D1">
        <w:rPr>
          <w:rFonts w:ascii="Arial" w:hAnsi="Arial" w:cs="Arial"/>
          <w:sz w:val="23"/>
          <w:szCs w:val="23"/>
          <w:lang w:eastAsia="es-ES"/>
        </w:rPr>
        <w:t xml:space="preserve">beneficiario </w:t>
      </w:r>
      <w:r w:rsidR="00DF5002" w:rsidRPr="008543D1">
        <w:rPr>
          <w:rFonts w:ascii="Arial" w:hAnsi="Arial" w:cs="Arial"/>
          <w:sz w:val="23"/>
          <w:szCs w:val="23"/>
          <w:lang w:eastAsia="es-ES"/>
        </w:rPr>
        <w:lastRenderedPageBreak/>
        <w:t>final</w:t>
      </w:r>
      <w:r w:rsidR="00675BE2" w:rsidRPr="008543D1">
        <w:rPr>
          <w:rFonts w:ascii="Arial" w:hAnsi="Arial" w:cs="Arial"/>
          <w:sz w:val="23"/>
          <w:szCs w:val="23"/>
          <w:lang w:eastAsia="es-ES"/>
        </w:rPr>
        <w:t xml:space="preserve"> que</w:t>
      </w:r>
      <w:r w:rsidR="007A7B57" w:rsidRPr="008543D1">
        <w:rPr>
          <w:rFonts w:ascii="Arial" w:hAnsi="Arial" w:cs="Arial"/>
          <w:sz w:val="23"/>
          <w:szCs w:val="23"/>
          <w:lang w:eastAsia="es-ES"/>
        </w:rPr>
        <w:t xml:space="preserve"> resida en el Perú</w:t>
      </w:r>
      <w:bookmarkStart w:id="6" w:name="_Hlk13840074"/>
      <w:r w:rsidR="00D26DD1" w:rsidRPr="008543D1">
        <w:rPr>
          <w:rFonts w:ascii="Arial" w:hAnsi="Arial" w:cs="Arial"/>
          <w:sz w:val="23"/>
          <w:szCs w:val="23"/>
          <w:lang w:eastAsia="es-ES"/>
        </w:rPr>
        <w:t>,</w:t>
      </w:r>
      <w:r w:rsidR="00463B44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="00252450" w:rsidRPr="008543D1">
        <w:rPr>
          <w:rFonts w:ascii="Arial" w:hAnsi="Arial" w:cs="Arial"/>
          <w:sz w:val="23"/>
          <w:szCs w:val="23"/>
          <w:lang w:eastAsia="es-ES"/>
        </w:rPr>
        <w:t>y</w:t>
      </w:r>
      <w:r w:rsidR="00A45592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="00675BE2" w:rsidRPr="008543D1">
        <w:rPr>
          <w:rFonts w:ascii="Arial" w:hAnsi="Arial" w:cs="Arial"/>
          <w:sz w:val="23"/>
          <w:szCs w:val="23"/>
          <w:lang w:eastAsia="es-ES"/>
        </w:rPr>
        <w:t xml:space="preserve">que </w:t>
      </w:r>
      <w:r w:rsidR="00A45592" w:rsidRPr="008543D1">
        <w:rPr>
          <w:rFonts w:ascii="Arial" w:hAnsi="Arial" w:cs="Arial"/>
          <w:sz w:val="23"/>
          <w:szCs w:val="23"/>
          <w:lang w:eastAsia="es-ES"/>
        </w:rPr>
        <w:t xml:space="preserve">tenga directamente como mínimo el diez </w:t>
      </w:r>
      <w:r w:rsidR="00906D2D" w:rsidRPr="008543D1">
        <w:rPr>
          <w:rFonts w:ascii="Arial" w:hAnsi="Arial" w:cs="Arial"/>
          <w:sz w:val="23"/>
          <w:szCs w:val="23"/>
          <w:lang w:eastAsia="es-ES"/>
        </w:rPr>
        <w:t xml:space="preserve">por ciento </w:t>
      </w:r>
      <w:r w:rsidR="00A45592" w:rsidRPr="008543D1">
        <w:rPr>
          <w:rFonts w:ascii="Arial" w:hAnsi="Arial" w:cs="Arial"/>
          <w:sz w:val="23"/>
          <w:szCs w:val="23"/>
          <w:lang w:eastAsia="es-ES"/>
        </w:rPr>
        <w:t xml:space="preserve">(10%) </w:t>
      </w:r>
      <w:r w:rsidR="007D58A2" w:rsidRPr="008543D1">
        <w:rPr>
          <w:rFonts w:ascii="Arial" w:hAnsi="Arial" w:cs="Arial"/>
          <w:sz w:val="23"/>
          <w:szCs w:val="23"/>
          <w:lang w:eastAsia="es-ES"/>
        </w:rPr>
        <w:t>de</w:t>
      </w:r>
      <w:r w:rsidR="00A45592" w:rsidRPr="008543D1">
        <w:rPr>
          <w:rFonts w:ascii="Arial" w:hAnsi="Arial" w:cs="Arial"/>
          <w:sz w:val="23"/>
          <w:szCs w:val="23"/>
          <w:lang w:eastAsia="es-ES"/>
        </w:rPr>
        <w:t>l capital de la persona jurídica</w:t>
      </w:r>
      <w:bookmarkEnd w:id="6"/>
      <w:r w:rsidR="00A45592" w:rsidRPr="008543D1">
        <w:rPr>
          <w:rFonts w:ascii="Arial" w:hAnsi="Arial" w:cs="Arial"/>
          <w:sz w:val="23"/>
          <w:szCs w:val="23"/>
          <w:lang w:eastAsia="es-ES"/>
        </w:rPr>
        <w:t xml:space="preserve">. </w:t>
      </w:r>
      <w:r w:rsidR="00BC4D90" w:rsidRPr="008543D1">
        <w:rPr>
          <w:rFonts w:ascii="Arial" w:hAnsi="Arial" w:cs="Arial"/>
          <w:sz w:val="23"/>
          <w:szCs w:val="23"/>
          <w:lang w:eastAsia="es-ES"/>
        </w:rPr>
        <w:t xml:space="preserve">Para dicho efecto, se considera </w:t>
      </w:r>
      <w:r w:rsidR="00D26DD1" w:rsidRPr="008543D1">
        <w:rPr>
          <w:rFonts w:ascii="Arial" w:hAnsi="Arial" w:cs="Arial"/>
          <w:sz w:val="23"/>
          <w:szCs w:val="23"/>
          <w:lang w:eastAsia="es-ES"/>
        </w:rPr>
        <w:t xml:space="preserve">que </w:t>
      </w:r>
      <w:r w:rsidR="00BC4D90" w:rsidRPr="008543D1">
        <w:rPr>
          <w:rFonts w:ascii="Arial" w:hAnsi="Arial" w:cs="Arial"/>
          <w:sz w:val="23"/>
          <w:szCs w:val="23"/>
          <w:lang w:eastAsia="es-ES"/>
        </w:rPr>
        <w:t>reside</w:t>
      </w:r>
      <w:r w:rsidR="00D26DD1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="00BC4D90" w:rsidRPr="008543D1">
        <w:rPr>
          <w:rFonts w:ascii="Arial" w:hAnsi="Arial" w:cs="Arial"/>
          <w:sz w:val="23"/>
          <w:szCs w:val="23"/>
          <w:lang w:eastAsia="es-ES"/>
        </w:rPr>
        <w:t xml:space="preserve">en el Perú </w:t>
      </w:r>
      <w:r w:rsidR="00D26DD1" w:rsidRPr="008543D1">
        <w:rPr>
          <w:rFonts w:ascii="Arial" w:hAnsi="Arial" w:cs="Arial"/>
          <w:sz w:val="23"/>
          <w:szCs w:val="23"/>
          <w:lang w:eastAsia="es-ES"/>
        </w:rPr>
        <w:t xml:space="preserve">aquel </w:t>
      </w:r>
      <w:r w:rsidR="00BC4D90" w:rsidRPr="008543D1">
        <w:rPr>
          <w:rFonts w:ascii="Arial" w:hAnsi="Arial" w:cs="Arial"/>
          <w:sz w:val="23"/>
          <w:szCs w:val="23"/>
          <w:lang w:eastAsia="es-ES"/>
        </w:rPr>
        <w:t>sujeto que t</w:t>
      </w:r>
      <w:r w:rsidR="00D26DD1" w:rsidRPr="008543D1">
        <w:rPr>
          <w:rFonts w:ascii="Arial" w:hAnsi="Arial" w:cs="Arial"/>
          <w:sz w:val="23"/>
          <w:szCs w:val="23"/>
          <w:lang w:eastAsia="es-ES"/>
        </w:rPr>
        <w:t xml:space="preserve">iene </w:t>
      </w:r>
      <w:r w:rsidR="00BC4D90" w:rsidRPr="008543D1">
        <w:rPr>
          <w:rFonts w:ascii="Arial" w:hAnsi="Arial" w:cs="Arial"/>
          <w:sz w:val="23"/>
          <w:szCs w:val="23"/>
          <w:lang w:eastAsia="es-ES"/>
        </w:rPr>
        <w:t>su domicilio en el país de acuerdo con las normas de derecho común.</w:t>
      </w:r>
    </w:p>
    <w:p w14:paraId="70D8ED9E" w14:textId="77777777" w:rsidR="001D667E" w:rsidRPr="008543D1" w:rsidRDefault="001D667E" w:rsidP="00FD4F8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D0092F8" w14:textId="364B0A9F" w:rsidR="00037FC4" w:rsidRPr="008543D1" w:rsidRDefault="00DF5002" w:rsidP="00FD4F8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eastAsia="es-ES"/>
        </w:rPr>
      </w:pPr>
      <w:bookmarkStart w:id="7" w:name="_Hlk18422690"/>
      <w:r w:rsidRPr="008543D1">
        <w:rPr>
          <w:rFonts w:ascii="Arial" w:hAnsi="Arial" w:cs="Arial"/>
          <w:sz w:val="23"/>
          <w:szCs w:val="23"/>
          <w:lang w:eastAsia="es-ES"/>
        </w:rPr>
        <w:t>En los demás casos, la información se adjunta</w:t>
      </w:r>
      <w:r w:rsidR="008A2822" w:rsidRPr="008543D1">
        <w:rPr>
          <w:rFonts w:ascii="Arial" w:hAnsi="Arial" w:cs="Arial"/>
          <w:sz w:val="23"/>
          <w:szCs w:val="23"/>
          <w:lang w:eastAsia="es-ES"/>
        </w:rPr>
        <w:t xml:space="preserve"> al citado formulario</w:t>
      </w:r>
      <w:r w:rsidR="00D02AFE" w:rsidRPr="008543D1">
        <w:rPr>
          <w:rFonts w:ascii="Arial" w:hAnsi="Arial" w:cs="Arial"/>
          <w:iCs/>
          <w:sz w:val="23"/>
          <w:szCs w:val="23"/>
          <w:lang w:eastAsia="es-ES"/>
        </w:rPr>
        <w:t xml:space="preserve"> a través de archivo</w:t>
      </w:r>
      <w:r w:rsidR="00553865" w:rsidRPr="008543D1">
        <w:rPr>
          <w:rFonts w:ascii="Arial" w:hAnsi="Arial" w:cs="Arial"/>
          <w:iCs/>
          <w:sz w:val="23"/>
          <w:szCs w:val="23"/>
          <w:lang w:eastAsia="es-ES"/>
        </w:rPr>
        <w:t>s</w:t>
      </w:r>
      <w:r w:rsidR="00D02AFE" w:rsidRPr="008543D1">
        <w:rPr>
          <w:rFonts w:ascii="Arial" w:hAnsi="Arial" w:cs="Arial"/>
          <w:iCs/>
          <w:sz w:val="23"/>
          <w:szCs w:val="23"/>
          <w:lang w:eastAsia="es-ES"/>
        </w:rPr>
        <w:t xml:space="preserve"> plano</w:t>
      </w:r>
      <w:r w:rsidR="00553865" w:rsidRPr="008543D1">
        <w:rPr>
          <w:rFonts w:ascii="Arial" w:hAnsi="Arial" w:cs="Arial"/>
          <w:iCs/>
          <w:sz w:val="23"/>
          <w:szCs w:val="23"/>
          <w:lang w:eastAsia="es-ES"/>
        </w:rPr>
        <w:t>s</w:t>
      </w:r>
      <w:r w:rsidR="00D26DD1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="00AB5979" w:rsidRPr="008543D1">
        <w:rPr>
          <w:rFonts w:ascii="Arial" w:hAnsi="Arial" w:cs="Arial"/>
          <w:iCs/>
          <w:sz w:val="23"/>
          <w:szCs w:val="23"/>
          <w:lang w:eastAsia="es-ES"/>
        </w:rPr>
        <w:t>generados por un aplicativo Excel que debe ser descargado desde SUNAT Virtual</w:t>
      </w:r>
      <w:r w:rsidR="00AB5979">
        <w:rPr>
          <w:rFonts w:ascii="Arial" w:hAnsi="Arial" w:cs="Arial"/>
          <w:iCs/>
          <w:sz w:val="23"/>
          <w:szCs w:val="23"/>
          <w:lang w:eastAsia="es-ES"/>
        </w:rPr>
        <w:t xml:space="preserve"> y </w:t>
      </w:r>
      <w:r w:rsidR="008A2822" w:rsidRPr="008543D1">
        <w:rPr>
          <w:rFonts w:ascii="Arial" w:hAnsi="Arial" w:cs="Arial"/>
          <w:sz w:val="23"/>
          <w:szCs w:val="23"/>
          <w:lang w:eastAsia="es-ES"/>
        </w:rPr>
        <w:t>cuyo</w:t>
      </w:r>
      <w:r w:rsidR="00553865" w:rsidRPr="008543D1">
        <w:rPr>
          <w:rFonts w:ascii="Arial" w:hAnsi="Arial" w:cs="Arial"/>
          <w:sz w:val="23"/>
          <w:szCs w:val="23"/>
          <w:lang w:eastAsia="es-ES"/>
        </w:rPr>
        <w:t>s</w:t>
      </w:r>
      <w:r w:rsidR="008A2822" w:rsidRPr="008543D1">
        <w:rPr>
          <w:rFonts w:ascii="Arial" w:hAnsi="Arial" w:cs="Arial"/>
          <w:sz w:val="23"/>
          <w:szCs w:val="23"/>
          <w:lang w:eastAsia="es-ES"/>
        </w:rPr>
        <w:t xml:space="preserve"> tamaño</w:t>
      </w:r>
      <w:r w:rsidR="00553865" w:rsidRPr="008543D1">
        <w:rPr>
          <w:rFonts w:ascii="Arial" w:hAnsi="Arial" w:cs="Arial"/>
          <w:sz w:val="23"/>
          <w:szCs w:val="23"/>
          <w:lang w:eastAsia="es-ES"/>
        </w:rPr>
        <w:t>s</w:t>
      </w:r>
      <w:r w:rsidR="008A2822" w:rsidRPr="008543D1">
        <w:rPr>
          <w:rFonts w:ascii="Arial" w:hAnsi="Arial" w:cs="Arial"/>
          <w:sz w:val="23"/>
          <w:szCs w:val="23"/>
          <w:lang w:eastAsia="es-ES"/>
        </w:rPr>
        <w:t xml:space="preserve"> no debe</w:t>
      </w:r>
      <w:r w:rsidR="00553865" w:rsidRPr="008543D1">
        <w:rPr>
          <w:rFonts w:ascii="Arial" w:hAnsi="Arial" w:cs="Arial"/>
          <w:sz w:val="23"/>
          <w:szCs w:val="23"/>
          <w:lang w:eastAsia="es-ES"/>
        </w:rPr>
        <w:t>n</w:t>
      </w:r>
      <w:r w:rsidR="008A2822" w:rsidRPr="008543D1">
        <w:rPr>
          <w:rFonts w:ascii="Arial" w:hAnsi="Arial" w:cs="Arial"/>
          <w:sz w:val="23"/>
          <w:szCs w:val="23"/>
          <w:lang w:eastAsia="es-ES"/>
        </w:rPr>
        <w:t xml:space="preserve"> exceder </w:t>
      </w:r>
      <w:r w:rsidR="00D26DD1" w:rsidRPr="008543D1">
        <w:rPr>
          <w:rFonts w:ascii="Arial" w:hAnsi="Arial" w:cs="Arial"/>
          <w:sz w:val="23"/>
          <w:szCs w:val="23"/>
          <w:lang w:eastAsia="es-ES"/>
        </w:rPr>
        <w:t>de</w:t>
      </w:r>
      <w:r w:rsidR="008A2822" w:rsidRPr="008543D1">
        <w:rPr>
          <w:rFonts w:ascii="Arial" w:hAnsi="Arial" w:cs="Arial"/>
          <w:sz w:val="23"/>
          <w:szCs w:val="23"/>
          <w:lang w:eastAsia="es-ES"/>
        </w:rPr>
        <w:t xml:space="preserve"> los dos (2) megabyte</w:t>
      </w:r>
      <w:r w:rsidR="00E908B1">
        <w:rPr>
          <w:rFonts w:ascii="Arial" w:hAnsi="Arial" w:cs="Arial"/>
          <w:sz w:val="23"/>
          <w:szCs w:val="23"/>
          <w:lang w:eastAsia="es-ES"/>
        </w:rPr>
        <w:t>s</w:t>
      </w:r>
      <w:r w:rsidR="008A2822" w:rsidRPr="008543D1">
        <w:rPr>
          <w:rFonts w:ascii="Arial" w:hAnsi="Arial" w:cs="Arial"/>
          <w:sz w:val="23"/>
          <w:szCs w:val="23"/>
          <w:lang w:eastAsia="es-ES"/>
        </w:rPr>
        <w:t xml:space="preserve"> (Mb)</w:t>
      </w:r>
      <w:r w:rsidR="00AB5979">
        <w:rPr>
          <w:rFonts w:ascii="Arial" w:hAnsi="Arial" w:cs="Arial"/>
          <w:sz w:val="23"/>
          <w:szCs w:val="23"/>
          <w:lang w:eastAsia="es-ES"/>
        </w:rPr>
        <w:t>.</w:t>
      </w:r>
      <w:r w:rsidR="00D26DD1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</w:p>
    <w:bookmarkEnd w:id="7"/>
    <w:p w14:paraId="1CD91920" w14:textId="6918F1C9" w:rsidR="00DF5002" w:rsidRPr="008543D1" w:rsidRDefault="00DF5002" w:rsidP="00FD4F8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</w:p>
    <w:p w14:paraId="55A8AA12" w14:textId="0B3F1037" w:rsidR="00D409D0" w:rsidRPr="008543D1" w:rsidRDefault="00FC0422" w:rsidP="00786C7B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6</w:t>
      </w:r>
      <w:r w:rsidR="00037FC4" w:rsidRPr="008543D1">
        <w:rPr>
          <w:rFonts w:ascii="Arial" w:hAnsi="Arial" w:cs="Arial"/>
          <w:sz w:val="23"/>
          <w:szCs w:val="23"/>
          <w:lang w:eastAsia="es-ES"/>
        </w:rPr>
        <w:t xml:space="preserve">.5 </w:t>
      </w:r>
      <w:r w:rsidR="007457DB" w:rsidRPr="008543D1">
        <w:rPr>
          <w:rFonts w:ascii="Arial" w:hAnsi="Arial" w:cs="Arial"/>
          <w:sz w:val="23"/>
          <w:szCs w:val="23"/>
          <w:lang w:eastAsia="es-ES"/>
        </w:rPr>
        <w:t xml:space="preserve">Cuando </w:t>
      </w:r>
      <w:r w:rsidR="00786C7B" w:rsidRPr="008543D1">
        <w:rPr>
          <w:rFonts w:ascii="Arial" w:hAnsi="Arial" w:cs="Arial"/>
          <w:sz w:val="23"/>
          <w:szCs w:val="23"/>
          <w:lang w:eastAsia="es-ES"/>
        </w:rPr>
        <w:t xml:space="preserve">el sujeto obligado </w:t>
      </w:r>
      <w:r w:rsidR="00EC0789" w:rsidRPr="008543D1">
        <w:rPr>
          <w:rFonts w:ascii="Arial" w:hAnsi="Arial" w:cs="Arial"/>
          <w:sz w:val="23"/>
          <w:szCs w:val="23"/>
          <w:lang w:eastAsia="es-ES"/>
        </w:rPr>
        <w:t>declare a</w:t>
      </w:r>
      <w:r w:rsidR="00786C7B" w:rsidRPr="008543D1">
        <w:rPr>
          <w:rFonts w:ascii="Arial" w:hAnsi="Arial" w:cs="Arial"/>
          <w:sz w:val="23"/>
          <w:szCs w:val="23"/>
          <w:lang w:eastAsia="es-ES"/>
        </w:rPr>
        <w:t>l</w:t>
      </w:r>
      <w:r w:rsidR="00EC0789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="00FD2215" w:rsidRPr="008543D1">
        <w:rPr>
          <w:rFonts w:ascii="Arial" w:hAnsi="Arial" w:cs="Arial"/>
          <w:sz w:val="23"/>
          <w:szCs w:val="23"/>
          <w:lang w:eastAsia="es-ES"/>
        </w:rPr>
        <w:t>beneficiario final</w:t>
      </w:r>
      <w:r w:rsidR="007457DB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="00786C7B" w:rsidRPr="008543D1">
        <w:rPr>
          <w:rFonts w:ascii="Arial" w:hAnsi="Arial" w:cs="Arial"/>
          <w:sz w:val="23"/>
          <w:szCs w:val="23"/>
          <w:lang w:eastAsia="es-ES"/>
        </w:rPr>
        <w:t xml:space="preserve">que </w:t>
      </w:r>
      <w:r w:rsidR="00EC0789" w:rsidRPr="008543D1">
        <w:rPr>
          <w:rFonts w:ascii="Arial" w:hAnsi="Arial" w:cs="Arial"/>
          <w:sz w:val="23"/>
          <w:szCs w:val="23"/>
          <w:lang w:eastAsia="es-ES"/>
        </w:rPr>
        <w:t xml:space="preserve">ostenta </w:t>
      </w:r>
      <w:r w:rsidR="00786C7B" w:rsidRPr="008543D1">
        <w:rPr>
          <w:rFonts w:ascii="Arial" w:hAnsi="Arial" w:cs="Arial"/>
          <w:sz w:val="23"/>
          <w:szCs w:val="23"/>
          <w:lang w:eastAsia="es-ES"/>
        </w:rPr>
        <w:t xml:space="preserve">la propiedad o el control a través de una cadena de titularidad o cadena de control, se debe adjuntar </w:t>
      </w:r>
      <w:r w:rsidR="00072F69" w:rsidRPr="008543D1">
        <w:rPr>
          <w:rFonts w:ascii="Arial" w:hAnsi="Arial" w:cs="Arial"/>
          <w:sz w:val="23"/>
          <w:szCs w:val="23"/>
          <w:lang w:eastAsia="es-ES"/>
        </w:rPr>
        <w:t xml:space="preserve">al citado formulario el </w:t>
      </w:r>
      <w:r w:rsidR="00786C7B" w:rsidRPr="008543D1">
        <w:rPr>
          <w:rFonts w:ascii="Arial" w:hAnsi="Arial" w:cs="Arial"/>
          <w:sz w:val="23"/>
          <w:szCs w:val="23"/>
          <w:lang w:eastAsia="es-ES"/>
        </w:rPr>
        <w:t>archivo Excel “Datos de la cadena de titularidad y/o cadena de control</w:t>
      </w:r>
      <w:r w:rsidR="00D409D0" w:rsidRPr="008543D1">
        <w:rPr>
          <w:rFonts w:ascii="Arial" w:hAnsi="Arial" w:cs="Arial"/>
          <w:sz w:val="23"/>
          <w:szCs w:val="23"/>
          <w:lang w:eastAsia="es-ES"/>
        </w:rPr>
        <w:t>”</w:t>
      </w:r>
      <w:r w:rsidR="005D24E9">
        <w:rPr>
          <w:rFonts w:ascii="Arial" w:hAnsi="Arial" w:cs="Arial"/>
          <w:sz w:val="23"/>
          <w:szCs w:val="23"/>
          <w:lang w:eastAsia="es-ES"/>
        </w:rPr>
        <w:t xml:space="preserve"> </w:t>
      </w:r>
      <w:r w:rsidR="00A809C1" w:rsidRPr="008543D1">
        <w:rPr>
          <w:rFonts w:ascii="Arial" w:hAnsi="Arial" w:cs="Arial"/>
          <w:sz w:val="23"/>
          <w:szCs w:val="23"/>
          <w:lang w:eastAsia="es-ES"/>
        </w:rPr>
        <w:t xml:space="preserve">en el cual se debe detallar la información </w:t>
      </w:r>
      <w:r w:rsidR="00D03275" w:rsidRPr="008543D1">
        <w:rPr>
          <w:rFonts w:ascii="Arial" w:hAnsi="Arial" w:cs="Arial"/>
          <w:sz w:val="23"/>
          <w:szCs w:val="23"/>
          <w:lang w:eastAsia="es-ES"/>
        </w:rPr>
        <w:t xml:space="preserve">relativa a </w:t>
      </w:r>
      <w:r w:rsidR="00D409D0" w:rsidRPr="008543D1">
        <w:rPr>
          <w:rFonts w:ascii="Arial" w:hAnsi="Arial" w:cs="Arial"/>
          <w:sz w:val="23"/>
          <w:szCs w:val="23"/>
          <w:lang w:eastAsia="es-ES"/>
        </w:rPr>
        <w:t xml:space="preserve">la cadena de </w:t>
      </w:r>
      <w:r w:rsidR="009F2C61" w:rsidRPr="008543D1">
        <w:rPr>
          <w:rFonts w:ascii="Arial" w:hAnsi="Arial" w:cs="Arial"/>
          <w:sz w:val="23"/>
          <w:szCs w:val="23"/>
          <w:lang w:eastAsia="es-ES"/>
        </w:rPr>
        <w:t xml:space="preserve">titularidad </w:t>
      </w:r>
      <w:r w:rsidR="004611F3" w:rsidRPr="008543D1">
        <w:rPr>
          <w:rFonts w:ascii="Arial" w:hAnsi="Arial" w:cs="Arial"/>
          <w:sz w:val="23"/>
          <w:szCs w:val="23"/>
          <w:lang w:eastAsia="es-ES"/>
        </w:rPr>
        <w:t>y/</w:t>
      </w:r>
      <w:r w:rsidR="009F2C61" w:rsidRPr="008543D1">
        <w:rPr>
          <w:rFonts w:ascii="Arial" w:hAnsi="Arial" w:cs="Arial"/>
          <w:sz w:val="23"/>
          <w:szCs w:val="23"/>
          <w:lang w:eastAsia="es-ES"/>
        </w:rPr>
        <w:t xml:space="preserve">o de </w:t>
      </w:r>
      <w:r w:rsidR="00D409D0" w:rsidRPr="008543D1">
        <w:rPr>
          <w:rFonts w:ascii="Arial" w:hAnsi="Arial" w:cs="Arial"/>
          <w:sz w:val="23"/>
          <w:szCs w:val="23"/>
          <w:lang w:eastAsia="es-ES"/>
        </w:rPr>
        <w:t xml:space="preserve">control, según corresponda. </w:t>
      </w:r>
      <w:r w:rsidR="00A809C1" w:rsidRPr="008543D1">
        <w:rPr>
          <w:rFonts w:ascii="Arial" w:hAnsi="Arial" w:cs="Arial"/>
          <w:sz w:val="23"/>
          <w:szCs w:val="23"/>
          <w:lang w:eastAsia="es-ES"/>
        </w:rPr>
        <w:t xml:space="preserve">El </w:t>
      </w:r>
      <w:r w:rsidR="00675BE2" w:rsidRPr="008543D1">
        <w:rPr>
          <w:rFonts w:ascii="Arial" w:hAnsi="Arial" w:cs="Arial"/>
          <w:sz w:val="23"/>
          <w:szCs w:val="23"/>
          <w:lang w:eastAsia="es-ES"/>
        </w:rPr>
        <w:t xml:space="preserve">tamaño </w:t>
      </w:r>
      <w:r w:rsidR="00A809C1" w:rsidRPr="008543D1">
        <w:rPr>
          <w:rFonts w:ascii="Arial" w:hAnsi="Arial" w:cs="Arial"/>
          <w:sz w:val="23"/>
          <w:szCs w:val="23"/>
          <w:lang w:eastAsia="es-ES"/>
        </w:rPr>
        <w:t xml:space="preserve">del citado archivo no debe </w:t>
      </w:r>
      <w:r w:rsidR="00675BE2" w:rsidRPr="008543D1">
        <w:rPr>
          <w:rFonts w:ascii="Arial" w:hAnsi="Arial" w:cs="Arial"/>
          <w:sz w:val="23"/>
          <w:szCs w:val="23"/>
          <w:lang w:eastAsia="es-ES"/>
        </w:rPr>
        <w:t>ser superior a dos (2) megabyte</w:t>
      </w:r>
      <w:r w:rsidR="005D24E9">
        <w:rPr>
          <w:rFonts w:ascii="Arial" w:hAnsi="Arial" w:cs="Arial"/>
          <w:sz w:val="23"/>
          <w:szCs w:val="23"/>
          <w:lang w:eastAsia="es-ES"/>
        </w:rPr>
        <w:t>s</w:t>
      </w:r>
      <w:r w:rsidR="00675BE2" w:rsidRPr="008543D1">
        <w:rPr>
          <w:rFonts w:ascii="Arial" w:hAnsi="Arial" w:cs="Arial"/>
          <w:sz w:val="23"/>
          <w:szCs w:val="23"/>
          <w:lang w:eastAsia="es-ES"/>
        </w:rPr>
        <w:t xml:space="preserve"> (Mb).</w:t>
      </w:r>
      <w:bookmarkStart w:id="8" w:name="_GoBack"/>
      <w:bookmarkEnd w:id="8"/>
    </w:p>
    <w:bookmarkEnd w:id="4"/>
    <w:bookmarkEnd w:id="5"/>
    <w:p w14:paraId="5C4D6757" w14:textId="77777777" w:rsidR="00D409D0" w:rsidRPr="008543D1" w:rsidRDefault="00D409D0" w:rsidP="00786C7B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6B57758C" w14:textId="7353B210" w:rsidR="00037FC4" w:rsidRPr="008543D1" w:rsidRDefault="00463B44" w:rsidP="00FD4F8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6.6 </w:t>
      </w:r>
      <w:r w:rsidR="00037FC4" w:rsidRPr="008543D1">
        <w:rPr>
          <w:rFonts w:ascii="Arial" w:hAnsi="Arial" w:cs="Arial"/>
          <w:sz w:val="23"/>
          <w:szCs w:val="23"/>
          <w:lang w:eastAsia="es-ES"/>
        </w:rPr>
        <w:t xml:space="preserve">La declaración se considera presentada cuando </w:t>
      </w:r>
      <w:r w:rsidR="002F78BF" w:rsidRPr="008543D1">
        <w:rPr>
          <w:rFonts w:ascii="Arial" w:hAnsi="Arial" w:cs="Arial"/>
          <w:sz w:val="23"/>
          <w:szCs w:val="23"/>
          <w:lang w:eastAsia="es-ES"/>
        </w:rPr>
        <w:t>se</w:t>
      </w:r>
      <w:r w:rsidR="00037FC4" w:rsidRPr="008543D1">
        <w:rPr>
          <w:rFonts w:ascii="Arial" w:hAnsi="Arial" w:cs="Arial"/>
          <w:sz w:val="23"/>
          <w:szCs w:val="23"/>
          <w:lang w:eastAsia="es-ES"/>
        </w:rPr>
        <w:t xml:space="preserve"> obtenga la constancia de presentación que emita el sistema de la SUNAT.</w:t>
      </w:r>
    </w:p>
    <w:p w14:paraId="77D93083" w14:textId="77777777" w:rsidR="005A6A44" w:rsidRPr="008543D1" w:rsidRDefault="005A6A44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7E087DDE" w14:textId="34FDDDEC" w:rsidR="00C43EC5" w:rsidRPr="008543D1" w:rsidRDefault="00CD3838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Artículo </w:t>
      </w:r>
      <w:r w:rsidR="00243EE7" w:rsidRPr="008543D1">
        <w:rPr>
          <w:rFonts w:ascii="Arial" w:hAnsi="Arial" w:cs="Arial"/>
          <w:b/>
          <w:sz w:val="23"/>
          <w:szCs w:val="23"/>
          <w:lang w:eastAsia="es-ES"/>
        </w:rPr>
        <w:t>7</w:t>
      </w:r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. </w:t>
      </w:r>
      <w:r w:rsidR="00C43EC5" w:rsidRPr="008543D1">
        <w:rPr>
          <w:rFonts w:ascii="Arial" w:hAnsi="Arial" w:cs="Arial"/>
          <w:b/>
          <w:sz w:val="23"/>
          <w:szCs w:val="23"/>
          <w:lang w:eastAsia="es-ES"/>
        </w:rPr>
        <w:t>Causal de rechazo del Formulario Virtual N.° 3800</w:t>
      </w:r>
      <w:r w:rsidR="00C43EC5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="005C518E" w:rsidRPr="008543D1">
        <w:rPr>
          <w:rFonts w:ascii="Arial" w:hAnsi="Arial" w:cs="Arial"/>
          <w:b/>
          <w:sz w:val="23"/>
          <w:szCs w:val="23"/>
          <w:lang w:eastAsia="es-ES"/>
        </w:rPr>
        <w:t xml:space="preserve">- </w:t>
      </w:r>
      <w:r w:rsidR="00C43EC5" w:rsidRPr="008543D1">
        <w:rPr>
          <w:rFonts w:ascii="Arial" w:hAnsi="Arial" w:cs="Arial"/>
          <w:b/>
          <w:sz w:val="23"/>
          <w:szCs w:val="23"/>
          <w:lang w:eastAsia="es-ES"/>
        </w:rPr>
        <w:t>Declaración de Beneficiario Final</w:t>
      </w:r>
    </w:p>
    <w:p w14:paraId="60B258D4" w14:textId="7E9084F9" w:rsidR="00C43EC5" w:rsidRPr="008543D1" w:rsidRDefault="00C43EC5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24666C90" w14:textId="5AB98905" w:rsidR="00C43EC5" w:rsidRPr="008543D1" w:rsidRDefault="00243EE7" w:rsidP="00FD4F84">
      <w:pPr>
        <w:widowControl w:val="0"/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7</w:t>
      </w:r>
      <w:r w:rsidR="00D65815" w:rsidRPr="008543D1">
        <w:rPr>
          <w:rFonts w:ascii="Arial" w:hAnsi="Arial" w:cs="Arial"/>
          <w:sz w:val="23"/>
          <w:szCs w:val="23"/>
          <w:lang w:eastAsia="es-ES"/>
        </w:rPr>
        <w:t xml:space="preserve">.1 Se considera causal de rechazo </w:t>
      </w:r>
      <w:r w:rsidR="00F550EE" w:rsidRPr="008543D1">
        <w:rPr>
          <w:rFonts w:ascii="Arial" w:hAnsi="Arial" w:cs="Arial"/>
          <w:sz w:val="23"/>
          <w:szCs w:val="23"/>
          <w:lang w:eastAsia="es-ES"/>
        </w:rPr>
        <w:t>d</w:t>
      </w:r>
      <w:r w:rsidR="00D65815" w:rsidRPr="008543D1">
        <w:rPr>
          <w:rFonts w:ascii="Arial" w:hAnsi="Arial" w:cs="Arial"/>
          <w:sz w:val="23"/>
          <w:szCs w:val="23"/>
          <w:lang w:eastAsia="es-ES"/>
        </w:rPr>
        <w:t>e</w:t>
      </w:r>
      <w:r w:rsidR="00A014CB" w:rsidRPr="008543D1">
        <w:rPr>
          <w:rFonts w:ascii="Arial" w:hAnsi="Arial" w:cs="Arial"/>
          <w:sz w:val="23"/>
          <w:szCs w:val="23"/>
          <w:lang w:eastAsia="es-ES"/>
        </w:rPr>
        <w:t xml:space="preserve">l </w:t>
      </w:r>
      <w:r w:rsidR="009A612E" w:rsidRPr="008543D1">
        <w:rPr>
          <w:rFonts w:ascii="Arial" w:hAnsi="Arial" w:cs="Arial"/>
          <w:sz w:val="23"/>
          <w:szCs w:val="23"/>
          <w:lang w:eastAsia="es-ES"/>
        </w:rPr>
        <w:t xml:space="preserve">Formulario Virtual </w:t>
      </w:r>
      <w:r w:rsidR="00A014CB" w:rsidRPr="008543D1">
        <w:rPr>
          <w:rFonts w:ascii="Arial" w:hAnsi="Arial" w:cs="Arial"/>
          <w:sz w:val="23"/>
          <w:szCs w:val="23"/>
          <w:lang w:eastAsia="es-ES"/>
        </w:rPr>
        <w:t xml:space="preserve">N.° 3800 </w:t>
      </w:r>
      <w:r w:rsidR="005C518E" w:rsidRPr="008543D1">
        <w:rPr>
          <w:rFonts w:ascii="Arial" w:hAnsi="Arial" w:cs="Arial"/>
          <w:sz w:val="23"/>
          <w:szCs w:val="23"/>
          <w:lang w:eastAsia="es-ES"/>
        </w:rPr>
        <w:t xml:space="preserve">- </w:t>
      </w:r>
      <w:r w:rsidR="00A014CB" w:rsidRPr="008543D1">
        <w:rPr>
          <w:rFonts w:ascii="Arial" w:hAnsi="Arial" w:cs="Arial"/>
          <w:sz w:val="23"/>
          <w:szCs w:val="23"/>
          <w:lang w:eastAsia="es-ES"/>
        </w:rPr>
        <w:t xml:space="preserve">Declaración de Beneficiario Final </w:t>
      </w:r>
      <w:r w:rsidR="00F550EE" w:rsidRPr="008543D1">
        <w:rPr>
          <w:rFonts w:ascii="Arial" w:hAnsi="Arial" w:cs="Arial"/>
          <w:sz w:val="23"/>
          <w:szCs w:val="23"/>
          <w:lang w:eastAsia="es-ES"/>
        </w:rPr>
        <w:t xml:space="preserve">que </w:t>
      </w:r>
      <w:r w:rsidR="00A014CB" w:rsidRPr="008543D1">
        <w:rPr>
          <w:rFonts w:ascii="Arial" w:hAnsi="Arial" w:cs="Arial"/>
          <w:sz w:val="23"/>
          <w:szCs w:val="23"/>
          <w:lang w:eastAsia="es-ES"/>
        </w:rPr>
        <w:t>la información no cumpl</w:t>
      </w:r>
      <w:r w:rsidR="00F550EE" w:rsidRPr="008543D1">
        <w:rPr>
          <w:rFonts w:ascii="Arial" w:hAnsi="Arial" w:cs="Arial"/>
          <w:sz w:val="23"/>
          <w:szCs w:val="23"/>
          <w:lang w:eastAsia="es-ES"/>
        </w:rPr>
        <w:t>a</w:t>
      </w:r>
      <w:r w:rsidR="00A014CB" w:rsidRPr="008543D1">
        <w:rPr>
          <w:rFonts w:ascii="Arial" w:hAnsi="Arial" w:cs="Arial"/>
          <w:sz w:val="23"/>
          <w:szCs w:val="23"/>
          <w:lang w:eastAsia="es-ES"/>
        </w:rPr>
        <w:t xml:space="preserve"> con las validaciones de estructura y de consistencia definidas para dicho formulario en</w:t>
      </w:r>
      <w:r w:rsidR="00F550EE" w:rsidRPr="008543D1">
        <w:rPr>
          <w:rFonts w:ascii="Arial" w:hAnsi="Arial" w:cs="Arial"/>
          <w:sz w:val="23"/>
          <w:szCs w:val="23"/>
          <w:lang w:eastAsia="es-ES"/>
        </w:rPr>
        <w:t xml:space="preserve"> el instructivo a que se refiere el párrafo 6.3 del artículo 6.</w:t>
      </w:r>
    </w:p>
    <w:p w14:paraId="34D27F5B" w14:textId="0A6C8347" w:rsidR="00996F64" w:rsidRPr="008543D1" w:rsidRDefault="00996F64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3CFAA2A3" w14:textId="61194016" w:rsidR="00C43EC5" w:rsidRPr="008543D1" w:rsidRDefault="00243EE7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543D1">
        <w:rPr>
          <w:rFonts w:ascii="Arial" w:hAnsi="Arial" w:cs="Arial"/>
          <w:sz w:val="23"/>
          <w:szCs w:val="23"/>
        </w:rPr>
        <w:t>7</w:t>
      </w:r>
      <w:r w:rsidR="00D65815" w:rsidRPr="008543D1">
        <w:rPr>
          <w:rFonts w:ascii="Arial" w:hAnsi="Arial" w:cs="Arial"/>
          <w:sz w:val="23"/>
          <w:szCs w:val="23"/>
        </w:rPr>
        <w:t>.</w:t>
      </w:r>
      <w:r w:rsidR="00F80A0E" w:rsidRPr="008543D1">
        <w:rPr>
          <w:rFonts w:ascii="Arial" w:hAnsi="Arial" w:cs="Arial"/>
          <w:sz w:val="23"/>
          <w:szCs w:val="23"/>
        </w:rPr>
        <w:t>2</w:t>
      </w:r>
      <w:r w:rsidR="00D65815" w:rsidRPr="008543D1">
        <w:rPr>
          <w:rFonts w:ascii="Arial" w:hAnsi="Arial" w:cs="Arial"/>
          <w:sz w:val="23"/>
          <w:szCs w:val="23"/>
        </w:rPr>
        <w:t xml:space="preserve"> La declaración se considera como no presentada cuando se produzca la causal de rechazo.</w:t>
      </w:r>
    </w:p>
    <w:p w14:paraId="478ECBC2" w14:textId="77777777" w:rsidR="00611A40" w:rsidRPr="008543D1" w:rsidRDefault="00611A40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7E0D9AE1" w14:textId="3E4065D1" w:rsidR="00CD3838" w:rsidRPr="008543D1" w:rsidRDefault="003B4D45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Artículo </w:t>
      </w:r>
      <w:r w:rsidR="00243EE7" w:rsidRPr="008543D1">
        <w:rPr>
          <w:rFonts w:ascii="Arial" w:hAnsi="Arial" w:cs="Arial"/>
          <w:b/>
          <w:sz w:val="23"/>
          <w:szCs w:val="23"/>
          <w:lang w:eastAsia="es-ES"/>
        </w:rPr>
        <w:t>8</w:t>
      </w:r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. </w:t>
      </w:r>
      <w:r w:rsidR="00CD3838" w:rsidRPr="008543D1">
        <w:rPr>
          <w:rFonts w:ascii="Arial" w:hAnsi="Arial" w:cs="Arial"/>
          <w:b/>
          <w:sz w:val="23"/>
          <w:szCs w:val="23"/>
          <w:lang w:eastAsia="es-ES"/>
        </w:rPr>
        <w:t xml:space="preserve">Constancia de Presentación </w:t>
      </w:r>
    </w:p>
    <w:p w14:paraId="6BE6D734" w14:textId="77777777" w:rsidR="00CD3838" w:rsidRPr="008543D1" w:rsidRDefault="00CD3838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69D0F671" w14:textId="5352F45C" w:rsidR="00F70CED" w:rsidRPr="008543D1" w:rsidRDefault="00243EE7" w:rsidP="00F70CED">
      <w:pPr>
        <w:widowControl w:val="0"/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8</w:t>
      </w:r>
      <w:r w:rsidR="00C43EC5" w:rsidRPr="008543D1">
        <w:rPr>
          <w:rFonts w:ascii="Arial" w:hAnsi="Arial" w:cs="Arial"/>
          <w:sz w:val="23"/>
          <w:szCs w:val="23"/>
          <w:lang w:eastAsia="es-ES"/>
        </w:rPr>
        <w:t xml:space="preserve">.1 De no mediar </w:t>
      </w:r>
      <w:r w:rsidR="00996F64" w:rsidRPr="008543D1">
        <w:rPr>
          <w:rFonts w:ascii="Arial" w:hAnsi="Arial" w:cs="Arial"/>
          <w:sz w:val="23"/>
          <w:szCs w:val="23"/>
          <w:lang w:eastAsia="es-ES"/>
        </w:rPr>
        <w:t xml:space="preserve">la </w:t>
      </w:r>
      <w:r w:rsidR="00C43EC5" w:rsidRPr="008543D1">
        <w:rPr>
          <w:rFonts w:ascii="Arial" w:hAnsi="Arial" w:cs="Arial"/>
          <w:sz w:val="23"/>
          <w:szCs w:val="23"/>
          <w:lang w:eastAsia="es-ES"/>
        </w:rPr>
        <w:t>causal de rechazo</w:t>
      </w:r>
      <w:r w:rsidR="00996F64" w:rsidRPr="008543D1">
        <w:rPr>
          <w:rFonts w:ascii="Arial" w:hAnsi="Arial" w:cs="Arial"/>
          <w:sz w:val="23"/>
          <w:szCs w:val="23"/>
          <w:lang w:eastAsia="es-ES"/>
        </w:rPr>
        <w:t xml:space="preserve">, la constancia de presentación es generada por el sistema de la SUNAT y </w:t>
      </w:r>
      <w:r w:rsidR="00D012C2" w:rsidRPr="008543D1">
        <w:rPr>
          <w:rFonts w:ascii="Arial" w:hAnsi="Arial" w:cs="Arial"/>
          <w:sz w:val="23"/>
          <w:szCs w:val="23"/>
          <w:lang w:eastAsia="es-ES"/>
        </w:rPr>
        <w:t xml:space="preserve">es </w:t>
      </w:r>
      <w:r w:rsidR="00996F64" w:rsidRPr="008543D1">
        <w:rPr>
          <w:rFonts w:ascii="Arial" w:hAnsi="Arial" w:cs="Arial"/>
          <w:sz w:val="23"/>
          <w:szCs w:val="23"/>
          <w:lang w:eastAsia="es-ES"/>
        </w:rPr>
        <w:t>enviada al buzón electrónico del sujeto obligado.</w:t>
      </w:r>
    </w:p>
    <w:p w14:paraId="49C977AD" w14:textId="77777777" w:rsidR="00F70CED" w:rsidRPr="008543D1" w:rsidRDefault="00F70CED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3A35EB71" w14:textId="6BC41E75" w:rsidR="00FD00E2" w:rsidRPr="008543D1" w:rsidRDefault="00F70CED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lastRenderedPageBreak/>
        <w:t xml:space="preserve">8.2 </w:t>
      </w:r>
      <w:r w:rsidR="00996F64" w:rsidRPr="008543D1">
        <w:rPr>
          <w:rFonts w:ascii="Arial" w:hAnsi="Arial" w:cs="Arial"/>
          <w:sz w:val="23"/>
          <w:szCs w:val="23"/>
          <w:lang w:eastAsia="es-ES"/>
        </w:rPr>
        <w:t xml:space="preserve">La constancia </w:t>
      </w:r>
      <w:r w:rsidR="00F80A0E" w:rsidRPr="008543D1">
        <w:rPr>
          <w:rFonts w:ascii="Arial" w:hAnsi="Arial" w:cs="Arial"/>
          <w:sz w:val="23"/>
          <w:szCs w:val="23"/>
          <w:lang w:eastAsia="es-ES"/>
        </w:rPr>
        <w:t xml:space="preserve">de </w:t>
      </w:r>
      <w:r w:rsidR="00996F64" w:rsidRPr="008543D1">
        <w:rPr>
          <w:rFonts w:ascii="Arial" w:hAnsi="Arial" w:cs="Arial"/>
          <w:sz w:val="23"/>
          <w:szCs w:val="23"/>
          <w:lang w:eastAsia="es-ES"/>
        </w:rPr>
        <w:t xml:space="preserve">presentación de la declaración puede ser descargada en archivo </w:t>
      </w:r>
      <w:r w:rsidR="00FD00E2" w:rsidRPr="008543D1">
        <w:rPr>
          <w:rFonts w:ascii="Arial" w:hAnsi="Arial" w:cs="Arial"/>
          <w:sz w:val="23"/>
          <w:szCs w:val="23"/>
          <w:lang w:eastAsia="es-ES"/>
        </w:rPr>
        <w:t xml:space="preserve">formato PDF </w:t>
      </w:r>
      <w:r w:rsidR="00BC4171" w:rsidRPr="008543D1">
        <w:rPr>
          <w:rFonts w:ascii="Arial" w:hAnsi="Arial" w:cs="Arial"/>
          <w:sz w:val="23"/>
          <w:szCs w:val="23"/>
          <w:lang w:eastAsia="es-ES"/>
        </w:rPr>
        <w:t xml:space="preserve">y ser </w:t>
      </w:r>
      <w:r w:rsidR="00FD00E2" w:rsidRPr="008543D1">
        <w:rPr>
          <w:rFonts w:ascii="Arial" w:hAnsi="Arial" w:cs="Arial"/>
          <w:sz w:val="23"/>
          <w:szCs w:val="23"/>
          <w:lang w:eastAsia="es-ES"/>
        </w:rPr>
        <w:t>impr</w:t>
      </w:r>
      <w:r w:rsidR="00BC4171" w:rsidRPr="008543D1">
        <w:rPr>
          <w:rFonts w:ascii="Arial" w:hAnsi="Arial" w:cs="Arial"/>
          <w:sz w:val="23"/>
          <w:szCs w:val="23"/>
          <w:lang w:eastAsia="es-ES"/>
        </w:rPr>
        <w:t>esa</w:t>
      </w:r>
      <w:r w:rsidR="00FD00E2" w:rsidRPr="008543D1">
        <w:rPr>
          <w:rFonts w:ascii="Arial" w:hAnsi="Arial" w:cs="Arial"/>
          <w:sz w:val="23"/>
          <w:szCs w:val="23"/>
          <w:lang w:eastAsia="es-ES"/>
        </w:rPr>
        <w:t>.</w:t>
      </w:r>
    </w:p>
    <w:p w14:paraId="086D6511" w14:textId="050A68B7" w:rsidR="00DF5002" w:rsidRPr="008543D1" w:rsidRDefault="00DF5002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B788BF8" w14:textId="51A81747" w:rsidR="00037FC4" w:rsidRPr="008543D1" w:rsidRDefault="00037FC4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>Artículo 9. Actualización de la información declarada</w:t>
      </w:r>
    </w:p>
    <w:p w14:paraId="1A9E7A18" w14:textId="77777777" w:rsidR="00037FC4" w:rsidRPr="008543D1" w:rsidRDefault="00037FC4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4CBEABC2" w14:textId="4079E54A" w:rsidR="00037FC4" w:rsidRPr="008543D1" w:rsidRDefault="00037FC4" w:rsidP="00FA1568">
      <w:pPr>
        <w:widowControl w:val="0"/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La información declarada debe ser actualizada en los plazos establecidos en el artículo 9 del </w:t>
      </w:r>
      <w:r w:rsidR="00D012C2" w:rsidRPr="008543D1">
        <w:rPr>
          <w:rFonts w:ascii="Arial" w:hAnsi="Arial" w:cs="Arial"/>
          <w:sz w:val="23"/>
          <w:szCs w:val="23"/>
          <w:lang w:eastAsia="es-ES"/>
        </w:rPr>
        <w:t>r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eglamento. </w:t>
      </w:r>
      <w:r w:rsidR="00B90BC6" w:rsidRPr="008543D1">
        <w:rPr>
          <w:rFonts w:ascii="Arial" w:hAnsi="Arial" w:cs="Arial"/>
          <w:sz w:val="23"/>
          <w:szCs w:val="23"/>
          <w:lang w:eastAsia="es-ES"/>
        </w:rPr>
        <w:t>Para tal efecto se debe presentar una nueva declaración conforme a lo previsto en el artículo 6.</w:t>
      </w:r>
    </w:p>
    <w:p w14:paraId="58E4B54F" w14:textId="77777777" w:rsidR="00997A44" w:rsidRPr="008543D1" w:rsidRDefault="00997A44" w:rsidP="00FA1568">
      <w:pPr>
        <w:widowControl w:val="0"/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1BCDAFF7" w14:textId="699BC6E7" w:rsidR="00B90BC6" w:rsidRPr="008543D1" w:rsidRDefault="00B90BC6" w:rsidP="00FD4F84">
      <w:pPr>
        <w:spacing w:after="0" w:line="240" w:lineRule="auto"/>
        <w:jc w:val="both"/>
        <w:rPr>
          <w:rStyle w:val="Refdecomentario"/>
          <w:rFonts w:ascii="Arial" w:hAnsi="Arial" w:cs="Arial"/>
          <w:sz w:val="23"/>
          <w:szCs w:val="23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En la declaración mediante la cual se </w:t>
      </w:r>
      <w:r w:rsidR="00F70CED" w:rsidRPr="008543D1">
        <w:rPr>
          <w:rFonts w:ascii="Arial" w:hAnsi="Arial" w:cs="Arial"/>
          <w:sz w:val="23"/>
          <w:szCs w:val="23"/>
          <w:lang w:eastAsia="es-ES"/>
        </w:rPr>
        <w:t xml:space="preserve">realiza la </w:t>
      </w:r>
      <w:r w:rsidRPr="008543D1">
        <w:rPr>
          <w:rStyle w:val="Refdecomentario"/>
          <w:rFonts w:ascii="Arial" w:hAnsi="Arial" w:cs="Arial"/>
          <w:sz w:val="23"/>
          <w:szCs w:val="23"/>
        </w:rPr>
        <w:t>actualiza</w:t>
      </w:r>
      <w:r w:rsidR="00F70CED" w:rsidRPr="008543D1">
        <w:rPr>
          <w:rStyle w:val="Refdecomentario"/>
          <w:rFonts w:ascii="Arial" w:hAnsi="Arial" w:cs="Arial"/>
          <w:sz w:val="23"/>
          <w:szCs w:val="23"/>
        </w:rPr>
        <w:t xml:space="preserve">ción </w:t>
      </w:r>
      <w:r w:rsidRPr="008543D1">
        <w:rPr>
          <w:rStyle w:val="Refdecomentario"/>
          <w:rFonts w:ascii="Arial" w:hAnsi="Arial" w:cs="Arial"/>
          <w:sz w:val="23"/>
          <w:szCs w:val="23"/>
        </w:rPr>
        <w:t xml:space="preserve">se debe </w:t>
      </w:r>
      <w:r w:rsidR="00F70CED" w:rsidRPr="008543D1">
        <w:rPr>
          <w:rStyle w:val="Refdecomentario"/>
          <w:rFonts w:ascii="Arial" w:hAnsi="Arial" w:cs="Arial"/>
          <w:sz w:val="23"/>
          <w:szCs w:val="23"/>
        </w:rPr>
        <w:t xml:space="preserve">considerar </w:t>
      </w:r>
      <w:r w:rsidRPr="008543D1">
        <w:rPr>
          <w:rStyle w:val="Refdecomentario"/>
          <w:rFonts w:ascii="Arial" w:hAnsi="Arial" w:cs="Arial"/>
          <w:sz w:val="23"/>
          <w:szCs w:val="23"/>
        </w:rPr>
        <w:t xml:space="preserve">como periodo el mes al que corresponde la fecha </w:t>
      </w:r>
      <w:r w:rsidR="00FA1568" w:rsidRPr="008543D1">
        <w:rPr>
          <w:rStyle w:val="Refdecomentario"/>
          <w:rFonts w:ascii="Arial" w:hAnsi="Arial" w:cs="Arial"/>
          <w:sz w:val="23"/>
          <w:szCs w:val="23"/>
        </w:rPr>
        <w:t>en que el beneficiario final</w:t>
      </w:r>
      <w:r w:rsidRPr="008543D1">
        <w:rPr>
          <w:rStyle w:val="Refdecomentario"/>
          <w:rFonts w:ascii="Arial" w:hAnsi="Arial" w:cs="Arial"/>
          <w:sz w:val="23"/>
          <w:szCs w:val="23"/>
        </w:rPr>
        <w:t xml:space="preserve"> presenta</w:t>
      </w:r>
      <w:r w:rsidR="00FA1568" w:rsidRPr="008543D1">
        <w:rPr>
          <w:rStyle w:val="Refdecomentario"/>
          <w:rFonts w:ascii="Arial" w:hAnsi="Arial" w:cs="Arial"/>
          <w:sz w:val="23"/>
          <w:szCs w:val="23"/>
        </w:rPr>
        <w:t xml:space="preserve"> </w:t>
      </w:r>
      <w:r w:rsidRPr="008543D1">
        <w:rPr>
          <w:rStyle w:val="Refdecomentario"/>
          <w:rFonts w:ascii="Arial" w:hAnsi="Arial" w:cs="Arial"/>
          <w:sz w:val="23"/>
          <w:szCs w:val="23"/>
        </w:rPr>
        <w:t>e</w:t>
      </w:r>
      <w:r w:rsidR="00E3208A" w:rsidRPr="008543D1">
        <w:rPr>
          <w:rStyle w:val="Refdecomentario"/>
          <w:rFonts w:ascii="Arial" w:hAnsi="Arial" w:cs="Arial"/>
          <w:sz w:val="23"/>
          <w:szCs w:val="23"/>
        </w:rPr>
        <w:t>l</w:t>
      </w:r>
      <w:r w:rsidRPr="008543D1">
        <w:rPr>
          <w:rStyle w:val="Refdecomentario"/>
          <w:rFonts w:ascii="Arial" w:hAnsi="Arial" w:cs="Arial"/>
          <w:sz w:val="23"/>
          <w:szCs w:val="23"/>
        </w:rPr>
        <w:t xml:space="preserve"> formato o </w:t>
      </w:r>
      <w:r w:rsidR="00D5326E" w:rsidRPr="008543D1">
        <w:rPr>
          <w:rStyle w:val="Refdecomentario"/>
          <w:rFonts w:ascii="Arial" w:hAnsi="Arial" w:cs="Arial"/>
          <w:sz w:val="23"/>
          <w:szCs w:val="23"/>
        </w:rPr>
        <w:t xml:space="preserve">en su defecto, la fecha de </w:t>
      </w:r>
      <w:r w:rsidRPr="008543D1">
        <w:rPr>
          <w:rStyle w:val="Refdecomentario"/>
          <w:rFonts w:ascii="Arial" w:hAnsi="Arial" w:cs="Arial"/>
          <w:sz w:val="23"/>
          <w:szCs w:val="23"/>
        </w:rPr>
        <w:t>la comunicación</w:t>
      </w:r>
      <w:r w:rsidR="00D5326E" w:rsidRPr="008543D1">
        <w:rPr>
          <w:rStyle w:val="Refdecomentario"/>
          <w:rFonts w:ascii="Arial" w:hAnsi="Arial" w:cs="Arial"/>
          <w:sz w:val="23"/>
          <w:szCs w:val="23"/>
        </w:rPr>
        <w:t xml:space="preserve"> que realiza el sujeto obligado</w:t>
      </w:r>
      <w:r w:rsidR="00FA1568" w:rsidRPr="008543D1">
        <w:rPr>
          <w:rStyle w:val="Refdecomentario"/>
          <w:rFonts w:ascii="Arial" w:hAnsi="Arial" w:cs="Arial"/>
          <w:sz w:val="23"/>
          <w:szCs w:val="23"/>
        </w:rPr>
        <w:t>,</w:t>
      </w:r>
      <w:r w:rsidR="00D5326E" w:rsidRPr="008543D1">
        <w:rPr>
          <w:rStyle w:val="Refdecomentario"/>
          <w:rFonts w:ascii="Arial" w:hAnsi="Arial" w:cs="Arial"/>
          <w:sz w:val="23"/>
          <w:szCs w:val="23"/>
        </w:rPr>
        <w:t xml:space="preserve"> </w:t>
      </w:r>
      <w:r w:rsidR="00FA1568" w:rsidRPr="008543D1">
        <w:rPr>
          <w:rStyle w:val="Refdecomentario"/>
          <w:rFonts w:ascii="Arial" w:hAnsi="Arial" w:cs="Arial"/>
          <w:sz w:val="23"/>
          <w:szCs w:val="23"/>
        </w:rPr>
        <w:t xml:space="preserve">conforme a lo </w:t>
      </w:r>
      <w:r w:rsidR="00D5326E" w:rsidRPr="008543D1">
        <w:rPr>
          <w:rStyle w:val="Refdecomentario"/>
          <w:rFonts w:ascii="Arial" w:hAnsi="Arial" w:cs="Arial"/>
          <w:sz w:val="23"/>
          <w:szCs w:val="23"/>
        </w:rPr>
        <w:t xml:space="preserve">dispuesto </w:t>
      </w:r>
      <w:r w:rsidR="00FA1568" w:rsidRPr="008543D1">
        <w:rPr>
          <w:rStyle w:val="Refdecomentario"/>
          <w:rFonts w:ascii="Arial" w:hAnsi="Arial" w:cs="Arial"/>
          <w:sz w:val="23"/>
          <w:szCs w:val="23"/>
        </w:rPr>
        <w:t>en el artículo 9 del reglamento.</w:t>
      </w:r>
    </w:p>
    <w:p w14:paraId="038D3FCF" w14:textId="78727545" w:rsidR="00317457" w:rsidRPr="008543D1" w:rsidRDefault="00317457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23D4CACA" w14:textId="179328B4" w:rsidR="00037FC4" w:rsidRPr="008543D1" w:rsidRDefault="00037FC4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>Artículo 10. Declaración sustitutoria o rectificatoria</w:t>
      </w:r>
    </w:p>
    <w:p w14:paraId="357462CD" w14:textId="77777777" w:rsidR="00037FC4" w:rsidRPr="008543D1" w:rsidRDefault="00037FC4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0A21357A" w14:textId="77777777" w:rsidR="00037FC4" w:rsidRPr="008543D1" w:rsidRDefault="00037FC4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10.1 La declaración puede ser sustituida hasta la fecha en que venza el plazo para su presentación.</w:t>
      </w:r>
    </w:p>
    <w:p w14:paraId="7B02EFA0" w14:textId="77777777" w:rsidR="001D667E" w:rsidRPr="008543D1" w:rsidRDefault="001D667E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3FED2F3B" w14:textId="4D20B66A" w:rsidR="00037FC4" w:rsidRPr="008543D1" w:rsidRDefault="00037FC4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10.2 La declaración puede ser rectificada </w:t>
      </w:r>
      <w:r w:rsidR="00B02AD1" w:rsidRPr="008543D1">
        <w:rPr>
          <w:rFonts w:ascii="Arial" w:hAnsi="Arial" w:cs="Arial"/>
          <w:sz w:val="23"/>
          <w:szCs w:val="23"/>
          <w:lang w:eastAsia="es-ES"/>
        </w:rPr>
        <w:t xml:space="preserve">con posterioridad a su presentación </w:t>
      </w:r>
      <w:r w:rsidRPr="008543D1">
        <w:rPr>
          <w:rFonts w:ascii="Arial" w:hAnsi="Arial" w:cs="Arial"/>
          <w:sz w:val="23"/>
          <w:szCs w:val="23"/>
          <w:lang w:eastAsia="es-ES"/>
        </w:rPr>
        <w:t>cuando exista error en la información declarada.</w:t>
      </w:r>
    </w:p>
    <w:p w14:paraId="07B2C889" w14:textId="77777777" w:rsidR="00037FC4" w:rsidRPr="008543D1" w:rsidRDefault="00037FC4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4CFF2DE2" w14:textId="368B8D03" w:rsidR="00037FC4" w:rsidRPr="008543D1" w:rsidRDefault="00037FC4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10.3 Para </w:t>
      </w:r>
      <w:r w:rsidR="00B02AD1" w:rsidRPr="008543D1">
        <w:rPr>
          <w:rFonts w:ascii="Arial" w:hAnsi="Arial" w:cs="Arial"/>
          <w:sz w:val="23"/>
          <w:szCs w:val="23"/>
          <w:lang w:eastAsia="es-ES"/>
        </w:rPr>
        <w:t xml:space="preserve">sustituir o rectificar 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una </w:t>
      </w:r>
      <w:r w:rsidR="00B02AD1" w:rsidRPr="008543D1">
        <w:rPr>
          <w:rFonts w:ascii="Arial" w:hAnsi="Arial" w:cs="Arial"/>
          <w:sz w:val="23"/>
          <w:szCs w:val="23"/>
          <w:lang w:eastAsia="es-ES"/>
        </w:rPr>
        <w:t>declaración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 se debe</w:t>
      </w:r>
      <w:r w:rsidR="00B02AD1" w:rsidRPr="008543D1">
        <w:rPr>
          <w:rFonts w:ascii="Arial" w:hAnsi="Arial" w:cs="Arial"/>
          <w:sz w:val="23"/>
          <w:szCs w:val="23"/>
          <w:lang w:eastAsia="es-ES"/>
        </w:rPr>
        <w:t xml:space="preserve"> presentar una nueva declaración</w:t>
      </w:r>
      <w:r w:rsidR="00F70CED" w:rsidRPr="008543D1">
        <w:rPr>
          <w:rFonts w:ascii="Arial" w:hAnsi="Arial" w:cs="Arial"/>
          <w:sz w:val="23"/>
          <w:szCs w:val="23"/>
          <w:lang w:eastAsia="es-ES"/>
        </w:rPr>
        <w:t xml:space="preserve"> indicando el período y número de orden del Formulario Virtual N.° 3800 - Declaración de Beneficiario Final que se sustituye o rectifica </w:t>
      </w:r>
      <w:r w:rsidR="00132AC4" w:rsidRPr="008543D1">
        <w:rPr>
          <w:rFonts w:ascii="Arial" w:hAnsi="Arial" w:cs="Arial"/>
          <w:sz w:val="23"/>
          <w:szCs w:val="23"/>
          <w:lang w:eastAsia="es-ES"/>
        </w:rPr>
        <w:t xml:space="preserve">y debe </w:t>
      </w:r>
      <w:r w:rsidR="00B02AD1" w:rsidRPr="008543D1">
        <w:rPr>
          <w:rFonts w:ascii="Arial" w:hAnsi="Arial" w:cs="Arial"/>
          <w:sz w:val="23"/>
          <w:szCs w:val="23"/>
          <w:lang w:eastAsia="es-ES"/>
        </w:rPr>
        <w:t>ingresa</w:t>
      </w:r>
      <w:r w:rsidR="00132AC4" w:rsidRPr="008543D1">
        <w:rPr>
          <w:rFonts w:ascii="Arial" w:hAnsi="Arial" w:cs="Arial"/>
          <w:sz w:val="23"/>
          <w:szCs w:val="23"/>
          <w:lang w:eastAsia="es-ES"/>
        </w:rPr>
        <w:t>rse</w:t>
      </w:r>
      <w:r w:rsidR="00B02AD1" w:rsidRPr="008543D1">
        <w:rPr>
          <w:rFonts w:ascii="Arial" w:hAnsi="Arial" w:cs="Arial"/>
          <w:sz w:val="23"/>
          <w:szCs w:val="23"/>
          <w:lang w:eastAsia="es-ES"/>
        </w:rPr>
        <w:t xml:space="preserve"> toda la información </w:t>
      </w:r>
      <w:r w:rsidR="00132AC4" w:rsidRPr="008543D1">
        <w:rPr>
          <w:rFonts w:ascii="Arial" w:hAnsi="Arial" w:cs="Arial"/>
          <w:sz w:val="23"/>
          <w:szCs w:val="23"/>
          <w:lang w:eastAsia="es-ES"/>
        </w:rPr>
        <w:t xml:space="preserve">que se </w:t>
      </w:r>
      <w:r w:rsidR="00B02AD1" w:rsidRPr="008543D1">
        <w:rPr>
          <w:rFonts w:ascii="Arial" w:hAnsi="Arial" w:cs="Arial"/>
          <w:sz w:val="23"/>
          <w:szCs w:val="23"/>
          <w:lang w:eastAsia="es-ES"/>
        </w:rPr>
        <w:t>solicita</w:t>
      </w:r>
      <w:r w:rsidR="00F70CED" w:rsidRPr="008543D1">
        <w:rPr>
          <w:rFonts w:ascii="Arial" w:hAnsi="Arial" w:cs="Arial"/>
          <w:sz w:val="23"/>
          <w:szCs w:val="23"/>
          <w:lang w:eastAsia="es-ES"/>
        </w:rPr>
        <w:t>, inclusive aquella que no se desea modificar.</w:t>
      </w:r>
      <w:r w:rsidR="00B02AD1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</w:p>
    <w:p w14:paraId="1C299F01" w14:textId="77777777" w:rsidR="00611A40" w:rsidRPr="008543D1" w:rsidRDefault="00611A40" w:rsidP="00FD4F8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eastAsia="es-ES"/>
        </w:rPr>
      </w:pPr>
    </w:p>
    <w:p w14:paraId="2B7F8D0E" w14:textId="0FA731AE" w:rsidR="007123C8" w:rsidRPr="008543D1" w:rsidRDefault="007123C8" w:rsidP="00FD4F84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>CAPÍTULO III</w:t>
      </w:r>
    </w:p>
    <w:p w14:paraId="0A27D916" w14:textId="48CE03EB" w:rsidR="00487290" w:rsidRPr="008543D1" w:rsidRDefault="001B41B3" w:rsidP="00FD4F84">
      <w:pPr>
        <w:spacing w:after="0" w:line="240" w:lineRule="auto"/>
        <w:jc w:val="center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>DISPOSICIONES PARA LOS NOTARIOS PÚBLICOS</w:t>
      </w:r>
    </w:p>
    <w:p w14:paraId="394604BE" w14:textId="77777777" w:rsidR="0016687D" w:rsidRPr="008543D1" w:rsidRDefault="0016687D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433A0522" w14:textId="2B560DD0" w:rsidR="0014500A" w:rsidRPr="008543D1" w:rsidRDefault="00E1091E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  <w:bookmarkStart w:id="9" w:name="_Hlk14182036"/>
      <w:r w:rsidRPr="008543D1">
        <w:rPr>
          <w:rFonts w:ascii="Arial" w:hAnsi="Arial" w:cs="Arial"/>
          <w:b/>
          <w:sz w:val="23"/>
          <w:szCs w:val="23"/>
          <w:lang w:eastAsia="es-ES"/>
        </w:rPr>
        <w:t>Artículo</w:t>
      </w:r>
      <w:r w:rsidR="0014500A" w:rsidRPr="008543D1">
        <w:rPr>
          <w:rFonts w:ascii="Arial" w:hAnsi="Arial" w:cs="Arial"/>
          <w:b/>
          <w:sz w:val="23"/>
          <w:szCs w:val="23"/>
          <w:lang w:eastAsia="es-ES"/>
        </w:rPr>
        <w:t xml:space="preserve"> </w:t>
      </w:r>
      <w:r w:rsidR="000837A7" w:rsidRPr="008543D1">
        <w:rPr>
          <w:rFonts w:ascii="Arial" w:hAnsi="Arial" w:cs="Arial"/>
          <w:b/>
          <w:sz w:val="23"/>
          <w:szCs w:val="23"/>
          <w:lang w:eastAsia="es-ES"/>
        </w:rPr>
        <w:t>1</w:t>
      </w:r>
      <w:r w:rsidR="00037FC4" w:rsidRPr="008543D1">
        <w:rPr>
          <w:rFonts w:ascii="Arial" w:hAnsi="Arial" w:cs="Arial"/>
          <w:b/>
          <w:sz w:val="23"/>
          <w:szCs w:val="23"/>
          <w:lang w:eastAsia="es-ES"/>
        </w:rPr>
        <w:t>1</w:t>
      </w:r>
      <w:r w:rsidR="002D24CD" w:rsidRPr="008543D1">
        <w:rPr>
          <w:rFonts w:ascii="Arial" w:hAnsi="Arial" w:cs="Arial"/>
          <w:b/>
          <w:sz w:val="23"/>
          <w:szCs w:val="23"/>
          <w:lang w:eastAsia="es-ES"/>
        </w:rPr>
        <w:t>.</w:t>
      </w:r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 Acceso </w:t>
      </w:r>
      <w:r w:rsidR="00BE4852" w:rsidRPr="008543D1">
        <w:rPr>
          <w:rFonts w:ascii="Arial" w:hAnsi="Arial" w:cs="Arial"/>
          <w:b/>
          <w:sz w:val="23"/>
          <w:szCs w:val="23"/>
          <w:lang w:eastAsia="es-ES"/>
        </w:rPr>
        <w:t>v</w:t>
      </w:r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irtual </w:t>
      </w:r>
      <w:r w:rsidR="000837A7" w:rsidRPr="008543D1">
        <w:rPr>
          <w:rFonts w:ascii="Arial" w:hAnsi="Arial" w:cs="Arial"/>
          <w:b/>
          <w:sz w:val="23"/>
          <w:szCs w:val="23"/>
          <w:lang w:eastAsia="es-ES"/>
        </w:rPr>
        <w:t xml:space="preserve">para que los </w:t>
      </w:r>
      <w:r w:rsidR="001B41B3" w:rsidRPr="008543D1">
        <w:rPr>
          <w:rFonts w:ascii="Arial" w:hAnsi="Arial" w:cs="Arial"/>
          <w:b/>
          <w:sz w:val="23"/>
          <w:szCs w:val="23"/>
          <w:lang w:eastAsia="es-ES"/>
        </w:rPr>
        <w:t>n</w:t>
      </w:r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otarios </w:t>
      </w:r>
      <w:r w:rsidR="001B41B3" w:rsidRPr="008543D1">
        <w:rPr>
          <w:rFonts w:ascii="Arial" w:hAnsi="Arial" w:cs="Arial"/>
          <w:b/>
          <w:sz w:val="23"/>
          <w:szCs w:val="23"/>
          <w:lang w:eastAsia="es-ES"/>
        </w:rPr>
        <w:t>p</w:t>
      </w:r>
      <w:r w:rsidRPr="008543D1">
        <w:rPr>
          <w:rFonts w:ascii="Arial" w:hAnsi="Arial" w:cs="Arial"/>
          <w:b/>
          <w:sz w:val="23"/>
          <w:szCs w:val="23"/>
          <w:lang w:eastAsia="es-ES"/>
        </w:rPr>
        <w:t>úblicos</w:t>
      </w:r>
      <w:r w:rsidR="001B41B3" w:rsidRPr="008543D1">
        <w:rPr>
          <w:rFonts w:ascii="Arial" w:hAnsi="Arial" w:cs="Arial"/>
          <w:b/>
          <w:sz w:val="23"/>
          <w:szCs w:val="23"/>
          <w:lang w:eastAsia="es-ES"/>
        </w:rPr>
        <w:t xml:space="preserve"> </w:t>
      </w:r>
      <w:r w:rsidR="000837A7" w:rsidRPr="008543D1">
        <w:rPr>
          <w:rFonts w:ascii="Arial" w:hAnsi="Arial" w:cs="Arial"/>
          <w:b/>
          <w:sz w:val="23"/>
          <w:szCs w:val="23"/>
          <w:lang w:eastAsia="es-ES"/>
        </w:rPr>
        <w:t>verifiquen la presentación de la declaración del beneficiario final</w:t>
      </w:r>
    </w:p>
    <w:p w14:paraId="0C780D19" w14:textId="77777777" w:rsidR="00F27216" w:rsidRPr="008543D1" w:rsidRDefault="00F27216" w:rsidP="00D27353">
      <w:pPr>
        <w:widowControl w:val="0"/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36B4E94B" w14:textId="707B4FC0" w:rsidR="000837A7" w:rsidRPr="008543D1" w:rsidRDefault="00B02AD1" w:rsidP="00D27353">
      <w:pPr>
        <w:widowControl w:val="0"/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11.1 P</w:t>
      </w:r>
      <w:r w:rsidR="000837A7" w:rsidRPr="008543D1">
        <w:rPr>
          <w:rFonts w:ascii="Arial" w:hAnsi="Arial" w:cs="Arial"/>
          <w:sz w:val="23"/>
          <w:szCs w:val="23"/>
          <w:lang w:eastAsia="es-ES"/>
        </w:rPr>
        <w:t xml:space="preserve">ara cumplir con la verificación de la presentación de la declaración conforme a lo dispuesto en el primer párrafo del artículo 9 del </w:t>
      </w:r>
      <w:r w:rsidR="000C31BC" w:rsidRPr="008543D1">
        <w:rPr>
          <w:rFonts w:ascii="Arial" w:hAnsi="Arial" w:cs="Arial"/>
          <w:sz w:val="23"/>
          <w:szCs w:val="23"/>
          <w:lang w:eastAsia="es-ES"/>
        </w:rPr>
        <w:t>d</w:t>
      </w:r>
      <w:r w:rsidR="000837A7" w:rsidRPr="008543D1">
        <w:rPr>
          <w:rFonts w:ascii="Arial" w:hAnsi="Arial" w:cs="Arial"/>
          <w:sz w:val="23"/>
          <w:szCs w:val="23"/>
          <w:lang w:eastAsia="es-ES"/>
        </w:rPr>
        <w:t xml:space="preserve">ecreto </w:t>
      </w:r>
      <w:r w:rsidR="000C31BC" w:rsidRPr="008543D1">
        <w:rPr>
          <w:rFonts w:ascii="Arial" w:hAnsi="Arial" w:cs="Arial"/>
          <w:sz w:val="23"/>
          <w:szCs w:val="23"/>
          <w:lang w:eastAsia="es-ES"/>
        </w:rPr>
        <w:t>l</w:t>
      </w:r>
      <w:r w:rsidR="000837A7" w:rsidRPr="008543D1">
        <w:rPr>
          <w:rFonts w:ascii="Arial" w:hAnsi="Arial" w:cs="Arial"/>
          <w:sz w:val="23"/>
          <w:szCs w:val="23"/>
          <w:lang w:eastAsia="es-ES"/>
        </w:rPr>
        <w:t>egislativo</w:t>
      </w:r>
      <w:r w:rsidRPr="008543D1">
        <w:rPr>
          <w:rFonts w:ascii="Arial" w:hAnsi="Arial" w:cs="Arial"/>
          <w:sz w:val="23"/>
          <w:szCs w:val="23"/>
          <w:lang w:eastAsia="es-ES"/>
        </w:rPr>
        <w:t>,</w:t>
      </w:r>
      <w:r w:rsidR="000837A7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los notarios públicos </w:t>
      </w:r>
      <w:r w:rsidR="000837A7" w:rsidRPr="008543D1">
        <w:rPr>
          <w:rFonts w:ascii="Arial" w:hAnsi="Arial" w:cs="Arial"/>
          <w:sz w:val="23"/>
          <w:szCs w:val="23"/>
          <w:lang w:eastAsia="es-ES"/>
        </w:rPr>
        <w:lastRenderedPageBreak/>
        <w:t>deben acceder a SUNAT Operaciones en Línea</w:t>
      </w:r>
      <w:r w:rsidR="00FD4F84" w:rsidRPr="008543D1">
        <w:rPr>
          <w:rFonts w:ascii="Arial" w:hAnsi="Arial" w:cs="Arial"/>
          <w:sz w:val="23"/>
          <w:szCs w:val="23"/>
          <w:lang w:eastAsia="es-ES"/>
        </w:rPr>
        <w:t>,</w:t>
      </w:r>
      <w:r w:rsidR="000837A7" w:rsidRPr="008543D1">
        <w:rPr>
          <w:rFonts w:ascii="Arial" w:hAnsi="Arial" w:cs="Arial"/>
          <w:sz w:val="23"/>
          <w:szCs w:val="23"/>
          <w:lang w:eastAsia="es-ES"/>
        </w:rPr>
        <w:t xml:space="preserve"> de acuerdo con lo siguiente:</w:t>
      </w:r>
    </w:p>
    <w:p w14:paraId="61C3D090" w14:textId="30251FF2" w:rsidR="00B02AD1" w:rsidRPr="008543D1" w:rsidRDefault="00B02AD1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1B475584" w14:textId="68E12D0F" w:rsidR="00B02AD1" w:rsidRPr="008543D1" w:rsidRDefault="00B02AD1" w:rsidP="00FD4F84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Ingresar a SUNAT Operaciones en Línea con el Código de Usuario y Clave SOL.</w:t>
      </w:r>
    </w:p>
    <w:p w14:paraId="218A91D6" w14:textId="77777777" w:rsidR="00FD4F84" w:rsidRPr="008543D1" w:rsidRDefault="00FD4F84" w:rsidP="00FD4F84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237220F2" w14:textId="1CC95B14" w:rsidR="00B02AD1" w:rsidRPr="008543D1" w:rsidRDefault="00B02AD1" w:rsidP="00FD4F84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Ubicar la opción: Mis declaraciones informativas/Presento mis declaraciones informativas/Informativas/Consulta de declaraci</w:t>
      </w:r>
      <w:r w:rsidR="00274B72" w:rsidRPr="008543D1">
        <w:rPr>
          <w:rFonts w:ascii="Arial" w:hAnsi="Arial" w:cs="Arial"/>
          <w:sz w:val="23"/>
          <w:szCs w:val="23"/>
          <w:lang w:eastAsia="es-ES"/>
        </w:rPr>
        <w:t>ón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 Informativa</w:t>
      </w:r>
      <w:r w:rsidR="00274B72" w:rsidRPr="008543D1">
        <w:rPr>
          <w:rFonts w:ascii="Arial" w:hAnsi="Arial" w:cs="Arial"/>
          <w:sz w:val="23"/>
          <w:szCs w:val="23"/>
          <w:lang w:eastAsia="es-ES"/>
        </w:rPr>
        <w:t xml:space="preserve"> FV3800 Beneficiario Final.  </w:t>
      </w:r>
    </w:p>
    <w:p w14:paraId="3EA92C69" w14:textId="77777777" w:rsidR="00FD4F84" w:rsidRPr="008543D1" w:rsidRDefault="00FD4F84" w:rsidP="00FD4F84">
      <w:pPr>
        <w:pStyle w:val="Prrafodelista"/>
        <w:spacing w:after="0" w:line="240" w:lineRule="auto"/>
        <w:rPr>
          <w:rFonts w:ascii="Arial" w:hAnsi="Arial" w:cs="Arial"/>
          <w:sz w:val="23"/>
          <w:szCs w:val="23"/>
          <w:lang w:eastAsia="es-ES"/>
        </w:rPr>
      </w:pPr>
    </w:p>
    <w:p w14:paraId="09C69096" w14:textId="5D5E8B2C" w:rsidR="00B02AD1" w:rsidRPr="008543D1" w:rsidRDefault="00FF61C3" w:rsidP="00FD4F84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Consultar si el sujeto obligado</w:t>
      </w:r>
      <w:r w:rsidR="00B02AD1" w:rsidRPr="008543D1">
        <w:rPr>
          <w:rFonts w:ascii="Arial" w:hAnsi="Arial" w:cs="Arial"/>
          <w:sz w:val="23"/>
          <w:szCs w:val="23"/>
          <w:lang w:eastAsia="es-ES"/>
        </w:rPr>
        <w:t xml:space="preserve"> present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ó </w:t>
      </w:r>
      <w:r w:rsidR="00B02AD1" w:rsidRPr="008543D1">
        <w:rPr>
          <w:rFonts w:ascii="Arial" w:hAnsi="Arial" w:cs="Arial"/>
          <w:sz w:val="23"/>
          <w:szCs w:val="23"/>
          <w:lang w:eastAsia="es-ES"/>
        </w:rPr>
        <w:t xml:space="preserve">la declaración 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ingresando </w:t>
      </w:r>
      <w:r w:rsidR="009A612E" w:rsidRPr="008543D1">
        <w:rPr>
          <w:rFonts w:ascii="Arial" w:hAnsi="Arial" w:cs="Arial"/>
          <w:sz w:val="23"/>
          <w:szCs w:val="23"/>
          <w:lang w:eastAsia="es-ES"/>
        </w:rPr>
        <w:t xml:space="preserve">el </w:t>
      </w:r>
      <w:r w:rsidR="00B02AD1" w:rsidRPr="008543D1">
        <w:rPr>
          <w:rFonts w:ascii="Arial" w:hAnsi="Arial" w:cs="Arial"/>
          <w:sz w:val="23"/>
          <w:szCs w:val="23"/>
          <w:lang w:eastAsia="es-ES"/>
        </w:rPr>
        <w:t>número de RUC</w:t>
      </w:r>
      <w:r w:rsidR="009A612E" w:rsidRPr="008543D1">
        <w:rPr>
          <w:rFonts w:ascii="Arial" w:hAnsi="Arial" w:cs="Arial"/>
          <w:sz w:val="23"/>
          <w:szCs w:val="23"/>
          <w:lang w:eastAsia="es-ES"/>
        </w:rPr>
        <w:t xml:space="preserve"> del citado sujeto</w:t>
      </w:r>
      <w:r w:rsidR="00274B72" w:rsidRPr="008543D1">
        <w:rPr>
          <w:rFonts w:ascii="Arial" w:hAnsi="Arial" w:cs="Arial"/>
          <w:sz w:val="23"/>
          <w:szCs w:val="23"/>
          <w:lang w:eastAsia="es-ES"/>
        </w:rPr>
        <w:t>.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</w:p>
    <w:p w14:paraId="7F2A78B8" w14:textId="77777777" w:rsidR="00B02AD1" w:rsidRPr="008543D1" w:rsidRDefault="00B02AD1" w:rsidP="00FD4F8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0FB2568C" w14:textId="7291DB27" w:rsidR="000837A7" w:rsidRPr="008543D1" w:rsidRDefault="00B02AD1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11.2 El sistema de la SUNAT proporcionará la siguiente información:</w:t>
      </w:r>
    </w:p>
    <w:p w14:paraId="609168CB" w14:textId="456E16E0" w:rsidR="00B02AD1" w:rsidRPr="008543D1" w:rsidRDefault="00B02AD1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02F97C8E" w14:textId="2A5D8534" w:rsidR="00B02AD1" w:rsidRPr="008543D1" w:rsidRDefault="00B02AD1" w:rsidP="00FD4F8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Si </w:t>
      </w:r>
      <w:r w:rsidR="005B16C5" w:rsidRPr="008543D1">
        <w:rPr>
          <w:rFonts w:ascii="Arial" w:hAnsi="Arial" w:cs="Arial"/>
          <w:sz w:val="23"/>
          <w:szCs w:val="23"/>
          <w:lang w:eastAsia="es-ES"/>
        </w:rPr>
        <w:t xml:space="preserve">se </w:t>
      </w:r>
      <w:r w:rsidRPr="008543D1">
        <w:rPr>
          <w:rFonts w:ascii="Arial" w:hAnsi="Arial" w:cs="Arial"/>
          <w:sz w:val="23"/>
          <w:szCs w:val="23"/>
          <w:lang w:eastAsia="es-ES"/>
        </w:rPr>
        <w:t>presentó la declaración:</w:t>
      </w:r>
    </w:p>
    <w:p w14:paraId="5D8CC694" w14:textId="5820F23A" w:rsidR="00B02AD1" w:rsidRPr="008543D1" w:rsidRDefault="00B02AD1" w:rsidP="0018360E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</w:p>
    <w:p w14:paraId="1FB2FC04" w14:textId="25F2BD06" w:rsidR="00274B72" w:rsidRPr="008543D1" w:rsidRDefault="00274B72" w:rsidP="009A612E">
      <w:pPr>
        <w:pStyle w:val="Prrafodelista"/>
        <w:numPr>
          <w:ilvl w:val="0"/>
          <w:numId w:val="25"/>
        </w:numPr>
        <w:spacing w:after="0" w:line="240" w:lineRule="auto"/>
        <w:ind w:left="851" w:hanging="431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Per</w:t>
      </w:r>
      <w:r w:rsidR="00333F4F" w:rsidRPr="008543D1">
        <w:rPr>
          <w:rFonts w:ascii="Arial" w:hAnsi="Arial" w:cs="Arial"/>
          <w:sz w:val="23"/>
          <w:szCs w:val="23"/>
          <w:lang w:eastAsia="es-ES"/>
        </w:rPr>
        <w:t>i</w:t>
      </w:r>
      <w:r w:rsidRPr="008543D1">
        <w:rPr>
          <w:rFonts w:ascii="Arial" w:hAnsi="Arial" w:cs="Arial"/>
          <w:sz w:val="23"/>
          <w:szCs w:val="23"/>
          <w:lang w:eastAsia="es-ES"/>
        </w:rPr>
        <w:t>odo de la declaración consultada</w:t>
      </w:r>
      <w:r w:rsidR="00173C8C" w:rsidRPr="008543D1">
        <w:rPr>
          <w:rFonts w:ascii="Arial" w:hAnsi="Arial" w:cs="Arial"/>
          <w:sz w:val="23"/>
          <w:szCs w:val="23"/>
          <w:lang w:eastAsia="es-ES"/>
        </w:rPr>
        <w:t>.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</w:p>
    <w:p w14:paraId="2B707521" w14:textId="75DA3051" w:rsidR="00B02AD1" w:rsidRPr="008543D1" w:rsidRDefault="00B02AD1" w:rsidP="009A612E">
      <w:pPr>
        <w:pStyle w:val="Prrafodelista"/>
        <w:numPr>
          <w:ilvl w:val="0"/>
          <w:numId w:val="25"/>
        </w:numPr>
        <w:spacing w:after="0" w:line="240" w:lineRule="auto"/>
        <w:ind w:left="851" w:hanging="431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Número de </w:t>
      </w:r>
      <w:r w:rsidR="000C31BC" w:rsidRPr="008543D1">
        <w:rPr>
          <w:rFonts w:ascii="Arial" w:hAnsi="Arial" w:cs="Arial"/>
          <w:sz w:val="23"/>
          <w:szCs w:val="23"/>
          <w:lang w:eastAsia="es-ES"/>
        </w:rPr>
        <w:t>o</w:t>
      </w:r>
      <w:r w:rsidRPr="008543D1">
        <w:rPr>
          <w:rFonts w:ascii="Arial" w:hAnsi="Arial" w:cs="Arial"/>
          <w:sz w:val="23"/>
          <w:szCs w:val="23"/>
          <w:lang w:eastAsia="es-ES"/>
        </w:rPr>
        <w:t>rden del Formulario Virtual N.° 3800 – Declaración de Beneficiario Final presentado.</w:t>
      </w:r>
    </w:p>
    <w:p w14:paraId="655A6672" w14:textId="7AA36D76" w:rsidR="005B16C5" w:rsidRPr="008543D1" w:rsidRDefault="00675BE2" w:rsidP="009A612E">
      <w:pPr>
        <w:pStyle w:val="Prrafodelista"/>
        <w:numPr>
          <w:ilvl w:val="0"/>
          <w:numId w:val="25"/>
        </w:numPr>
        <w:spacing w:after="0" w:line="240" w:lineRule="auto"/>
        <w:ind w:left="851" w:hanging="431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N</w:t>
      </w:r>
      <w:r w:rsidR="00871B4A" w:rsidRPr="008543D1">
        <w:rPr>
          <w:rFonts w:ascii="Arial" w:hAnsi="Arial" w:cs="Arial"/>
          <w:sz w:val="23"/>
          <w:szCs w:val="23"/>
          <w:lang w:eastAsia="es-ES"/>
        </w:rPr>
        <w:t xml:space="preserve">úmero </w:t>
      </w:r>
      <w:r w:rsidR="00274B72" w:rsidRPr="008543D1">
        <w:rPr>
          <w:rFonts w:ascii="Arial" w:hAnsi="Arial" w:cs="Arial"/>
          <w:sz w:val="23"/>
          <w:szCs w:val="23"/>
          <w:lang w:eastAsia="es-ES"/>
        </w:rPr>
        <w:t xml:space="preserve">de 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RUC </w:t>
      </w:r>
      <w:r w:rsidR="00871B4A" w:rsidRPr="008543D1">
        <w:rPr>
          <w:rFonts w:ascii="Arial" w:hAnsi="Arial" w:cs="Arial"/>
          <w:sz w:val="23"/>
          <w:szCs w:val="23"/>
          <w:lang w:eastAsia="es-ES"/>
        </w:rPr>
        <w:t xml:space="preserve">del </w:t>
      </w:r>
      <w:r w:rsidR="005B16C5" w:rsidRPr="008543D1">
        <w:rPr>
          <w:rFonts w:ascii="Arial" w:hAnsi="Arial" w:cs="Arial"/>
          <w:sz w:val="23"/>
          <w:szCs w:val="23"/>
          <w:lang w:eastAsia="es-ES"/>
        </w:rPr>
        <w:t>sujeto obligado.</w:t>
      </w:r>
    </w:p>
    <w:p w14:paraId="61BC6193" w14:textId="7C0C88E0" w:rsidR="005B16C5" w:rsidRPr="008543D1" w:rsidRDefault="005B16C5" w:rsidP="009A612E">
      <w:pPr>
        <w:pStyle w:val="Prrafodelista"/>
        <w:numPr>
          <w:ilvl w:val="0"/>
          <w:numId w:val="25"/>
        </w:numPr>
        <w:spacing w:after="0" w:line="240" w:lineRule="auto"/>
        <w:ind w:left="851" w:hanging="431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Fecha en que se realiz</w:t>
      </w:r>
      <w:r w:rsidR="00871B4A" w:rsidRPr="008543D1">
        <w:rPr>
          <w:rFonts w:ascii="Arial" w:hAnsi="Arial" w:cs="Arial"/>
          <w:sz w:val="23"/>
          <w:szCs w:val="23"/>
          <w:lang w:eastAsia="es-ES"/>
        </w:rPr>
        <w:t>ó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 la </w:t>
      </w:r>
      <w:r w:rsidR="00871B4A" w:rsidRPr="008543D1">
        <w:rPr>
          <w:rFonts w:ascii="Arial" w:hAnsi="Arial" w:cs="Arial"/>
          <w:sz w:val="23"/>
          <w:szCs w:val="23"/>
          <w:lang w:eastAsia="es-ES"/>
        </w:rPr>
        <w:t>presentación de la declaración.</w:t>
      </w:r>
    </w:p>
    <w:p w14:paraId="1FACEE63" w14:textId="77777777" w:rsidR="000837A7" w:rsidRPr="008543D1" w:rsidRDefault="000837A7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3F957D57" w14:textId="2D521029" w:rsidR="00F80A0E" w:rsidRPr="008543D1" w:rsidRDefault="005B16C5" w:rsidP="00F80A0E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Si no se presentó la declaración</w:t>
      </w:r>
      <w:r w:rsidR="00F80A0E" w:rsidRPr="008543D1">
        <w:rPr>
          <w:rFonts w:ascii="Arial" w:hAnsi="Arial" w:cs="Arial"/>
          <w:sz w:val="23"/>
          <w:szCs w:val="23"/>
          <w:lang w:eastAsia="es-ES"/>
        </w:rPr>
        <w:t>, el sistema mostrará un mensaje indicando que no existe información respecto del sujeto</w:t>
      </w:r>
      <w:r w:rsidR="0018360E" w:rsidRPr="008543D1">
        <w:rPr>
          <w:rFonts w:ascii="Arial" w:hAnsi="Arial" w:cs="Arial"/>
          <w:sz w:val="23"/>
          <w:szCs w:val="23"/>
          <w:lang w:eastAsia="es-ES"/>
        </w:rPr>
        <w:t xml:space="preserve"> consultado</w:t>
      </w:r>
      <w:r w:rsidR="00F80A0E" w:rsidRPr="008543D1">
        <w:rPr>
          <w:rFonts w:ascii="Arial" w:hAnsi="Arial" w:cs="Arial"/>
          <w:sz w:val="23"/>
          <w:szCs w:val="23"/>
          <w:lang w:eastAsia="es-ES"/>
        </w:rPr>
        <w:t>.</w:t>
      </w:r>
    </w:p>
    <w:p w14:paraId="55F6D912" w14:textId="77777777" w:rsidR="00F80A0E" w:rsidRPr="008543D1" w:rsidRDefault="00F80A0E" w:rsidP="00F80A0E">
      <w:pPr>
        <w:pStyle w:val="Prrafodelista"/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31EB0FF1" w14:textId="4042B7A8" w:rsidR="000837A7" w:rsidRPr="008543D1" w:rsidRDefault="00BC4171" w:rsidP="0018360E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11.3 La información que el sistema de la SUNAT proporciona </w:t>
      </w:r>
      <w:r w:rsidR="005C518E" w:rsidRPr="008543D1">
        <w:rPr>
          <w:rFonts w:ascii="Arial" w:hAnsi="Arial" w:cs="Arial"/>
          <w:sz w:val="23"/>
          <w:szCs w:val="23"/>
          <w:lang w:eastAsia="es-ES"/>
        </w:rPr>
        <w:t xml:space="preserve">al notario público </w:t>
      </w:r>
      <w:r w:rsidRPr="008543D1">
        <w:rPr>
          <w:rFonts w:ascii="Arial" w:hAnsi="Arial" w:cs="Arial"/>
          <w:sz w:val="23"/>
          <w:szCs w:val="23"/>
          <w:lang w:eastAsia="es-ES"/>
        </w:rPr>
        <w:t>puede ser impresa por</w:t>
      </w:r>
      <w:r w:rsidR="005C518E" w:rsidRPr="008543D1">
        <w:rPr>
          <w:rFonts w:ascii="Arial" w:hAnsi="Arial" w:cs="Arial"/>
          <w:sz w:val="23"/>
          <w:szCs w:val="23"/>
          <w:lang w:eastAsia="es-ES"/>
        </w:rPr>
        <w:t xml:space="preserve"> este</w:t>
      </w:r>
      <w:r w:rsidRPr="008543D1">
        <w:rPr>
          <w:rFonts w:ascii="Arial" w:hAnsi="Arial" w:cs="Arial"/>
          <w:sz w:val="23"/>
          <w:szCs w:val="23"/>
          <w:lang w:eastAsia="es-ES"/>
        </w:rPr>
        <w:t>.</w:t>
      </w:r>
    </w:p>
    <w:bookmarkEnd w:id="9"/>
    <w:p w14:paraId="5CF042AB" w14:textId="77777777" w:rsidR="00FF61C3" w:rsidRPr="008543D1" w:rsidRDefault="00FF61C3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429E95B5" w14:textId="75428BC4" w:rsidR="00645AC1" w:rsidRPr="008543D1" w:rsidRDefault="00645AC1" w:rsidP="00FD4F84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>Artículo</w:t>
      </w:r>
      <w:r w:rsidR="005C518E" w:rsidRPr="008543D1">
        <w:rPr>
          <w:rFonts w:ascii="Arial" w:hAnsi="Arial" w:cs="Arial"/>
          <w:b/>
          <w:sz w:val="23"/>
          <w:szCs w:val="23"/>
          <w:lang w:eastAsia="es-ES"/>
        </w:rPr>
        <w:t xml:space="preserve"> 12.</w:t>
      </w:r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 </w:t>
      </w:r>
      <w:r w:rsidR="001B41B3" w:rsidRPr="008543D1">
        <w:rPr>
          <w:rFonts w:ascii="Arial" w:hAnsi="Arial" w:cs="Arial"/>
          <w:b/>
          <w:sz w:val="23"/>
          <w:szCs w:val="23"/>
          <w:lang w:eastAsia="es-ES"/>
        </w:rPr>
        <w:t xml:space="preserve">Forma, plazo y condiciones en que los notarios </w:t>
      </w:r>
      <w:r w:rsidR="00D27353" w:rsidRPr="008543D1">
        <w:rPr>
          <w:rFonts w:ascii="Arial" w:hAnsi="Arial" w:cs="Arial"/>
          <w:b/>
          <w:sz w:val="23"/>
          <w:szCs w:val="23"/>
          <w:lang w:eastAsia="es-ES"/>
        </w:rPr>
        <w:t>públicos</w:t>
      </w:r>
      <w:r w:rsidR="00FF61C3" w:rsidRPr="008543D1">
        <w:rPr>
          <w:rFonts w:ascii="Arial" w:hAnsi="Arial" w:cs="Arial"/>
          <w:b/>
          <w:sz w:val="23"/>
          <w:szCs w:val="23"/>
          <w:lang w:eastAsia="es-ES"/>
        </w:rPr>
        <w:t xml:space="preserve"> deben </w:t>
      </w:r>
      <w:r w:rsidR="001B41B3" w:rsidRPr="008543D1">
        <w:rPr>
          <w:rFonts w:ascii="Arial" w:hAnsi="Arial" w:cs="Arial"/>
          <w:b/>
          <w:sz w:val="23"/>
          <w:szCs w:val="23"/>
          <w:lang w:eastAsia="es-ES"/>
        </w:rPr>
        <w:t>inform</w:t>
      </w:r>
      <w:r w:rsidR="00FF61C3" w:rsidRPr="008543D1">
        <w:rPr>
          <w:rFonts w:ascii="Arial" w:hAnsi="Arial" w:cs="Arial"/>
          <w:b/>
          <w:sz w:val="23"/>
          <w:szCs w:val="23"/>
          <w:lang w:eastAsia="es-ES"/>
        </w:rPr>
        <w:t>ar</w:t>
      </w:r>
      <w:r w:rsidR="001B41B3" w:rsidRPr="008543D1">
        <w:rPr>
          <w:rFonts w:ascii="Arial" w:hAnsi="Arial" w:cs="Arial"/>
          <w:b/>
          <w:sz w:val="23"/>
          <w:szCs w:val="23"/>
          <w:lang w:eastAsia="es-ES"/>
        </w:rPr>
        <w:t xml:space="preserve"> a la SUNAT el incumplimiento de la presentación de la declaración.</w:t>
      </w:r>
    </w:p>
    <w:p w14:paraId="18973139" w14:textId="77777777" w:rsidR="005C518E" w:rsidRPr="008543D1" w:rsidRDefault="005C518E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3945BC60" w14:textId="1296E0AD" w:rsidR="005C518E" w:rsidRPr="008543D1" w:rsidRDefault="000E337E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Los notarios públicos que en el ejercicio de sus funciones tomen conocimiento </w:t>
      </w:r>
      <w:r w:rsidR="005C518E" w:rsidRPr="008543D1">
        <w:rPr>
          <w:rFonts w:ascii="Arial" w:hAnsi="Arial" w:cs="Arial"/>
          <w:sz w:val="23"/>
          <w:szCs w:val="23"/>
          <w:lang w:eastAsia="es-ES"/>
        </w:rPr>
        <w:t>d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el </w:t>
      </w:r>
      <w:r w:rsidR="005C518E" w:rsidRPr="008543D1">
        <w:rPr>
          <w:rFonts w:ascii="Arial" w:hAnsi="Arial" w:cs="Arial"/>
          <w:sz w:val="23"/>
          <w:szCs w:val="23"/>
          <w:lang w:eastAsia="es-ES"/>
        </w:rPr>
        <w:t xml:space="preserve">incumplimiento de la presentación de la </w:t>
      </w:r>
      <w:r w:rsidRPr="008543D1">
        <w:rPr>
          <w:rFonts w:ascii="Arial" w:hAnsi="Arial" w:cs="Arial"/>
          <w:sz w:val="23"/>
          <w:szCs w:val="23"/>
          <w:lang w:eastAsia="es-ES"/>
        </w:rPr>
        <w:t>declaración</w:t>
      </w:r>
      <w:r w:rsidR="005C518E" w:rsidRPr="008543D1">
        <w:rPr>
          <w:rFonts w:ascii="Arial" w:hAnsi="Arial" w:cs="Arial"/>
          <w:sz w:val="23"/>
          <w:szCs w:val="23"/>
          <w:lang w:eastAsia="es-ES"/>
        </w:rPr>
        <w:t xml:space="preserve"> deben informarlo </w:t>
      </w:r>
      <w:r w:rsidR="00FD4F84" w:rsidRPr="008543D1">
        <w:rPr>
          <w:rFonts w:ascii="Arial" w:hAnsi="Arial" w:cs="Arial"/>
          <w:sz w:val="23"/>
          <w:szCs w:val="23"/>
          <w:lang w:eastAsia="es-ES"/>
        </w:rPr>
        <w:t xml:space="preserve">a la SUNAT a través de SUNAT Operaciones en Línea, de acuerdo con lo siguiente: </w:t>
      </w:r>
    </w:p>
    <w:p w14:paraId="37BDD7ED" w14:textId="573557A9" w:rsidR="005C518E" w:rsidRPr="008543D1" w:rsidRDefault="005C518E" w:rsidP="00FD4F84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2B1C14C0" w14:textId="32FD6FEE" w:rsidR="00FD4F84" w:rsidRPr="008543D1" w:rsidRDefault="00FD4F84" w:rsidP="00FD4F84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Ingresar a SUNAT Operaciones en Línea con el </w:t>
      </w:r>
      <w:r w:rsidR="00967F2E" w:rsidRPr="008543D1">
        <w:rPr>
          <w:rFonts w:ascii="Arial" w:hAnsi="Arial" w:cs="Arial"/>
          <w:sz w:val="23"/>
          <w:szCs w:val="23"/>
          <w:lang w:eastAsia="es-ES"/>
        </w:rPr>
        <w:t>c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ódigo de </w:t>
      </w:r>
      <w:r w:rsidR="00967F2E" w:rsidRPr="008543D1">
        <w:rPr>
          <w:rFonts w:ascii="Arial" w:hAnsi="Arial" w:cs="Arial"/>
          <w:sz w:val="23"/>
          <w:szCs w:val="23"/>
          <w:lang w:eastAsia="es-ES"/>
        </w:rPr>
        <w:t>u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suario y </w:t>
      </w:r>
      <w:r w:rsidR="00967F2E" w:rsidRPr="008543D1">
        <w:rPr>
          <w:rFonts w:ascii="Arial" w:hAnsi="Arial" w:cs="Arial"/>
          <w:sz w:val="23"/>
          <w:szCs w:val="23"/>
          <w:lang w:eastAsia="es-ES"/>
        </w:rPr>
        <w:t>c</w:t>
      </w:r>
      <w:r w:rsidRPr="008543D1">
        <w:rPr>
          <w:rFonts w:ascii="Arial" w:hAnsi="Arial" w:cs="Arial"/>
          <w:sz w:val="23"/>
          <w:szCs w:val="23"/>
          <w:lang w:eastAsia="es-ES"/>
        </w:rPr>
        <w:t>lave SOL.</w:t>
      </w:r>
    </w:p>
    <w:p w14:paraId="2D79895A" w14:textId="77777777" w:rsidR="00D27353" w:rsidRPr="008543D1" w:rsidRDefault="00D27353" w:rsidP="00D27353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6F54CF48" w14:textId="6C4A5E87" w:rsidR="00FD4F84" w:rsidRPr="008543D1" w:rsidRDefault="00FD4F84" w:rsidP="00FD4F84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Ubicar la opción: Mis declaraciones informativas/Presento mis declaraciones informativas/Informativas/</w:t>
      </w:r>
      <w:r w:rsidR="0018360E" w:rsidRPr="008543D1">
        <w:rPr>
          <w:rFonts w:ascii="Arial" w:hAnsi="Arial" w:cs="Arial"/>
          <w:sz w:val="23"/>
          <w:szCs w:val="23"/>
          <w:lang w:eastAsia="es-ES"/>
        </w:rPr>
        <w:t>Consulta de declaración informativa FV3800 Beneficiario Final</w:t>
      </w:r>
      <w:r w:rsidR="00173C8C" w:rsidRPr="008543D1">
        <w:rPr>
          <w:rFonts w:ascii="Arial" w:hAnsi="Arial" w:cs="Arial"/>
          <w:sz w:val="23"/>
          <w:szCs w:val="23"/>
          <w:lang w:eastAsia="es-ES"/>
        </w:rPr>
        <w:t>.</w:t>
      </w:r>
    </w:p>
    <w:p w14:paraId="7E4533C3" w14:textId="77777777" w:rsidR="00D27353" w:rsidRPr="008543D1" w:rsidRDefault="00D27353" w:rsidP="00D27353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42634FCF" w14:textId="77777777" w:rsidR="0018360E" w:rsidRPr="008543D1" w:rsidRDefault="00FD4F84" w:rsidP="00FD4F84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Ingresar los siguientes datos:</w:t>
      </w:r>
    </w:p>
    <w:p w14:paraId="76F98C44" w14:textId="77777777" w:rsidR="0018360E" w:rsidRPr="008543D1" w:rsidRDefault="0018360E" w:rsidP="0018360E">
      <w:pPr>
        <w:pStyle w:val="Prrafodelista"/>
        <w:rPr>
          <w:rFonts w:ascii="Arial" w:hAnsi="Arial" w:cs="Arial"/>
          <w:sz w:val="23"/>
          <w:szCs w:val="23"/>
          <w:lang w:eastAsia="es-ES"/>
        </w:rPr>
      </w:pPr>
    </w:p>
    <w:p w14:paraId="2ED467F1" w14:textId="4BD81706" w:rsidR="00D27353" w:rsidRPr="008543D1" w:rsidRDefault="0018360E" w:rsidP="009A612E">
      <w:pPr>
        <w:pStyle w:val="Prrafodelista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Tipo de trámite o acto notarial. </w:t>
      </w:r>
    </w:p>
    <w:p w14:paraId="7247EDA5" w14:textId="5A88C41B" w:rsidR="0018360E" w:rsidRPr="008543D1" w:rsidRDefault="009A612E" w:rsidP="009A612E">
      <w:pPr>
        <w:pStyle w:val="Prrafodelista"/>
        <w:numPr>
          <w:ilvl w:val="0"/>
          <w:numId w:val="32"/>
        </w:num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ab/>
      </w:r>
      <w:r w:rsidR="0018360E" w:rsidRPr="008543D1">
        <w:rPr>
          <w:rFonts w:ascii="Arial" w:hAnsi="Arial" w:cs="Arial"/>
          <w:sz w:val="23"/>
          <w:szCs w:val="23"/>
          <w:lang w:eastAsia="es-ES"/>
        </w:rPr>
        <w:t>Fecha del trámite.</w:t>
      </w:r>
    </w:p>
    <w:p w14:paraId="4D989DE4" w14:textId="627AD6E0" w:rsidR="0018360E" w:rsidRPr="008543D1" w:rsidRDefault="00675BE2" w:rsidP="009A612E">
      <w:pPr>
        <w:pStyle w:val="Prrafodelista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N</w:t>
      </w:r>
      <w:r w:rsidR="0018360E" w:rsidRPr="008543D1">
        <w:rPr>
          <w:rFonts w:ascii="Arial" w:hAnsi="Arial" w:cs="Arial"/>
          <w:sz w:val="23"/>
          <w:szCs w:val="23"/>
          <w:lang w:eastAsia="es-ES"/>
        </w:rPr>
        <w:t xml:space="preserve">úmero de 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RUC </w:t>
      </w:r>
      <w:r w:rsidR="0018360E" w:rsidRPr="008543D1">
        <w:rPr>
          <w:rFonts w:ascii="Arial" w:hAnsi="Arial" w:cs="Arial"/>
          <w:sz w:val="23"/>
          <w:szCs w:val="23"/>
          <w:lang w:eastAsia="es-ES"/>
        </w:rPr>
        <w:t>de</w:t>
      </w:r>
      <w:r w:rsidR="00FA16B6" w:rsidRPr="008543D1">
        <w:rPr>
          <w:rFonts w:ascii="Arial" w:hAnsi="Arial" w:cs="Arial"/>
          <w:sz w:val="23"/>
          <w:szCs w:val="23"/>
          <w:lang w:eastAsia="es-ES"/>
        </w:rPr>
        <w:t>l sujeto obligado</w:t>
      </w:r>
      <w:r w:rsidR="0018360E" w:rsidRPr="008543D1">
        <w:rPr>
          <w:rFonts w:ascii="Arial" w:hAnsi="Arial" w:cs="Arial"/>
          <w:sz w:val="23"/>
          <w:szCs w:val="23"/>
          <w:lang w:eastAsia="es-ES"/>
        </w:rPr>
        <w:t>.</w:t>
      </w:r>
    </w:p>
    <w:p w14:paraId="378F26A5" w14:textId="5D653442" w:rsidR="0018360E" w:rsidRPr="008543D1" w:rsidRDefault="0018360E" w:rsidP="009A612E">
      <w:pPr>
        <w:pStyle w:val="Prrafodelista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Nombre, denominación </w:t>
      </w:r>
      <w:r w:rsidR="00D26DD1" w:rsidRPr="008543D1">
        <w:rPr>
          <w:rFonts w:ascii="Arial" w:hAnsi="Arial" w:cs="Arial"/>
          <w:sz w:val="23"/>
          <w:szCs w:val="23"/>
          <w:lang w:eastAsia="es-ES"/>
        </w:rPr>
        <w:t xml:space="preserve">o </w:t>
      </w:r>
      <w:r w:rsidR="00D26DD1" w:rsidRPr="008543D1">
        <w:rPr>
          <w:rFonts w:ascii="Arial" w:hAnsi="Arial" w:cs="Arial"/>
          <w:sz w:val="23"/>
          <w:szCs w:val="23"/>
          <w:lang w:eastAsia="es-ES"/>
        </w:rPr>
        <w:t xml:space="preserve">razón social </w:t>
      </w:r>
      <w:r w:rsidRPr="008543D1">
        <w:rPr>
          <w:rFonts w:ascii="Arial" w:hAnsi="Arial" w:cs="Arial"/>
          <w:sz w:val="23"/>
          <w:szCs w:val="23"/>
          <w:lang w:eastAsia="es-ES"/>
        </w:rPr>
        <w:t>de</w:t>
      </w:r>
      <w:r w:rsidR="00FA16B6" w:rsidRPr="008543D1">
        <w:rPr>
          <w:rFonts w:ascii="Arial" w:hAnsi="Arial" w:cs="Arial"/>
          <w:sz w:val="23"/>
          <w:szCs w:val="23"/>
          <w:lang w:eastAsia="es-ES"/>
        </w:rPr>
        <w:t>l sujeto obligado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. </w:t>
      </w:r>
    </w:p>
    <w:p w14:paraId="37BAE6B4" w14:textId="77777777" w:rsidR="00D27353" w:rsidRPr="008543D1" w:rsidRDefault="00D27353" w:rsidP="00D27353">
      <w:pPr>
        <w:pStyle w:val="Prrafodelista"/>
        <w:spacing w:after="0" w:line="240" w:lineRule="auto"/>
        <w:ind w:left="709"/>
        <w:jc w:val="both"/>
        <w:rPr>
          <w:rFonts w:ascii="Arial" w:hAnsi="Arial" w:cs="Arial"/>
          <w:sz w:val="23"/>
          <w:szCs w:val="23"/>
          <w:lang w:eastAsia="es-ES"/>
        </w:rPr>
      </w:pPr>
    </w:p>
    <w:p w14:paraId="4AD86936" w14:textId="3FBBCA56" w:rsidR="00F27216" w:rsidRPr="008543D1" w:rsidRDefault="00683A0A" w:rsidP="00683A0A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Los notarios públicos deben informar a la SUNAT</w:t>
      </w:r>
      <w:r w:rsidR="00967F2E" w:rsidRPr="008543D1">
        <w:rPr>
          <w:rFonts w:ascii="Arial" w:hAnsi="Arial" w:cs="Arial"/>
          <w:sz w:val="23"/>
          <w:szCs w:val="23"/>
          <w:lang w:eastAsia="es-ES"/>
        </w:rPr>
        <w:t>,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 dentro de los diez (10) primeros días hábiles de cada mes, el incumplimiento de la presentación de la declaración que hubieran verificado el mes anterior.</w:t>
      </w:r>
    </w:p>
    <w:p w14:paraId="481E0079" w14:textId="77777777" w:rsidR="00B35A8E" w:rsidRPr="008543D1" w:rsidRDefault="00B35A8E" w:rsidP="001F353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eastAsia="es-ES"/>
        </w:rPr>
      </w:pPr>
    </w:p>
    <w:p w14:paraId="0E979835" w14:textId="055C31C3" w:rsidR="003D043E" w:rsidRPr="008543D1" w:rsidRDefault="003D043E" w:rsidP="001F353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eastAsia="es-ES"/>
        </w:rPr>
      </w:pPr>
      <w:bookmarkStart w:id="10" w:name="_Hlk18420613"/>
      <w:bookmarkStart w:id="11" w:name="_Hlk18415104"/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DISPOSICIÓN COMPLEMENTARIA </w:t>
      </w:r>
      <w:r w:rsidR="00B61F4D" w:rsidRPr="008543D1">
        <w:rPr>
          <w:rFonts w:ascii="Arial" w:hAnsi="Arial" w:cs="Arial"/>
          <w:b/>
          <w:sz w:val="23"/>
          <w:szCs w:val="23"/>
          <w:lang w:eastAsia="es-ES"/>
        </w:rPr>
        <w:t>FINAL</w:t>
      </w:r>
    </w:p>
    <w:p w14:paraId="709EF3C8" w14:textId="1CFB4050" w:rsidR="003D043E" w:rsidRPr="008543D1" w:rsidRDefault="003D043E" w:rsidP="001F353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eastAsia="es-ES"/>
        </w:rPr>
      </w:pPr>
    </w:p>
    <w:p w14:paraId="6DDEEBE4" w14:textId="02FE3941" w:rsidR="003D043E" w:rsidRPr="008543D1" w:rsidRDefault="003D043E" w:rsidP="003D043E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Única. </w:t>
      </w:r>
      <w:r w:rsidR="00D867F8" w:rsidRPr="008543D1">
        <w:rPr>
          <w:rFonts w:ascii="Arial" w:hAnsi="Arial" w:cs="Arial"/>
          <w:b/>
          <w:sz w:val="23"/>
          <w:szCs w:val="23"/>
          <w:lang w:eastAsia="es-ES"/>
        </w:rPr>
        <w:t xml:space="preserve">Publicación del </w:t>
      </w:r>
      <w:r w:rsidRPr="008543D1">
        <w:rPr>
          <w:rFonts w:ascii="Arial" w:hAnsi="Arial" w:cs="Arial"/>
          <w:b/>
          <w:sz w:val="23"/>
          <w:szCs w:val="23"/>
          <w:lang w:eastAsia="es-ES"/>
        </w:rPr>
        <w:t>instructivo</w:t>
      </w:r>
    </w:p>
    <w:p w14:paraId="4AA18CA8" w14:textId="6DE71B5F" w:rsidR="003D043E" w:rsidRPr="008543D1" w:rsidRDefault="003D043E" w:rsidP="003D043E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0D92C6DC" w14:textId="7B131DD1" w:rsidR="00675BE2" w:rsidRPr="008543D1" w:rsidRDefault="00675BE2" w:rsidP="00675BE2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 xml:space="preserve">El instructivo </w:t>
      </w:r>
      <w:r w:rsidR="00E75068" w:rsidRPr="008543D1">
        <w:rPr>
          <w:rFonts w:ascii="Arial" w:hAnsi="Arial" w:cs="Arial"/>
          <w:sz w:val="23"/>
          <w:szCs w:val="23"/>
          <w:lang w:eastAsia="es-ES"/>
        </w:rPr>
        <w:t xml:space="preserve">“Registro de información en el Formulario Virtual N.° 3800 – Declaración del Beneficiario Final” 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a que se refiere el párrafo 6.3 del artículo 6 estará a disposición de los interesados en SUNAT Virtual a partir del día siguiente </w:t>
      </w:r>
      <w:r w:rsidR="003A01BF" w:rsidRPr="008543D1">
        <w:rPr>
          <w:rFonts w:ascii="Arial" w:hAnsi="Arial" w:cs="Arial"/>
          <w:sz w:val="23"/>
          <w:szCs w:val="23"/>
          <w:lang w:eastAsia="es-ES"/>
        </w:rPr>
        <w:t>de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 la publicación de la presente resolución.</w:t>
      </w:r>
    </w:p>
    <w:bookmarkEnd w:id="10"/>
    <w:p w14:paraId="6E6E72AC" w14:textId="77777777" w:rsidR="003D043E" w:rsidRPr="008543D1" w:rsidRDefault="003D043E" w:rsidP="003D043E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bookmarkEnd w:id="11"/>
    <w:p w14:paraId="1DAA2FBA" w14:textId="7DB11C4C" w:rsidR="001F3535" w:rsidRPr="008543D1" w:rsidRDefault="001F3535" w:rsidP="001F353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>DISPOSICIÓN COMPLEMENTARIA MODIFICATORIA</w:t>
      </w:r>
    </w:p>
    <w:p w14:paraId="07F43E14" w14:textId="3FFE36B8" w:rsidR="001F3535" w:rsidRPr="008543D1" w:rsidRDefault="001F3535" w:rsidP="001F353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lang w:eastAsia="es-ES"/>
        </w:rPr>
      </w:pPr>
    </w:p>
    <w:p w14:paraId="694A2F9B" w14:textId="048B983F" w:rsidR="00677E61" w:rsidRPr="008543D1" w:rsidRDefault="00677E61" w:rsidP="00677E61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>Única.</w:t>
      </w:r>
      <w:r w:rsidR="001F3535" w:rsidRPr="008543D1">
        <w:rPr>
          <w:rFonts w:ascii="Arial" w:hAnsi="Arial" w:cs="Arial"/>
          <w:b/>
          <w:sz w:val="23"/>
          <w:szCs w:val="23"/>
          <w:lang w:eastAsia="es-ES"/>
        </w:rPr>
        <w:t xml:space="preserve"> </w:t>
      </w:r>
      <w:r w:rsidRPr="008543D1">
        <w:rPr>
          <w:rFonts w:ascii="Arial" w:hAnsi="Arial" w:cs="Arial"/>
          <w:b/>
          <w:sz w:val="23"/>
          <w:szCs w:val="23"/>
          <w:lang w:eastAsia="es-ES"/>
        </w:rPr>
        <w:t>Incorpora numeral 5</w:t>
      </w:r>
      <w:r w:rsidR="003D043E" w:rsidRPr="008543D1">
        <w:rPr>
          <w:rFonts w:ascii="Arial" w:hAnsi="Arial" w:cs="Arial"/>
          <w:b/>
          <w:sz w:val="23"/>
          <w:szCs w:val="23"/>
          <w:lang w:eastAsia="es-ES"/>
        </w:rPr>
        <w:t>4</w:t>
      </w:r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 al artículo 2 </w:t>
      </w:r>
      <w:r w:rsidR="00FD1E2F" w:rsidRPr="008543D1">
        <w:rPr>
          <w:rFonts w:ascii="Arial" w:hAnsi="Arial" w:cs="Arial"/>
          <w:b/>
          <w:sz w:val="23"/>
          <w:szCs w:val="23"/>
          <w:lang w:eastAsia="es-ES"/>
        </w:rPr>
        <w:t>de la Resolución de Superintendencia N.° 109-2000/SUNAT</w:t>
      </w:r>
    </w:p>
    <w:p w14:paraId="6113B358" w14:textId="77777777" w:rsidR="005707BC" w:rsidRPr="008543D1" w:rsidRDefault="005707BC" w:rsidP="00677E61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32349B07" w14:textId="68973442" w:rsidR="00897B69" w:rsidRPr="008543D1" w:rsidRDefault="00897B69" w:rsidP="00677E61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Incorpórase el </w:t>
      </w:r>
      <w:hyperlink r:id="rId9" w:anchor="JD_53.Realizareldepsitoquelossujetos" w:history="1">
        <w:r w:rsidRPr="008543D1">
          <w:rPr>
            <w:rFonts w:ascii="Arial" w:hAnsi="Arial" w:cs="Arial"/>
            <w:sz w:val="23"/>
            <w:szCs w:val="23"/>
            <w:lang w:eastAsia="es-ES"/>
          </w:rPr>
          <w:t>numeral 5</w:t>
        </w:r>
        <w:r w:rsidR="00E75BA7" w:rsidRPr="008543D1">
          <w:rPr>
            <w:rFonts w:ascii="Arial" w:hAnsi="Arial" w:cs="Arial"/>
            <w:sz w:val="23"/>
            <w:szCs w:val="23"/>
            <w:lang w:eastAsia="es-ES"/>
          </w:rPr>
          <w:t>4</w:t>
        </w:r>
      </w:hyperlink>
      <w:r w:rsidRPr="008543D1">
        <w:rPr>
          <w:rFonts w:ascii="Arial" w:hAnsi="Arial" w:cs="Arial"/>
          <w:sz w:val="23"/>
          <w:szCs w:val="23"/>
          <w:lang w:eastAsia="es-ES"/>
        </w:rPr>
        <w:t> al artículo 2 de la Resolución de Superintendencia N.</w:t>
      </w:r>
      <w:r w:rsidR="00677E61" w:rsidRPr="008543D1">
        <w:rPr>
          <w:rFonts w:ascii="Arial" w:hAnsi="Arial" w:cs="Arial"/>
          <w:sz w:val="23"/>
          <w:szCs w:val="23"/>
          <w:lang w:eastAsia="es-ES"/>
        </w:rPr>
        <w:t>°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 109-2000</w:t>
      </w:r>
      <w:r w:rsidR="00967F2E" w:rsidRPr="008543D1">
        <w:rPr>
          <w:rFonts w:ascii="Arial" w:hAnsi="Arial" w:cs="Arial"/>
          <w:sz w:val="23"/>
          <w:szCs w:val="23"/>
          <w:lang w:eastAsia="es-ES"/>
        </w:rPr>
        <w:t>/</w:t>
      </w:r>
      <w:r w:rsidRPr="008543D1">
        <w:rPr>
          <w:rFonts w:ascii="Arial" w:hAnsi="Arial" w:cs="Arial"/>
          <w:sz w:val="23"/>
          <w:szCs w:val="23"/>
          <w:lang w:eastAsia="es-ES"/>
        </w:rPr>
        <w:t>SUNAT y normas modificatorias, en los siguientes términos:</w:t>
      </w:r>
    </w:p>
    <w:p w14:paraId="0A9F5E14" w14:textId="65539ED0" w:rsidR="00677E61" w:rsidRPr="008543D1" w:rsidRDefault="00677E61" w:rsidP="00677E61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400785D" w14:textId="311669B8" w:rsidR="008543D1" w:rsidRPr="008543D1" w:rsidRDefault="008543D1" w:rsidP="00677E61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43E27AD4" w14:textId="77777777" w:rsidR="008543D1" w:rsidRPr="008543D1" w:rsidRDefault="008543D1" w:rsidP="00677E61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272C38D5" w14:textId="236B807E" w:rsidR="00897B69" w:rsidRPr="008543D1" w:rsidRDefault="00897B69" w:rsidP="00677E61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lastRenderedPageBreak/>
        <w:t>“Artículo 2.- ALCANCE</w:t>
      </w:r>
    </w:p>
    <w:p w14:paraId="668CFC53" w14:textId="4BDCA601" w:rsidR="00897B69" w:rsidRPr="008543D1" w:rsidRDefault="00897B69" w:rsidP="00677E61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(...)</w:t>
      </w:r>
    </w:p>
    <w:p w14:paraId="3EE9FC90" w14:textId="77777777" w:rsidR="00677E61" w:rsidRPr="008543D1" w:rsidRDefault="00897B69" w:rsidP="00677E61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8543D1">
        <w:rPr>
          <w:rFonts w:ascii="Arial" w:hAnsi="Arial" w:cs="Arial"/>
          <w:b/>
          <w:sz w:val="23"/>
          <w:szCs w:val="23"/>
          <w:lang w:eastAsia="es-ES"/>
        </w:rPr>
        <w:t xml:space="preserve">    </w:t>
      </w:r>
    </w:p>
    <w:p w14:paraId="49B8D7CA" w14:textId="7290B86D" w:rsidR="00897B69" w:rsidRPr="008543D1" w:rsidRDefault="00897B69" w:rsidP="00677E61">
      <w:pPr>
        <w:spacing w:after="0" w:line="240" w:lineRule="auto"/>
        <w:jc w:val="both"/>
        <w:rPr>
          <w:rFonts w:ascii="Arial" w:hAnsi="Arial" w:cs="Arial"/>
          <w:sz w:val="23"/>
          <w:szCs w:val="23"/>
          <w:lang w:eastAsia="es-ES"/>
        </w:rPr>
      </w:pPr>
      <w:r w:rsidRPr="008543D1">
        <w:rPr>
          <w:rFonts w:ascii="Arial" w:hAnsi="Arial" w:cs="Arial"/>
          <w:sz w:val="23"/>
          <w:szCs w:val="23"/>
          <w:lang w:eastAsia="es-ES"/>
        </w:rPr>
        <w:t>5</w:t>
      </w:r>
      <w:r w:rsidR="00611A40" w:rsidRPr="008543D1">
        <w:rPr>
          <w:rFonts w:ascii="Arial" w:hAnsi="Arial" w:cs="Arial"/>
          <w:sz w:val="23"/>
          <w:szCs w:val="23"/>
          <w:lang w:eastAsia="es-ES"/>
        </w:rPr>
        <w:t>4</w:t>
      </w:r>
      <w:r w:rsidRPr="008543D1">
        <w:rPr>
          <w:rFonts w:ascii="Arial" w:hAnsi="Arial" w:cs="Arial"/>
          <w:sz w:val="23"/>
          <w:szCs w:val="23"/>
          <w:lang w:eastAsia="es-ES"/>
        </w:rPr>
        <w:t xml:space="preserve">. </w:t>
      </w:r>
      <w:r w:rsidR="00FF61C3" w:rsidRPr="008543D1">
        <w:rPr>
          <w:rFonts w:ascii="Arial" w:hAnsi="Arial" w:cs="Arial"/>
          <w:sz w:val="23"/>
          <w:szCs w:val="23"/>
          <w:lang w:eastAsia="es-ES"/>
        </w:rPr>
        <w:t>Consulta</w:t>
      </w:r>
      <w:r w:rsidR="009E5817" w:rsidRPr="008543D1">
        <w:rPr>
          <w:rFonts w:ascii="Arial" w:hAnsi="Arial" w:cs="Arial"/>
          <w:sz w:val="23"/>
          <w:szCs w:val="23"/>
          <w:lang w:eastAsia="es-ES"/>
        </w:rPr>
        <w:t>r, en el caso de los notarios públicos,</w:t>
      </w:r>
      <w:r w:rsidR="00853554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="00677E61" w:rsidRPr="008543D1">
        <w:rPr>
          <w:rFonts w:ascii="Arial" w:hAnsi="Arial" w:cs="Arial"/>
          <w:sz w:val="23"/>
          <w:szCs w:val="23"/>
          <w:lang w:eastAsia="es-ES"/>
        </w:rPr>
        <w:t xml:space="preserve">la presentación de la declaración del beneficiario final </w:t>
      </w:r>
      <w:r w:rsidR="007B505F" w:rsidRPr="008543D1">
        <w:rPr>
          <w:rFonts w:ascii="Arial" w:hAnsi="Arial" w:cs="Arial"/>
          <w:sz w:val="23"/>
          <w:szCs w:val="23"/>
          <w:lang w:eastAsia="es-ES"/>
        </w:rPr>
        <w:t>e</w:t>
      </w:r>
      <w:r w:rsidR="00853554" w:rsidRPr="008543D1">
        <w:rPr>
          <w:rFonts w:ascii="Arial" w:hAnsi="Arial" w:cs="Arial"/>
          <w:sz w:val="23"/>
          <w:szCs w:val="23"/>
          <w:lang w:eastAsia="es-ES"/>
        </w:rPr>
        <w:t xml:space="preserve"> </w:t>
      </w:r>
      <w:r w:rsidR="007B505F" w:rsidRPr="008543D1">
        <w:rPr>
          <w:rFonts w:ascii="Arial" w:hAnsi="Arial" w:cs="Arial"/>
          <w:sz w:val="23"/>
          <w:szCs w:val="23"/>
          <w:lang w:eastAsia="es-ES"/>
        </w:rPr>
        <w:t>inform</w:t>
      </w:r>
      <w:r w:rsidR="009E5817" w:rsidRPr="008543D1">
        <w:rPr>
          <w:rFonts w:ascii="Arial" w:hAnsi="Arial" w:cs="Arial"/>
          <w:sz w:val="23"/>
          <w:szCs w:val="23"/>
          <w:lang w:eastAsia="es-ES"/>
        </w:rPr>
        <w:t xml:space="preserve">ar </w:t>
      </w:r>
      <w:r w:rsidR="007B505F" w:rsidRPr="008543D1">
        <w:rPr>
          <w:rFonts w:ascii="Arial" w:hAnsi="Arial" w:cs="Arial"/>
          <w:sz w:val="23"/>
          <w:szCs w:val="23"/>
          <w:lang w:eastAsia="es-ES"/>
        </w:rPr>
        <w:t xml:space="preserve">sobre el incumplimiento de </w:t>
      </w:r>
      <w:r w:rsidR="00853554" w:rsidRPr="008543D1">
        <w:rPr>
          <w:rFonts w:ascii="Arial" w:hAnsi="Arial" w:cs="Arial"/>
          <w:sz w:val="23"/>
          <w:szCs w:val="23"/>
          <w:lang w:eastAsia="es-ES"/>
        </w:rPr>
        <w:t>la presentación de la referida declaración</w:t>
      </w:r>
      <w:r w:rsidR="00677E61" w:rsidRPr="008543D1">
        <w:rPr>
          <w:rFonts w:ascii="Arial" w:hAnsi="Arial" w:cs="Arial"/>
          <w:sz w:val="23"/>
          <w:szCs w:val="23"/>
          <w:lang w:eastAsia="es-ES"/>
        </w:rPr>
        <w:t>.</w:t>
      </w:r>
      <w:r w:rsidRPr="008543D1">
        <w:rPr>
          <w:rFonts w:ascii="Arial" w:hAnsi="Arial" w:cs="Arial"/>
          <w:sz w:val="23"/>
          <w:szCs w:val="23"/>
          <w:lang w:eastAsia="es-ES"/>
        </w:rPr>
        <w:t>”</w:t>
      </w:r>
    </w:p>
    <w:p w14:paraId="0A93BB22" w14:textId="77777777" w:rsidR="001F3535" w:rsidRPr="008543D1" w:rsidRDefault="001F3535" w:rsidP="00D27353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5A1C7634" w14:textId="2AF16507" w:rsidR="00C55B51" w:rsidRPr="008543D1" w:rsidRDefault="003A1E45" w:rsidP="00FD4F84">
      <w:pPr>
        <w:pStyle w:val="Textoindependienteprimerasangra"/>
        <w:spacing w:after="0"/>
        <w:ind w:firstLine="0"/>
        <w:jc w:val="both"/>
        <w:rPr>
          <w:rFonts w:ascii="Arial" w:hAnsi="Arial" w:cs="Arial"/>
          <w:strike/>
          <w:sz w:val="23"/>
          <w:szCs w:val="23"/>
        </w:rPr>
      </w:pPr>
      <w:r w:rsidRPr="008543D1">
        <w:rPr>
          <w:rFonts w:ascii="Arial" w:hAnsi="Arial" w:cs="Arial"/>
          <w:sz w:val="23"/>
          <w:szCs w:val="23"/>
        </w:rPr>
        <w:t>Regístrese, comuníquese y publíquese</w:t>
      </w:r>
      <w:r w:rsidR="00967F2E" w:rsidRPr="008543D1">
        <w:rPr>
          <w:rFonts w:ascii="Arial" w:hAnsi="Arial" w:cs="Arial"/>
          <w:sz w:val="23"/>
          <w:szCs w:val="23"/>
        </w:rPr>
        <w:t>.</w:t>
      </w:r>
      <w:r w:rsidR="0016687D" w:rsidRPr="008543D1">
        <w:rPr>
          <w:rFonts w:ascii="Arial" w:hAnsi="Arial" w:cs="Arial"/>
          <w:strike/>
          <w:sz w:val="23"/>
          <w:szCs w:val="23"/>
        </w:rPr>
        <w:t xml:space="preserve"> </w:t>
      </w:r>
    </w:p>
    <w:sectPr w:rsidR="00C55B51" w:rsidRPr="008543D1" w:rsidSect="002B768B">
      <w:pgSz w:w="12240" w:h="15840"/>
      <w:pgMar w:top="4678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CACCF" w14:textId="77777777" w:rsidR="00FC520F" w:rsidRDefault="00FC520F" w:rsidP="00C60DDC">
      <w:pPr>
        <w:spacing w:after="0" w:line="240" w:lineRule="auto"/>
      </w:pPr>
      <w:r>
        <w:separator/>
      </w:r>
    </w:p>
  </w:endnote>
  <w:endnote w:type="continuationSeparator" w:id="0">
    <w:p w14:paraId="335ACB49" w14:textId="77777777" w:rsidR="00FC520F" w:rsidRDefault="00FC520F" w:rsidP="00C6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FD58A" w14:textId="77777777" w:rsidR="00FC520F" w:rsidRDefault="00FC520F" w:rsidP="00C60DDC">
      <w:pPr>
        <w:spacing w:after="0" w:line="240" w:lineRule="auto"/>
      </w:pPr>
      <w:r>
        <w:separator/>
      </w:r>
    </w:p>
  </w:footnote>
  <w:footnote w:type="continuationSeparator" w:id="0">
    <w:p w14:paraId="3055AC75" w14:textId="77777777" w:rsidR="00FC520F" w:rsidRDefault="00FC520F" w:rsidP="00C60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000B"/>
    <w:multiLevelType w:val="hybridMultilevel"/>
    <w:tmpl w:val="3156392C"/>
    <w:lvl w:ilvl="0" w:tplc="280A0019">
      <w:start w:val="1"/>
      <w:numFmt w:val="lowerLetter"/>
      <w:lvlText w:val="%1."/>
      <w:lvlJc w:val="left"/>
      <w:pPr>
        <w:ind w:left="78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4" w:hanging="360"/>
      </w:pPr>
    </w:lvl>
    <w:lvl w:ilvl="2" w:tplc="280A001B" w:tentative="1">
      <w:start w:val="1"/>
      <w:numFmt w:val="lowerRoman"/>
      <w:lvlText w:val="%3."/>
      <w:lvlJc w:val="right"/>
      <w:pPr>
        <w:ind w:left="2224" w:hanging="180"/>
      </w:pPr>
    </w:lvl>
    <w:lvl w:ilvl="3" w:tplc="280A000F" w:tentative="1">
      <w:start w:val="1"/>
      <w:numFmt w:val="decimal"/>
      <w:lvlText w:val="%4."/>
      <w:lvlJc w:val="left"/>
      <w:pPr>
        <w:ind w:left="2944" w:hanging="360"/>
      </w:pPr>
    </w:lvl>
    <w:lvl w:ilvl="4" w:tplc="280A0019" w:tentative="1">
      <w:start w:val="1"/>
      <w:numFmt w:val="lowerLetter"/>
      <w:lvlText w:val="%5."/>
      <w:lvlJc w:val="left"/>
      <w:pPr>
        <w:ind w:left="3664" w:hanging="360"/>
      </w:pPr>
    </w:lvl>
    <w:lvl w:ilvl="5" w:tplc="280A001B" w:tentative="1">
      <w:start w:val="1"/>
      <w:numFmt w:val="lowerRoman"/>
      <w:lvlText w:val="%6."/>
      <w:lvlJc w:val="right"/>
      <w:pPr>
        <w:ind w:left="4384" w:hanging="180"/>
      </w:pPr>
    </w:lvl>
    <w:lvl w:ilvl="6" w:tplc="280A000F" w:tentative="1">
      <w:start w:val="1"/>
      <w:numFmt w:val="decimal"/>
      <w:lvlText w:val="%7."/>
      <w:lvlJc w:val="left"/>
      <w:pPr>
        <w:ind w:left="5104" w:hanging="360"/>
      </w:pPr>
    </w:lvl>
    <w:lvl w:ilvl="7" w:tplc="280A0019" w:tentative="1">
      <w:start w:val="1"/>
      <w:numFmt w:val="lowerLetter"/>
      <w:lvlText w:val="%8."/>
      <w:lvlJc w:val="left"/>
      <w:pPr>
        <w:ind w:left="5824" w:hanging="360"/>
      </w:pPr>
    </w:lvl>
    <w:lvl w:ilvl="8" w:tplc="28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0E2673FA"/>
    <w:multiLevelType w:val="hybridMultilevel"/>
    <w:tmpl w:val="50D8DA96"/>
    <w:lvl w:ilvl="0" w:tplc="95FEC086">
      <w:start w:val="1"/>
      <w:numFmt w:val="lowerRoman"/>
      <w:lvlText w:val="%1)"/>
      <w:lvlJc w:val="left"/>
      <w:pPr>
        <w:ind w:left="148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48" w:hanging="360"/>
      </w:pPr>
    </w:lvl>
    <w:lvl w:ilvl="2" w:tplc="280A001B" w:tentative="1">
      <w:start w:val="1"/>
      <w:numFmt w:val="lowerRoman"/>
      <w:lvlText w:val="%3."/>
      <w:lvlJc w:val="right"/>
      <w:pPr>
        <w:ind w:left="2568" w:hanging="180"/>
      </w:pPr>
    </w:lvl>
    <w:lvl w:ilvl="3" w:tplc="280A000F" w:tentative="1">
      <w:start w:val="1"/>
      <w:numFmt w:val="decimal"/>
      <w:lvlText w:val="%4."/>
      <w:lvlJc w:val="left"/>
      <w:pPr>
        <w:ind w:left="3288" w:hanging="360"/>
      </w:pPr>
    </w:lvl>
    <w:lvl w:ilvl="4" w:tplc="280A0019" w:tentative="1">
      <w:start w:val="1"/>
      <w:numFmt w:val="lowerLetter"/>
      <w:lvlText w:val="%5."/>
      <w:lvlJc w:val="left"/>
      <w:pPr>
        <w:ind w:left="4008" w:hanging="360"/>
      </w:pPr>
    </w:lvl>
    <w:lvl w:ilvl="5" w:tplc="280A001B" w:tentative="1">
      <w:start w:val="1"/>
      <w:numFmt w:val="lowerRoman"/>
      <w:lvlText w:val="%6."/>
      <w:lvlJc w:val="right"/>
      <w:pPr>
        <w:ind w:left="4728" w:hanging="180"/>
      </w:pPr>
    </w:lvl>
    <w:lvl w:ilvl="6" w:tplc="280A000F" w:tentative="1">
      <w:start w:val="1"/>
      <w:numFmt w:val="decimal"/>
      <w:lvlText w:val="%7."/>
      <w:lvlJc w:val="left"/>
      <w:pPr>
        <w:ind w:left="5448" w:hanging="360"/>
      </w:pPr>
    </w:lvl>
    <w:lvl w:ilvl="7" w:tplc="280A0019" w:tentative="1">
      <w:start w:val="1"/>
      <w:numFmt w:val="lowerLetter"/>
      <w:lvlText w:val="%8."/>
      <w:lvlJc w:val="left"/>
      <w:pPr>
        <w:ind w:left="6168" w:hanging="360"/>
      </w:pPr>
    </w:lvl>
    <w:lvl w:ilvl="8" w:tplc="28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0EF61ED4"/>
    <w:multiLevelType w:val="hybridMultilevel"/>
    <w:tmpl w:val="A4DCF7A4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192F9C"/>
    <w:multiLevelType w:val="hybridMultilevel"/>
    <w:tmpl w:val="D47AEC0C"/>
    <w:lvl w:ilvl="0" w:tplc="28F46756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5D3235"/>
    <w:multiLevelType w:val="hybridMultilevel"/>
    <w:tmpl w:val="C088B0D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A1D06"/>
    <w:multiLevelType w:val="hybridMultilevel"/>
    <w:tmpl w:val="BC00FE7A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2A7DDC"/>
    <w:multiLevelType w:val="hybridMultilevel"/>
    <w:tmpl w:val="7A8AA4A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27697"/>
    <w:multiLevelType w:val="hybridMultilevel"/>
    <w:tmpl w:val="D3B6707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56657"/>
    <w:multiLevelType w:val="hybridMultilevel"/>
    <w:tmpl w:val="A4CCC22E"/>
    <w:lvl w:ilvl="0" w:tplc="FC865A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72475"/>
    <w:multiLevelType w:val="hybridMultilevel"/>
    <w:tmpl w:val="C758286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B2D1D"/>
    <w:multiLevelType w:val="multilevel"/>
    <w:tmpl w:val="C192923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852AE5"/>
    <w:multiLevelType w:val="hybridMultilevel"/>
    <w:tmpl w:val="29120B26"/>
    <w:lvl w:ilvl="0" w:tplc="48F677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47D23"/>
    <w:multiLevelType w:val="hybridMultilevel"/>
    <w:tmpl w:val="D03C3408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90757D"/>
    <w:multiLevelType w:val="hybridMultilevel"/>
    <w:tmpl w:val="813EA1B8"/>
    <w:lvl w:ilvl="0" w:tplc="071E5CB8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611771A"/>
    <w:multiLevelType w:val="hybridMultilevel"/>
    <w:tmpl w:val="E6D06D1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04171"/>
    <w:multiLevelType w:val="multilevel"/>
    <w:tmpl w:val="9C1ECAA8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872CC2"/>
    <w:multiLevelType w:val="hybridMultilevel"/>
    <w:tmpl w:val="D1FAED08"/>
    <w:lvl w:ilvl="0" w:tplc="AACA86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9F7FC8"/>
    <w:multiLevelType w:val="hybridMultilevel"/>
    <w:tmpl w:val="A0E0591A"/>
    <w:lvl w:ilvl="0" w:tplc="CC30F0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FE6BAB"/>
    <w:multiLevelType w:val="hybridMultilevel"/>
    <w:tmpl w:val="5290F684"/>
    <w:lvl w:ilvl="0" w:tplc="541AF45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7B6EC8"/>
    <w:multiLevelType w:val="hybridMultilevel"/>
    <w:tmpl w:val="813EA1B8"/>
    <w:lvl w:ilvl="0" w:tplc="071E5C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02AFC"/>
    <w:multiLevelType w:val="hybridMultilevel"/>
    <w:tmpl w:val="417C8E2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1736F"/>
    <w:multiLevelType w:val="multilevel"/>
    <w:tmpl w:val="800015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C04687"/>
    <w:multiLevelType w:val="hybridMultilevel"/>
    <w:tmpl w:val="2E9A0F52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0C0617"/>
    <w:multiLevelType w:val="hybridMultilevel"/>
    <w:tmpl w:val="3156392C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3D93EA4"/>
    <w:multiLevelType w:val="hybridMultilevel"/>
    <w:tmpl w:val="0D5E17D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97D33"/>
    <w:multiLevelType w:val="hybridMultilevel"/>
    <w:tmpl w:val="B6682F3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76A08"/>
    <w:multiLevelType w:val="hybridMultilevel"/>
    <w:tmpl w:val="3156392C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0AB27FF"/>
    <w:multiLevelType w:val="hybridMultilevel"/>
    <w:tmpl w:val="A0E0591A"/>
    <w:lvl w:ilvl="0" w:tplc="CC30F0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301174"/>
    <w:multiLevelType w:val="hybridMultilevel"/>
    <w:tmpl w:val="0754770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F1BA6"/>
    <w:multiLevelType w:val="hybridMultilevel"/>
    <w:tmpl w:val="D4788D86"/>
    <w:lvl w:ilvl="0" w:tplc="408CA30E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233155"/>
    <w:multiLevelType w:val="hybridMultilevel"/>
    <w:tmpl w:val="813EA1B8"/>
    <w:lvl w:ilvl="0" w:tplc="071E5CB8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7C952CC8"/>
    <w:multiLevelType w:val="hybridMultilevel"/>
    <w:tmpl w:val="2E9A0F52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65182E"/>
    <w:multiLevelType w:val="hybridMultilevel"/>
    <w:tmpl w:val="726E53B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6"/>
  </w:num>
  <w:num w:numId="4">
    <w:abstractNumId w:val="23"/>
  </w:num>
  <w:num w:numId="5">
    <w:abstractNumId w:val="17"/>
  </w:num>
  <w:num w:numId="6">
    <w:abstractNumId w:val="7"/>
  </w:num>
  <w:num w:numId="7">
    <w:abstractNumId w:val="4"/>
  </w:num>
  <w:num w:numId="8">
    <w:abstractNumId w:val="27"/>
  </w:num>
  <w:num w:numId="9">
    <w:abstractNumId w:val="6"/>
  </w:num>
  <w:num w:numId="10">
    <w:abstractNumId w:val="28"/>
  </w:num>
  <w:num w:numId="11">
    <w:abstractNumId w:val="3"/>
  </w:num>
  <w:num w:numId="12">
    <w:abstractNumId w:val="16"/>
  </w:num>
  <w:num w:numId="13">
    <w:abstractNumId w:val="10"/>
  </w:num>
  <w:num w:numId="14">
    <w:abstractNumId w:val="9"/>
  </w:num>
  <w:num w:numId="15">
    <w:abstractNumId w:val="15"/>
  </w:num>
  <w:num w:numId="16">
    <w:abstractNumId w:val="21"/>
  </w:num>
  <w:num w:numId="17">
    <w:abstractNumId w:val="2"/>
  </w:num>
  <w:num w:numId="18">
    <w:abstractNumId w:val="24"/>
  </w:num>
  <w:num w:numId="19">
    <w:abstractNumId w:val="25"/>
  </w:num>
  <w:num w:numId="20">
    <w:abstractNumId w:val="20"/>
  </w:num>
  <w:num w:numId="21">
    <w:abstractNumId w:val="11"/>
  </w:num>
  <w:num w:numId="22">
    <w:abstractNumId w:val="18"/>
  </w:num>
  <w:num w:numId="23">
    <w:abstractNumId w:val="22"/>
  </w:num>
  <w:num w:numId="24">
    <w:abstractNumId w:val="5"/>
  </w:num>
  <w:num w:numId="25">
    <w:abstractNumId w:val="30"/>
  </w:num>
  <w:num w:numId="26">
    <w:abstractNumId w:val="29"/>
  </w:num>
  <w:num w:numId="27">
    <w:abstractNumId w:val="1"/>
  </w:num>
  <w:num w:numId="28">
    <w:abstractNumId w:val="13"/>
  </w:num>
  <w:num w:numId="29">
    <w:abstractNumId w:val="31"/>
  </w:num>
  <w:num w:numId="30">
    <w:abstractNumId w:val="8"/>
  </w:num>
  <w:num w:numId="31">
    <w:abstractNumId w:val="12"/>
  </w:num>
  <w:num w:numId="32">
    <w:abstractNumId w:val="1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6D"/>
    <w:rsid w:val="000073F3"/>
    <w:rsid w:val="0001426D"/>
    <w:rsid w:val="00036908"/>
    <w:rsid w:val="00037FC4"/>
    <w:rsid w:val="000404F5"/>
    <w:rsid w:val="00047181"/>
    <w:rsid w:val="000645D6"/>
    <w:rsid w:val="00072F69"/>
    <w:rsid w:val="000730A3"/>
    <w:rsid w:val="0008183D"/>
    <w:rsid w:val="000837A7"/>
    <w:rsid w:val="000840E8"/>
    <w:rsid w:val="00097A1E"/>
    <w:rsid w:val="000A52BF"/>
    <w:rsid w:val="000A5B73"/>
    <w:rsid w:val="000A77B3"/>
    <w:rsid w:val="000B1682"/>
    <w:rsid w:val="000C31BC"/>
    <w:rsid w:val="000E053D"/>
    <w:rsid w:val="000E337E"/>
    <w:rsid w:val="000E41DC"/>
    <w:rsid w:val="000E47AD"/>
    <w:rsid w:val="000E73F4"/>
    <w:rsid w:val="000F53C8"/>
    <w:rsid w:val="00110D63"/>
    <w:rsid w:val="00131940"/>
    <w:rsid w:val="00132AC4"/>
    <w:rsid w:val="001362E0"/>
    <w:rsid w:val="001415AA"/>
    <w:rsid w:val="0014500A"/>
    <w:rsid w:val="0015001C"/>
    <w:rsid w:val="00164074"/>
    <w:rsid w:val="0016687D"/>
    <w:rsid w:val="00173C8C"/>
    <w:rsid w:val="001759C6"/>
    <w:rsid w:val="0018360E"/>
    <w:rsid w:val="00194CF5"/>
    <w:rsid w:val="001A6192"/>
    <w:rsid w:val="001B41B3"/>
    <w:rsid w:val="001C72FE"/>
    <w:rsid w:val="001D1649"/>
    <w:rsid w:val="001D667E"/>
    <w:rsid w:val="001E15EA"/>
    <w:rsid w:val="001E50BC"/>
    <w:rsid w:val="001E732F"/>
    <w:rsid w:val="001F3535"/>
    <w:rsid w:val="001F72C4"/>
    <w:rsid w:val="00201AA7"/>
    <w:rsid w:val="00205BCE"/>
    <w:rsid w:val="00205E6D"/>
    <w:rsid w:val="00225341"/>
    <w:rsid w:val="002368CC"/>
    <w:rsid w:val="00236A3D"/>
    <w:rsid w:val="00243EE7"/>
    <w:rsid w:val="00245492"/>
    <w:rsid w:val="00252450"/>
    <w:rsid w:val="00274B72"/>
    <w:rsid w:val="002755A4"/>
    <w:rsid w:val="002916F4"/>
    <w:rsid w:val="00294956"/>
    <w:rsid w:val="002A0410"/>
    <w:rsid w:val="002B1268"/>
    <w:rsid w:val="002B2DEF"/>
    <w:rsid w:val="002B768B"/>
    <w:rsid w:val="002D24CD"/>
    <w:rsid w:val="002D2E6D"/>
    <w:rsid w:val="002D415C"/>
    <w:rsid w:val="002E3EBA"/>
    <w:rsid w:val="002F4033"/>
    <w:rsid w:val="002F78BF"/>
    <w:rsid w:val="003063A7"/>
    <w:rsid w:val="00317457"/>
    <w:rsid w:val="00321143"/>
    <w:rsid w:val="00326298"/>
    <w:rsid w:val="00333F4F"/>
    <w:rsid w:val="00336A33"/>
    <w:rsid w:val="003440F7"/>
    <w:rsid w:val="003441B7"/>
    <w:rsid w:val="00356334"/>
    <w:rsid w:val="00362237"/>
    <w:rsid w:val="003631FA"/>
    <w:rsid w:val="00370904"/>
    <w:rsid w:val="00385DC4"/>
    <w:rsid w:val="00392780"/>
    <w:rsid w:val="003A01BF"/>
    <w:rsid w:val="003A1E45"/>
    <w:rsid w:val="003A79AF"/>
    <w:rsid w:val="003A7A89"/>
    <w:rsid w:val="003B1A66"/>
    <w:rsid w:val="003B4D45"/>
    <w:rsid w:val="003B595A"/>
    <w:rsid w:val="003C0532"/>
    <w:rsid w:val="003C31CF"/>
    <w:rsid w:val="003C5313"/>
    <w:rsid w:val="003C557A"/>
    <w:rsid w:val="003C73A4"/>
    <w:rsid w:val="003C7637"/>
    <w:rsid w:val="003D043E"/>
    <w:rsid w:val="003D414E"/>
    <w:rsid w:val="003E2B5F"/>
    <w:rsid w:val="003E5EFC"/>
    <w:rsid w:val="003E7BE2"/>
    <w:rsid w:val="003F1141"/>
    <w:rsid w:val="004139C3"/>
    <w:rsid w:val="0044587B"/>
    <w:rsid w:val="004566B3"/>
    <w:rsid w:val="004611F3"/>
    <w:rsid w:val="00463B44"/>
    <w:rsid w:val="004760C5"/>
    <w:rsid w:val="00477465"/>
    <w:rsid w:val="00480079"/>
    <w:rsid w:val="0048201F"/>
    <w:rsid w:val="004840B9"/>
    <w:rsid w:val="00485D9E"/>
    <w:rsid w:val="00487290"/>
    <w:rsid w:val="00490FCF"/>
    <w:rsid w:val="004A7605"/>
    <w:rsid w:val="004B141B"/>
    <w:rsid w:val="004C4379"/>
    <w:rsid w:val="004C6DBB"/>
    <w:rsid w:val="004C7A5E"/>
    <w:rsid w:val="004D6108"/>
    <w:rsid w:val="004E4323"/>
    <w:rsid w:val="004E78F7"/>
    <w:rsid w:val="0052436F"/>
    <w:rsid w:val="005302A2"/>
    <w:rsid w:val="00532125"/>
    <w:rsid w:val="00544D55"/>
    <w:rsid w:val="00553865"/>
    <w:rsid w:val="005649B5"/>
    <w:rsid w:val="00570239"/>
    <w:rsid w:val="005707BC"/>
    <w:rsid w:val="00570AFD"/>
    <w:rsid w:val="00570D83"/>
    <w:rsid w:val="00592EDB"/>
    <w:rsid w:val="00596692"/>
    <w:rsid w:val="005A6A44"/>
    <w:rsid w:val="005B16C5"/>
    <w:rsid w:val="005B35A9"/>
    <w:rsid w:val="005B4537"/>
    <w:rsid w:val="005C069A"/>
    <w:rsid w:val="005C518E"/>
    <w:rsid w:val="005D0BEA"/>
    <w:rsid w:val="005D24E9"/>
    <w:rsid w:val="005D5D97"/>
    <w:rsid w:val="005F50EF"/>
    <w:rsid w:val="00611A40"/>
    <w:rsid w:val="00617083"/>
    <w:rsid w:val="006209BB"/>
    <w:rsid w:val="0062511F"/>
    <w:rsid w:val="00627D15"/>
    <w:rsid w:val="006307E1"/>
    <w:rsid w:val="00631985"/>
    <w:rsid w:val="00645AC1"/>
    <w:rsid w:val="00657DB5"/>
    <w:rsid w:val="00673D12"/>
    <w:rsid w:val="00675BE2"/>
    <w:rsid w:val="00677E61"/>
    <w:rsid w:val="00681728"/>
    <w:rsid w:val="00683A0A"/>
    <w:rsid w:val="00691ABC"/>
    <w:rsid w:val="006A24C3"/>
    <w:rsid w:val="006A386F"/>
    <w:rsid w:val="006A51A5"/>
    <w:rsid w:val="006E1B75"/>
    <w:rsid w:val="006F48F8"/>
    <w:rsid w:val="006F4EA0"/>
    <w:rsid w:val="007123C8"/>
    <w:rsid w:val="0072177E"/>
    <w:rsid w:val="007234EC"/>
    <w:rsid w:val="0072551B"/>
    <w:rsid w:val="00742EC6"/>
    <w:rsid w:val="007457DB"/>
    <w:rsid w:val="00750B3C"/>
    <w:rsid w:val="00760C68"/>
    <w:rsid w:val="00763F03"/>
    <w:rsid w:val="007643D7"/>
    <w:rsid w:val="00775D57"/>
    <w:rsid w:val="00781BF1"/>
    <w:rsid w:val="00786C7B"/>
    <w:rsid w:val="007975CE"/>
    <w:rsid w:val="007A3C71"/>
    <w:rsid w:val="007A705E"/>
    <w:rsid w:val="007A7B57"/>
    <w:rsid w:val="007B29AF"/>
    <w:rsid w:val="007B505F"/>
    <w:rsid w:val="007D3CA8"/>
    <w:rsid w:val="007D45C6"/>
    <w:rsid w:val="007D58A2"/>
    <w:rsid w:val="007F3D54"/>
    <w:rsid w:val="007F5A1B"/>
    <w:rsid w:val="00815FB3"/>
    <w:rsid w:val="00820DBE"/>
    <w:rsid w:val="0083091C"/>
    <w:rsid w:val="00833463"/>
    <w:rsid w:val="008338D8"/>
    <w:rsid w:val="0083412A"/>
    <w:rsid w:val="008354C6"/>
    <w:rsid w:val="00836224"/>
    <w:rsid w:val="008379DE"/>
    <w:rsid w:val="00853554"/>
    <w:rsid w:val="00853977"/>
    <w:rsid w:val="008543D1"/>
    <w:rsid w:val="0086288F"/>
    <w:rsid w:val="0086578A"/>
    <w:rsid w:val="00871B4A"/>
    <w:rsid w:val="00876F8C"/>
    <w:rsid w:val="008865A1"/>
    <w:rsid w:val="0088722D"/>
    <w:rsid w:val="00897B69"/>
    <w:rsid w:val="008A008F"/>
    <w:rsid w:val="008A2822"/>
    <w:rsid w:val="008A3593"/>
    <w:rsid w:val="008A5A7B"/>
    <w:rsid w:val="008D47B0"/>
    <w:rsid w:val="008D75D2"/>
    <w:rsid w:val="008E514F"/>
    <w:rsid w:val="008F30C5"/>
    <w:rsid w:val="009015B2"/>
    <w:rsid w:val="00906D2D"/>
    <w:rsid w:val="00907A5B"/>
    <w:rsid w:val="00917614"/>
    <w:rsid w:val="00936657"/>
    <w:rsid w:val="00936E52"/>
    <w:rsid w:val="00940863"/>
    <w:rsid w:val="0094426E"/>
    <w:rsid w:val="00967F2E"/>
    <w:rsid w:val="0097611E"/>
    <w:rsid w:val="009818F0"/>
    <w:rsid w:val="00993549"/>
    <w:rsid w:val="00996F64"/>
    <w:rsid w:val="00997A44"/>
    <w:rsid w:val="009A612E"/>
    <w:rsid w:val="009B5224"/>
    <w:rsid w:val="009C64B0"/>
    <w:rsid w:val="009C78DF"/>
    <w:rsid w:val="009D3671"/>
    <w:rsid w:val="009D3B66"/>
    <w:rsid w:val="009D5851"/>
    <w:rsid w:val="009E0294"/>
    <w:rsid w:val="009E056F"/>
    <w:rsid w:val="009E1EC0"/>
    <w:rsid w:val="009E5817"/>
    <w:rsid w:val="009F0F06"/>
    <w:rsid w:val="009F2C61"/>
    <w:rsid w:val="00A0097A"/>
    <w:rsid w:val="00A014CB"/>
    <w:rsid w:val="00A14D17"/>
    <w:rsid w:val="00A218F5"/>
    <w:rsid w:val="00A304AF"/>
    <w:rsid w:val="00A30824"/>
    <w:rsid w:val="00A32C49"/>
    <w:rsid w:val="00A422A8"/>
    <w:rsid w:val="00A45592"/>
    <w:rsid w:val="00A51F3A"/>
    <w:rsid w:val="00A57903"/>
    <w:rsid w:val="00A63205"/>
    <w:rsid w:val="00A64EB5"/>
    <w:rsid w:val="00A809C1"/>
    <w:rsid w:val="00A8644E"/>
    <w:rsid w:val="00A872BA"/>
    <w:rsid w:val="00A927BE"/>
    <w:rsid w:val="00AA3879"/>
    <w:rsid w:val="00AB3E17"/>
    <w:rsid w:val="00AB5979"/>
    <w:rsid w:val="00AC2BEA"/>
    <w:rsid w:val="00AD07D9"/>
    <w:rsid w:val="00AD0F05"/>
    <w:rsid w:val="00AD1926"/>
    <w:rsid w:val="00AD2D31"/>
    <w:rsid w:val="00AE0330"/>
    <w:rsid w:val="00AE188A"/>
    <w:rsid w:val="00AE65E0"/>
    <w:rsid w:val="00AF078C"/>
    <w:rsid w:val="00AF0B53"/>
    <w:rsid w:val="00AF5470"/>
    <w:rsid w:val="00AF5699"/>
    <w:rsid w:val="00AF6446"/>
    <w:rsid w:val="00AF649C"/>
    <w:rsid w:val="00B02AD1"/>
    <w:rsid w:val="00B039E5"/>
    <w:rsid w:val="00B137CC"/>
    <w:rsid w:val="00B15CFD"/>
    <w:rsid w:val="00B272B4"/>
    <w:rsid w:val="00B32A1D"/>
    <w:rsid w:val="00B35A8E"/>
    <w:rsid w:val="00B44121"/>
    <w:rsid w:val="00B4736B"/>
    <w:rsid w:val="00B5078F"/>
    <w:rsid w:val="00B51461"/>
    <w:rsid w:val="00B565A2"/>
    <w:rsid w:val="00B61F4D"/>
    <w:rsid w:val="00B64849"/>
    <w:rsid w:val="00B650F4"/>
    <w:rsid w:val="00B85F74"/>
    <w:rsid w:val="00B90582"/>
    <w:rsid w:val="00B90BC6"/>
    <w:rsid w:val="00B9267C"/>
    <w:rsid w:val="00B94EEA"/>
    <w:rsid w:val="00BA0A17"/>
    <w:rsid w:val="00BA52EE"/>
    <w:rsid w:val="00BB35C9"/>
    <w:rsid w:val="00BB74F5"/>
    <w:rsid w:val="00BC4171"/>
    <w:rsid w:val="00BC4D90"/>
    <w:rsid w:val="00BC4F9B"/>
    <w:rsid w:val="00BD6275"/>
    <w:rsid w:val="00BD6CC2"/>
    <w:rsid w:val="00BE4852"/>
    <w:rsid w:val="00BE5314"/>
    <w:rsid w:val="00C03D42"/>
    <w:rsid w:val="00C06F6D"/>
    <w:rsid w:val="00C1490F"/>
    <w:rsid w:val="00C27E27"/>
    <w:rsid w:val="00C43EC5"/>
    <w:rsid w:val="00C55B51"/>
    <w:rsid w:val="00C604F3"/>
    <w:rsid w:val="00C60DDC"/>
    <w:rsid w:val="00C63C2F"/>
    <w:rsid w:val="00C87C72"/>
    <w:rsid w:val="00C87CAC"/>
    <w:rsid w:val="00C93994"/>
    <w:rsid w:val="00C9681C"/>
    <w:rsid w:val="00CA2733"/>
    <w:rsid w:val="00CB2BBE"/>
    <w:rsid w:val="00CC6309"/>
    <w:rsid w:val="00CD0F3C"/>
    <w:rsid w:val="00CD3838"/>
    <w:rsid w:val="00CE68F9"/>
    <w:rsid w:val="00CF4500"/>
    <w:rsid w:val="00D00BD4"/>
    <w:rsid w:val="00D012C2"/>
    <w:rsid w:val="00D02AFE"/>
    <w:rsid w:val="00D03275"/>
    <w:rsid w:val="00D13185"/>
    <w:rsid w:val="00D155CE"/>
    <w:rsid w:val="00D208BB"/>
    <w:rsid w:val="00D26DD1"/>
    <w:rsid w:val="00D270C9"/>
    <w:rsid w:val="00D27353"/>
    <w:rsid w:val="00D35752"/>
    <w:rsid w:val="00D3789C"/>
    <w:rsid w:val="00D409D0"/>
    <w:rsid w:val="00D53171"/>
    <w:rsid w:val="00D5326E"/>
    <w:rsid w:val="00D65815"/>
    <w:rsid w:val="00D673F3"/>
    <w:rsid w:val="00D709A4"/>
    <w:rsid w:val="00D75D61"/>
    <w:rsid w:val="00D829B5"/>
    <w:rsid w:val="00D83F04"/>
    <w:rsid w:val="00D849B0"/>
    <w:rsid w:val="00D867F8"/>
    <w:rsid w:val="00D9200F"/>
    <w:rsid w:val="00DB2133"/>
    <w:rsid w:val="00DB4D9B"/>
    <w:rsid w:val="00DE2F71"/>
    <w:rsid w:val="00DF5002"/>
    <w:rsid w:val="00E05330"/>
    <w:rsid w:val="00E1091E"/>
    <w:rsid w:val="00E12731"/>
    <w:rsid w:val="00E3208A"/>
    <w:rsid w:val="00E5576F"/>
    <w:rsid w:val="00E6057A"/>
    <w:rsid w:val="00E6180C"/>
    <w:rsid w:val="00E624C8"/>
    <w:rsid w:val="00E75068"/>
    <w:rsid w:val="00E75BA7"/>
    <w:rsid w:val="00E76865"/>
    <w:rsid w:val="00E85673"/>
    <w:rsid w:val="00E8586C"/>
    <w:rsid w:val="00E87474"/>
    <w:rsid w:val="00E908B1"/>
    <w:rsid w:val="00E92504"/>
    <w:rsid w:val="00E93D25"/>
    <w:rsid w:val="00E95C5E"/>
    <w:rsid w:val="00E963E3"/>
    <w:rsid w:val="00EA7046"/>
    <w:rsid w:val="00EC0789"/>
    <w:rsid w:val="00EE5210"/>
    <w:rsid w:val="00EE54C1"/>
    <w:rsid w:val="00EE7C27"/>
    <w:rsid w:val="00F018A6"/>
    <w:rsid w:val="00F10B9B"/>
    <w:rsid w:val="00F22F9A"/>
    <w:rsid w:val="00F231D9"/>
    <w:rsid w:val="00F24E83"/>
    <w:rsid w:val="00F27216"/>
    <w:rsid w:val="00F3468D"/>
    <w:rsid w:val="00F550EE"/>
    <w:rsid w:val="00F55D6F"/>
    <w:rsid w:val="00F55EE3"/>
    <w:rsid w:val="00F56D17"/>
    <w:rsid w:val="00F70CED"/>
    <w:rsid w:val="00F803FA"/>
    <w:rsid w:val="00F80A0E"/>
    <w:rsid w:val="00F87827"/>
    <w:rsid w:val="00F901DA"/>
    <w:rsid w:val="00F9346F"/>
    <w:rsid w:val="00FA1568"/>
    <w:rsid w:val="00FA16B6"/>
    <w:rsid w:val="00FA1C24"/>
    <w:rsid w:val="00FB2F4C"/>
    <w:rsid w:val="00FB62DE"/>
    <w:rsid w:val="00FB6F69"/>
    <w:rsid w:val="00FC0422"/>
    <w:rsid w:val="00FC520F"/>
    <w:rsid w:val="00FD00E2"/>
    <w:rsid w:val="00FD1D43"/>
    <w:rsid w:val="00FD1E2F"/>
    <w:rsid w:val="00FD2215"/>
    <w:rsid w:val="00FD4F84"/>
    <w:rsid w:val="00FE3F75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3CD6A"/>
  <w15:chartTrackingRefBased/>
  <w15:docId w15:val="{97E38EB0-B07E-4736-B0C5-2D5690B6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10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109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ludo">
    <w:name w:val="Salutation"/>
    <w:basedOn w:val="Normal"/>
    <w:next w:val="Normal"/>
    <w:link w:val="SaludoCar"/>
    <w:uiPriority w:val="99"/>
    <w:unhideWhenUsed/>
    <w:rsid w:val="009E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ludoCar">
    <w:name w:val="Saludo Car"/>
    <w:basedOn w:val="Fuentedeprrafopredeter"/>
    <w:link w:val="Saludo"/>
    <w:uiPriority w:val="99"/>
    <w:rsid w:val="009E1EC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aliases w:val="fn,single space,footnote text,FOOTNOTES,Footnote Text Char Char Char,Footnote Text Char Char,FT,FN,Footnotes,Footnote ak,Footnote Text English,nota,FOOTNOTES Car Car Car,FOOTNOTES Car Car,footnote text Car1 Car, Car,Car Car1"/>
    <w:basedOn w:val="Normal"/>
    <w:link w:val="TextonotapieCar"/>
    <w:uiPriority w:val="99"/>
    <w:qFormat/>
    <w:rsid w:val="00344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fn Car,single space Car,footnote text Car,FOOTNOTES Car,Footnote Text Char Char Char Car,Footnote Text Char Char Car,FT Car,FN Car,Footnotes Car,Footnote ak Car,Footnote Text English Car,nota Car,FOOTNOTES Car Car Car Car, Car Car"/>
    <w:basedOn w:val="Fuentedeprrafopredeter"/>
    <w:link w:val="Textonotapie"/>
    <w:uiPriority w:val="99"/>
    <w:rsid w:val="003440F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aliases w:val="sobrescrito,Ref,de nota al pie,Ref. de nota al pi,titulo 2,Ref. de nota al pie.,FC,ftref,16 Point,Superscript 6 Point,Style 24,pie pddes,(NECG) Footnote Reference,o,fr,Style 3,Appel note de bas de p,Style 12,Style 124,Ftnt ref 2,註腳內容"/>
    <w:qFormat/>
    <w:rsid w:val="003440F7"/>
    <w:rPr>
      <w:vertAlign w:val="superscript"/>
    </w:rPr>
  </w:style>
  <w:style w:type="paragraph" w:styleId="Prrafodelista">
    <w:name w:val="List Paragraph"/>
    <w:aliases w:val="Titulo de Fígura,TITULO A,Titulo parrafo,3,Iz - Párrafo de lista,Sivsa Parrafo"/>
    <w:basedOn w:val="Normal"/>
    <w:link w:val="PrrafodelistaCar"/>
    <w:uiPriority w:val="34"/>
    <w:qFormat/>
    <w:rsid w:val="00E93D2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A1E4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A1E45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A1E45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A1E4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46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85D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85D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85D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5D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5DC4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8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1091E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1091E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decretoslegislativos">
    <w:name w:val="decretoslegislativos"/>
    <w:basedOn w:val="Fuentedeprrafopredeter"/>
    <w:rsid w:val="00E1091E"/>
  </w:style>
  <w:style w:type="character" w:styleId="Hipervnculo">
    <w:name w:val="Hyperlink"/>
    <w:basedOn w:val="Fuentedeprrafopredeter"/>
    <w:uiPriority w:val="99"/>
    <w:unhideWhenUsed/>
    <w:rsid w:val="008D47B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7B0"/>
    <w:rPr>
      <w:color w:val="808080"/>
      <w:shd w:val="clear" w:color="auto" w:fill="E6E6E6"/>
    </w:rPr>
  </w:style>
  <w:style w:type="paragraph" w:customStyle="1" w:styleId="Default">
    <w:name w:val="Default"/>
    <w:rsid w:val="00D65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Titulo de Fígura Car,TITULO A Car,Titulo parrafo Car,3 Car,Iz - Párrafo de lista Car,Sivsa Parrafo Car"/>
    <w:link w:val="Prrafodelista"/>
    <w:uiPriority w:val="34"/>
    <w:rsid w:val="00037FC4"/>
  </w:style>
  <w:style w:type="paragraph" w:styleId="NormalWeb">
    <w:name w:val="Normal (Web)"/>
    <w:basedOn w:val="Normal"/>
    <w:uiPriority w:val="99"/>
    <w:semiHidden/>
    <w:unhideWhenUsed/>
    <w:rsid w:val="0089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at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pijlibre.minjus.gob.pe/CLP/contenidos.dll?f=id$id=peru%3Ar%3A1e43f5$cid=peru$an=JD_53.Realizareldepsitoquelossujetos$3.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28A60-EAF7-4F32-B4EF-08FDA79D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2443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sunat</dc:creator>
  <cp:keywords/>
  <dc:description/>
  <cp:lastModifiedBy>sunat</cp:lastModifiedBy>
  <cp:revision>6</cp:revision>
  <cp:lastPrinted>2019-09-04T02:13:00Z</cp:lastPrinted>
  <dcterms:created xsi:type="dcterms:W3CDTF">2019-09-04T01:53:00Z</dcterms:created>
  <dcterms:modified xsi:type="dcterms:W3CDTF">2019-09-04T02:40:00Z</dcterms:modified>
</cp:coreProperties>
</file>