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63F83D3D" w14:textId="4E7E5594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7855B729" w:rsidR="00865165" w:rsidRDefault="00750414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PRIMER REQUERIMIENTO</w:t>
      </w:r>
      <w:r w:rsidR="00865165">
        <w:rPr>
          <w:rFonts w:ascii="Verdana" w:hAnsi="Verdana"/>
          <w:b/>
          <w:color w:val="000080"/>
          <w:lang w:val="es-PE"/>
        </w:rPr>
        <w:t xml:space="preserve"> </w:t>
      </w:r>
      <w:proofErr w:type="spellStart"/>
      <w:r w:rsidR="00865165">
        <w:rPr>
          <w:rFonts w:ascii="Verdana" w:hAnsi="Verdana"/>
          <w:b/>
          <w:color w:val="000080"/>
          <w:lang w:val="es-PE"/>
        </w:rPr>
        <w:t>N°</w:t>
      </w:r>
      <w:proofErr w:type="spellEnd"/>
      <w:r w:rsidR="00865165">
        <w:rPr>
          <w:rFonts w:ascii="Verdana" w:hAnsi="Verdana"/>
          <w:b/>
          <w:color w:val="000080"/>
          <w:lang w:val="es-PE"/>
        </w:rPr>
        <w:t xml:space="preserve"> </w:t>
      </w:r>
      <w:r>
        <w:rPr>
          <w:rFonts w:ascii="Verdana" w:hAnsi="Verdana"/>
          <w:b/>
          <w:color w:val="000080"/>
          <w:lang w:val="es-PE"/>
        </w:rPr>
        <w:t>11</w:t>
      </w:r>
      <w:r w:rsidR="00E10FB3">
        <w:rPr>
          <w:rFonts w:ascii="Verdana" w:hAnsi="Verdana"/>
          <w:b/>
          <w:color w:val="000080"/>
          <w:lang w:val="es-PE"/>
        </w:rPr>
        <w:t>32</w:t>
      </w:r>
      <w:r w:rsidR="00865165">
        <w:rPr>
          <w:rFonts w:ascii="Verdana" w:hAnsi="Verdana"/>
          <w:b/>
          <w:color w:val="000080"/>
          <w:lang w:val="es-PE"/>
        </w:rPr>
        <w:t>-2024-SUNAT/323100</w:t>
      </w:r>
    </w:p>
    <w:p w14:paraId="26251F1F" w14:textId="489AD80D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(Fecha de publicación </w:t>
      </w:r>
      <w:r w:rsidR="00AF6AD9">
        <w:rPr>
          <w:rFonts w:ascii="Verdana" w:hAnsi="Verdana"/>
          <w:b/>
          <w:color w:val="000080"/>
          <w:lang w:val="es-PE"/>
        </w:rPr>
        <w:t>30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09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2024</w:t>
      </w:r>
      <w:r>
        <w:rPr>
          <w:rFonts w:ascii="Verdana" w:hAnsi="Verdana"/>
          <w:b/>
          <w:color w:val="000080"/>
          <w:lang w:val="es-PE"/>
        </w:rPr>
        <w:t>)</w:t>
      </w:r>
    </w:p>
    <w:p w14:paraId="7927A4D7" w14:textId="77777777" w:rsidR="00F25C8B" w:rsidRDefault="00F25C8B">
      <w:pPr>
        <w:jc w:val="center"/>
        <w:rPr>
          <w:rFonts w:ascii="Verdana" w:hAnsi="Verdana"/>
          <w:lang w:val="es-PE"/>
        </w:rPr>
      </w:pPr>
    </w:p>
    <w:p w14:paraId="02742453" w14:textId="2C2316E7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486DB3">
        <w:rPr>
          <w:rFonts w:ascii="Verdana" w:hAnsi="Verdana"/>
          <w:lang w:val="es-PE"/>
        </w:rPr>
        <w:t>ICAM PERU EMPRESA INDIVIDUAL DE RESPONSABILIDAD LIMITADA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</w:t>
      </w:r>
      <w:r w:rsidR="00750414">
        <w:rPr>
          <w:rFonts w:ascii="Verdana" w:hAnsi="Verdana"/>
          <w:lang w:val="es-PE"/>
        </w:rPr>
        <w:t xml:space="preserve">el Primer Requerimiento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</w:t>
      </w:r>
      <w:r w:rsidR="00750414">
        <w:rPr>
          <w:rFonts w:ascii="Verdana" w:hAnsi="Verdana"/>
          <w:lang w:val="es-PE"/>
        </w:rPr>
        <w:t>11</w:t>
      </w:r>
      <w:r w:rsidR="00E10FB3">
        <w:rPr>
          <w:rFonts w:ascii="Verdana" w:hAnsi="Verdana"/>
          <w:lang w:val="es-PE"/>
        </w:rPr>
        <w:t>32</w:t>
      </w:r>
      <w:r>
        <w:rPr>
          <w:rFonts w:ascii="Verdana" w:hAnsi="Verdana"/>
          <w:lang w:val="es-PE"/>
        </w:rPr>
        <w:t xml:space="preserve">-2024-SUNAT/323100 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7228ABC7" w14:textId="0CD7CF82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</w:t>
      </w:r>
      <w:r w:rsidR="00750414">
        <w:rPr>
          <w:rFonts w:ascii="Verdana" w:hAnsi="Verdana"/>
          <w:lang w:val="es-PE"/>
        </w:rPr>
        <w:t xml:space="preserve">Primer Requerimiento </w:t>
      </w:r>
      <w:proofErr w:type="spellStart"/>
      <w:r w:rsidR="00750414">
        <w:rPr>
          <w:rFonts w:ascii="Verdana" w:hAnsi="Verdana"/>
          <w:lang w:val="es-PE"/>
        </w:rPr>
        <w:t>N°</w:t>
      </w:r>
      <w:proofErr w:type="spellEnd"/>
      <w:r w:rsidR="00750414">
        <w:rPr>
          <w:rFonts w:ascii="Verdana" w:hAnsi="Verdana"/>
          <w:lang w:val="es-PE"/>
        </w:rPr>
        <w:t xml:space="preserve"> 11</w:t>
      </w:r>
      <w:r w:rsidR="00E10FB3">
        <w:rPr>
          <w:rFonts w:ascii="Verdana" w:hAnsi="Verdana"/>
          <w:lang w:val="es-PE"/>
        </w:rPr>
        <w:t>32</w:t>
      </w:r>
      <w:r w:rsidR="00750414">
        <w:rPr>
          <w:rFonts w:ascii="Verdana" w:hAnsi="Verdana"/>
          <w:lang w:val="es-PE"/>
        </w:rPr>
        <w:t>-2024-SUNAT/323100</w:t>
      </w:r>
      <w:r>
        <w:rPr>
          <w:rFonts w:ascii="Verdana" w:hAnsi="Verdana"/>
          <w:lang w:val="es-PE"/>
        </w:rPr>
        <w:t>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276D2DFD" w14:textId="24B560E7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42681521" w14:textId="0E58EDA6" w:rsidR="00B45282" w:rsidRDefault="00B45282">
      <w:pPr>
        <w:ind w:left="454"/>
        <w:jc w:val="both"/>
        <w:rPr>
          <w:rFonts w:ascii="Verdana" w:hAnsi="Verdana"/>
          <w:lang w:val="es-PE"/>
        </w:rPr>
      </w:pPr>
    </w:p>
    <w:tbl>
      <w:tblPr>
        <w:tblW w:w="497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827"/>
        <w:gridCol w:w="3479"/>
        <w:gridCol w:w="616"/>
        <w:gridCol w:w="821"/>
        <w:gridCol w:w="605"/>
        <w:gridCol w:w="594"/>
        <w:gridCol w:w="600"/>
        <w:gridCol w:w="699"/>
      </w:tblGrid>
      <w:tr w:rsidR="006656C7" w:rsidRPr="006656C7" w14:paraId="527165D3" w14:textId="77777777" w:rsidTr="006656C7">
        <w:trPr>
          <w:trHeight w:val="250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789F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6656C7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4646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574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DCD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B96F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A9D2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B69B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1F91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CD8C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6656C7" w:rsidRPr="006656C7" w14:paraId="1FBB1D3D" w14:textId="77777777" w:rsidTr="006656C7">
        <w:trPr>
          <w:trHeight w:val="250"/>
          <w:jc w:val="center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340E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E635" w14:textId="77777777" w:rsidR="006656C7" w:rsidRPr="006656C7" w:rsidRDefault="006656C7" w:rsidP="006656C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6656C7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20447661919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7964" w14:textId="77777777" w:rsidR="006656C7" w:rsidRPr="006656C7" w:rsidRDefault="006656C7" w:rsidP="006656C7">
            <w:pP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ICAM PERU EMPRESA INDIVIDUAL DE RESPONSABILIDAD LIMITADA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A7A7" w14:textId="77777777" w:rsidR="006656C7" w:rsidRPr="006656C7" w:rsidRDefault="006656C7" w:rsidP="006656C7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7F98" w14:textId="77777777" w:rsidR="006656C7" w:rsidRPr="006656C7" w:rsidRDefault="006656C7" w:rsidP="006656C7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C077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4B55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4E6" w14:textId="77777777" w:rsidR="006656C7" w:rsidRPr="006656C7" w:rsidRDefault="006656C7" w:rsidP="006656C7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E2A" w14:textId="77777777" w:rsidR="006656C7" w:rsidRPr="006656C7" w:rsidRDefault="006656C7" w:rsidP="006656C7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656C7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</w:tr>
    </w:tbl>
    <w:p w14:paraId="04A1B16E" w14:textId="77777777" w:rsidR="006656C7" w:rsidRDefault="006656C7">
      <w:pPr>
        <w:ind w:left="454"/>
        <w:jc w:val="both"/>
        <w:rPr>
          <w:rFonts w:ascii="Verdana" w:hAnsi="Verdana"/>
          <w:lang w:val="es-PE"/>
        </w:rPr>
      </w:pPr>
    </w:p>
    <w:sectPr w:rsidR="006656C7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1D1E29"/>
    <w:rsid w:val="002E4E13"/>
    <w:rsid w:val="00486DB3"/>
    <w:rsid w:val="00501EA0"/>
    <w:rsid w:val="006656C7"/>
    <w:rsid w:val="006E0EFA"/>
    <w:rsid w:val="00750414"/>
    <w:rsid w:val="00865165"/>
    <w:rsid w:val="00AF6AD9"/>
    <w:rsid w:val="00B45282"/>
    <w:rsid w:val="00BE0DA7"/>
    <w:rsid w:val="00E10FB3"/>
    <w:rsid w:val="00E375AE"/>
    <w:rsid w:val="00EF37B0"/>
    <w:rsid w:val="00F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Torres Vera Martha Gladys</cp:lastModifiedBy>
  <cp:revision>2</cp:revision>
  <dcterms:created xsi:type="dcterms:W3CDTF">2024-10-02T17:23:00Z</dcterms:created>
  <dcterms:modified xsi:type="dcterms:W3CDTF">2024-10-02T17:23:00Z</dcterms:modified>
</cp:coreProperties>
</file>