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8810" w14:textId="77777777" w:rsidR="00107F95" w:rsidRPr="00F43FB6" w:rsidRDefault="00107F95" w:rsidP="00E37FD2">
      <w:pPr>
        <w:spacing w:after="0" w:line="0" w:lineRule="atLeast"/>
        <w:ind w:left="2268" w:right="1693"/>
        <w:jc w:val="center"/>
        <w:rPr>
          <w:rFonts w:ascii="Arial Narrow" w:hAnsi="Arial Narrow"/>
          <w:b/>
          <w:bCs/>
          <w:sz w:val="16"/>
          <w:szCs w:val="16"/>
        </w:rPr>
      </w:pPr>
      <w:r w:rsidRPr="00F43FB6">
        <w:rPr>
          <w:rFonts w:ascii="Arial Narrow" w:hAnsi="Arial Narrow"/>
          <w:b/>
          <w:bCs/>
          <w:sz w:val="16"/>
          <w:szCs w:val="16"/>
        </w:rPr>
        <w:t>SUPERINTENDENCIA NACIONAL DE ADUANAS Y ADMINISTRACION TRIBUTARIA</w:t>
      </w:r>
    </w:p>
    <w:p w14:paraId="3F8DBC8F" w14:textId="5CAF1120" w:rsidR="00107F95" w:rsidRDefault="00107F95" w:rsidP="00E37FD2">
      <w:pPr>
        <w:spacing w:after="0" w:line="0" w:lineRule="atLeast"/>
        <w:ind w:left="2268" w:right="1693"/>
        <w:jc w:val="center"/>
        <w:rPr>
          <w:rFonts w:ascii="Arial Narrow" w:hAnsi="Arial Narrow"/>
          <w:b/>
          <w:bCs/>
          <w:sz w:val="16"/>
          <w:szCs w:val="16"/>
        </w:rPr>
      </w:pPr>
      <w:r w:rsidRPr="00F43FB6">
        <w:rPr>
          <w:rFonts w:ascii="Arial Narrow" w:hAnsi="Arial Narrow"/>
          <w:b/>
          <w:bCs/>
          <w:sz w:val="16"/>
          <w:szCs w:val="16"/>
        </w:rPr>
        <w:t>INTENDENCIA DE ADUANA DE TACNA</w:t>
      </w:r>
    </w:p>
    <w:p w14:paraId="1D85458F" w14:textId="77777777" w:rsidR="00E37FD2" w:rsidRDefault="00E37FD2" w:rsidP="00E37FD2">
      <w:pPr>
        <w:spacing w:after="0" w:line="0" w:lineRule="atLeast"/>
        <w:ind w:left="2268" w:right="1693"/>
        <w:jc w:val="center"/>
        <w:rPr>
          <w:rFonts w:ascii="Arial Narrow" w:hAnsi="Arial Narrow"/>
          <w:b/>
          <w:bCs/>
          <w:sz w:val="16"/>
          <w:szCs w:val="16"/>
        </w:rPr>
      </w:pPr>
    </w:p>
    <w:p w14:paraId="535F6FCE" w14:textId="77777777" w:rsidR="00E37FD2" w:rsidRPr="00DB6EED" w:rsidRDefault="00E37FD2" w:rsidP="00E37FD2">
      <w:pPr>
        <w:spacing w:after="0" w:line="0" w:lineRule="atLeast"/>
        <w:ind w:left="2268" w:right="1693"/>
        <w:jc w:val="center"/>
        <w:rPr>
          <w:rFonts w:ascii="Arial Narrow" w:hAnsi="Arial Narrow"/>
          <w:b/>
          <w:bCs/>
          <w:sz w:val="16"/>
          <w:szCs w:val="16"/>
        </w:rPr>
      </w:pPr>
      <w:r w:rsidRPr="00DB6EED">
        <w:rPr>
          <w:rFonts w:ascii="Arial Narrow" w:hAnsi="Arial Narrow"/>
          <w:b/>
          <w:bCs/>
          <w:sz w:val="16"/>
          <w:szCs w:val="16"/>
        </w:rPr>
        <w:t xml:space="preserve">NOTIFICACIÓN ADMINISTRATIVA </w:t>
      </w:r>
    </w:p>
    <w:p w14:paraId="0F5101B6" w14:textId="77777777" w:rsidR="00E37FD2" w:rsidRPr="00E94CE2" w:rsidRDefault="00E37FD2" w:rsidP="00E37FD2">
      <w:pPr>
        <w:spacing w:after="0" w:line="0" w:lineRule="atLeast"/>
        <w:ind w:left="2268" w:right="1693"/>
        <w:jc w:val="center"/>
        <w:rPr>
          <w:rFonts w:ascii="Arial Narrow" w:hAnsi="Arial Narrow"/>
          <w:sz w:val="16"/>
          <w:szCs w:val="16"/>
        </w:rPr>
      </w:pPr>
    </w:p>
    <w:p w14:paraId="31BB6EB9" w14:textId="77777777" w:rsidR="00E37FD2" w:rsidRDefault="00E37FD2" w:rsidP="00E37FD2">
      <w:pPr>
        <w:spacing w:after="0" w:line="0" w:lineRule="atLeast"/>
        <w:ind w:left="2268" w:right="1693"/>
        <w:jc w:val="both"/>
        <w:rPr>
          <w:rFonts w:ascii="Arial Narrow" w:hAnsi="Arial Narrow"/>
          <w:sz w:val="16"/>
          <w:szCs w:val="16"/>
        </w:rPr>
      </w:pPr>
      <w:r w:rsidRPr="00866C63">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w:t>
      </w:r>
      <w:r>
        <w:rPr>
          <w:rFonts w:ascii="Arial Narrow" w:hAnsi="Arial Narrow"/>
          <w:sz w:val="16"/>
          <w:szCs w:val="16"/>
        </w:rPr>
        <w:t xml:space="preserve">ha emitido la </w:t>
      </w:r>
      <w:r w:rsidRPr="00866C63">
        <w:rPr>
          <w:rFonts w:ascii="Arial Narrow" w:hAnsi="Arial Narrow"/>
          <w:sz w:val="16"/>
          <w:szCs w:val="16"/>
        </w:rPr>
        <w:t>Resolución Jefatural de División</w:t>
      </w:r>
      <w:r>
        <w:rPr>
          <w:rFonts w:ascii="Arial Narrow" w:hAnsi="Arial Narrow"/>
          <w:sz w:val="16"/>
          <w:szCs w:val="16"/>
        </w:rPr>
        <w:t xml:space="preserve"> N° 000869-2023-SUNAT/</w:t>
      </w:r>
      <w:r w:rsidRPr="002B37DE">
        <w:rPr>
          <w:rFonts w:ascii="Arial Narrow" w:hAnsi="Arial Narrow"/>
          <w:sz w:val="16"/>
          <w:szCs w:val="16"/>
        </w:rPr>
        <w:t>3G0500</w:t>
      </w:r>
      <w:r>
        <w:rPr>
          <w:rFonts w:ascii="Arial Narrow" w:hAnsi="Arial Narrow"/>
          <w:sz w:val="16"/>
          <w:szCs w:val="16"/>
        </w:rPr>
        <w:t xml:space="preserve">, </w:t>
      </w:r>
      <w:r w:rsidRPr="00866C63">
        <w:rPr>
          <w:rFonts w:ascii="Arial Narrow" w:hAnsi="Arial Narrow"/>
          <w:sz w:val="16"/>
          <w:szCs w:val="16"/>
        </w:rPr>
        <w:t xml:space="preserve">con relación a la mercancía descrita en el acta de </w:t>
      </w:r>
      <w:r>
        <w:rPr>
          <w:rFonts w:ascii="Arial Narrow" w:hAnsi="Arial Narrow"/>
          <w:sz w:val="16"/>
          <w:szCs w:val="16"/>
        </w:rPr>
        <w:t xml:space="preserve">Incautación </w:t>
      </w:r>
      <w:r w:rsidRPr="00866C63">
        <w:rPr>
          <w:rFonts w:ascii="Arial Narrow" w:hAnsi="Arial Narrow"/>
          <w:sz w:val="16"/>
          <w:szCs w:val="16"/>
        </w:rPr>
        <w:t>indicada en la presente notificación.</w:t>
      </w:r>
    </w:p>
    <w:p w14:paraId="7E936D3F" w14:textId="77777777" w:rsidR="00E37FD2" w:rsidRDefault="00E37FD2" w:rsidP="00E37FD2">
      <w:pPr>
        <w:spacing w:after="0" w:line="0" w:lineRule="atLeast"/>
        <w:ind w:left="2268" w:right="1693"/>
        <w:jc w:val="both"/>
        <w:rPr>
          <w:rFonts w:ascii="Arial Narrow" w:hAnsi="Arial Narrow"/>
          <w:sz w:val="16"/>
          <w:szCs w:val="16"/>
        </w:rPr>
      </w:pPr>
      <w:r w:rsidRPr="00866C63">
        <w:rPr>
          <w:rFonts w:ascii="Arial Narrow" w:hAnsi="Arial Narrow"/>
          <w:sz w:val="16"/>
          <w:szCs w:val="16"/>
        </w:rPr>
        <w:t xml:space="preserve">La persona natural y/o jurídica con legítimo interés, puede acercarse a la Intendencia de Aduana de Tacna ubicada en el Parque Industrial, Mz. A, Lote 5 y 6 – Pocollay – Tacna o a través de la Mesa de Partes Virtual - SUNAT, para solicitar la Resolución notificada. </w:t>
      </w:r>
    </w:p>
    <w:tbl>
      <w:tblPr>
        <w:tblStyle w:val="Tablaconcuadrcula"/>
        <w:tblW w:w="6521"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253"/>
        <w:gridCol w:w="4681"/>
      </w:tblGrid>
      <w:tr w:rsidR="00E37FD2" w14:paraId="6D9C315B" w14:textId="77777777" w:rsidTr="001A5FFB">
        <w:tc>
          <w:tcPr>
            <w:tcW w:w="1587" w:type="dxa"/>
            <w:tcBorders>
              <w:top w:val="single" w:sz="4" w:space="0" w:color="auto"/>
              <w:left w:val="single" w:sz="4" w:space="0" w:color="auto"/>
              <w:bottom w:val="single" w:sz="4" w:space="0" w:color="auto"/>
            </w:tcBorders>
          </w:tcPr>
          <w:p w14:paraId="78D2F302" w14:textId="77777777" w:rsidR="00E37FD2" w:rsidRDefault="00E37FD2" w:rsidP="001A5FFB">
            <w:pPr>
              <w:spacing w:line="0" w:lineRule="atLeast"/>
              <w:jc w:val="both"/>
              <w:rPr>
                <w:rFonts w:ascii="Arial Narrow" w:hAnsi="Arial Narrow"/>
                <w:sz w:val="16"/>
                <w:szCs w:val="16"/>
              </w:rPr>
            </w:pPr>
            <w:r>
              <w:rPr>
                <w:rFonts w:ascii="Arial Narrow" w:hAnsi="Arial Narrow"/>
                <w:sz w:val="16"/>
                <w:szCs w:val="16"/>
              </w:rPr>
              <w:t>Administrado</w:t>
            </w:r>
          </w:p>
        </w:tc>
        <w:tc>
          <w:tcPr>
            <w:tcW w:w="253" w:type="dxa"/>
            <w:tcBorders>
              <w:top w:val="single" w:sz="4" w:space="0" w:color="auto"/>
              <w:bottom w:val="single" w:sz="4" w:space="0" w:color="auto"/>
            </w:tcBorders>
          </w:tcPr>
          <w:p w14:paraId="4FC18DEF" w14:textId="77777777" w:rsidR="00E37FD2" w:rsidRDefault="00E37FD2" w:rsidP="001A5FFB">
            <w:pPr>
              <w:spacing w:line="0" w:lineRule="atLeast"/>
              <w:jc w:val="both"/>
              <w:rPr>
                <w:rFonts w:ascii="Arial Narrow" w:hAnsi="Arial Narrow"/>
                <w:sz w:val="16"/>
                <w:szCs w:val="16"/>
              </w:rPr>
            </w:pPr>
            <w:r>
              <w:rPr>
                <w:rFonts w:ascii="Arial Narrow" w:hAnsi="Arial Narrow"/>
                <w:sz w:val="16"/>
                <w:szCs w:val="16"/>
              </w:rPr>
              <w:t>:</w:t>
            </w:r>
          </w:p>
        </w:tc>
        <w:tc>
          <w:tcPr>
            <w:tcW w:w="4681" w:type="dxa"/>
            <w:tcBorders>
              <w:top w:val="single" w:sz="4" w:space="0" w:color="auto"/>
              <w:bottom w:val="single" w:sz="4" w:space="0" w:color="auto"/>
              <w:right w:val="single" w:sz="4" w:space="0" w:color="auto"/>
            </w:tcBorders>
          </w:tcPr>
          <w:p w14:paraId="4F6EED8E" w14:textId="77777777" w:rsidR="00E37FD2" w:rsidRDefault="00E37FD2" w:rsidP="001A5FFB">
            <w:pPr>
              <w:spacing w:line="0" w:lineRule="atLeast"/>
              <w:jc w:val="both"/>
              <w:rPr>
                <w:rFonts w:ascii="Arial Narrow" w:hAnsi="Arial Narrow"/>
                <w:sz w:val="16"/>
                <w:szCs w:val="16"/>
              </w:rPr>
            </w:pPr>
            <w:r w:rsidRPr="002922F1">
              <w:rPr>
                <w:rFonts w:ascii="Arial Narrow" w:hAnsi="Arial Narrow"/>
                <w:sz w:val="16"/>
                <w:szCs w:val="16"/>
              </w:rPr>
              <w:t>JORGE LUIS RAMOS TICONA, identificado con DNI N° 45482222</w:t>
            </w:r>
          </w:p>
        </w:tc>
      </w:tr>
      <w:tr w:rsidR="00E37FD2" w14:paraId="00C27AEF" w14:textId="77777777" w:rsidTr="001A5FFB">
        <w:tc>
          <w:tcPr>
            <w:tcW w:w="1587" w:type="dxa"/>
            <w:tcBorders>
              <w:top w:val="single" w:sz="4" w:space="0" w:color="auto"/>
              <w:left w:val="single" w:sz="4" w:space="0" w:color="auto"/>
              <w:bottom w:val="single" w:sz="4" w:space="0" w:color="auto"/>
            </w:tcBorders>
          </w:tcPr>
          <w:p w14:paraId="1C1E68EC" w14:textId="77777777" w:rsidR="00E37FD2" w:rsidRDefault="00E37FD2" w:rsidP="001A5FFB">
            <w:pPr>
              <w:spacing w:line="0" w:lineRule="atLeast"/>
              <w:jc w:val="both"/>
              <w:rPr>
                <w:rFonts w:ascii="Arial Narrow" w:hAnsi="Arial Narrow"/>
                <w:sz w:val="16"/>
                <w:szCs w:val="16"/>
              </w:rPr>
            </w:pPr>
            <w:r w:rsidRPr="002B37DE">
              <w:rPr>
                <w:rFonts w:ascii="Arial Narrow" w:hAnsi="Arial Narrow"/>
                <w:sz w:val="16"/>
                <w:szCs w:val="16"/>
              </w:rPr>
              <w:t>Resolución de División</w:t>
            </w:r>
          </w:p>
        </w:tc>
        <w:tc>
          <w:tcPr>
            <w:tcW w:w="253" w:type="dxa"/>
            <w:tcBorders>
              <w:top w:val="single" w:sz="4" w:space="0" w:color="auto"/>
              <w:bottom w:val="single" w:sz="4" w:space="0" w:color="auto"/>
            </w:tcBorders>
          </w:tcPr>
          <w:p w14:paraId="55ABD8C2" w14:textId="77777777" w:rsidR="00E37FD2" w:rsidRDefault="00E37FD2" w:rsidP="001A5FFB">
            <w:pPr>
              <w:spacing w:line="0" w:lineRule="atLeast"/>
              <w:jc w:val="both"/>
              <w:rPr>
                <w:rFonts w:ascii="Arial Narrow" w:hAnsi="Arial Narrow"/>
                <w:sz w:val="16"/>
                <w:szCs w:val="16"/>
              </w:rPr>
            </w:pPr>
            <w:r>
              <w:rPr>
                <w:rFonts w:ascii="Arial Narrow" w:hAnsi="Arial Narrow"/>
                <w:sz w:val="16"/>
                <w:szCs w:val="16"/>
              </w:rPr>
              <w:t>:</w:t>
            </w:r>
          </w:p>
        </w:tc>
        <w:tc>
          <w:tcPr>
            <w:tcW w:w="4681" w:type="dxa"/>
            <w:tcBorders>
              <w:top w:val="single" w:sz="4" w:space="0" w:color="auto"/>
              <w:bottom w:val="single" w:sz="4" w:space="0" w:color="auto"/>
              <w:right w:val="single" w:sz="4" w:space="0" w:color="auto"/>
            </w:tcBorders>
          </w:tcPr>
          <w:p w14:paraId="3CA77F11" w14:textId="77777777" w:rsidR="00E37FD2" w:rsidRDefault="00E37FD2" w:rsidP="001A5FFB">
            <w:pPr>
              <w:spacing w:line="0" w:lineRule="atLeast"/>
              <w:jc w:val="both"/>
              <w:rPr>
                <w:rFonts w:ascii="Arial Narrow" w:hAnsi="Arial Narrow"/>
                <w:sz w:val="16"/>
                <w:szCs w:val="16"/>
              </w:rPr>
            </w:pPr>
            <w:r w:rsidRPr="000B26F9">
              <w:rPr>
                <w:rFonts w:ascii="Arial Narrow" w:hAnsi="Arial Narrow"/>
                <w:sz w:val="16"/>
                <w:szCs w:val="16"/>
              </w:rPr>
              <w:t>N.º 000</w:t>
            </w:r>
            <w:r>
              <w:rPr>
                <w:rFonts w:ascii="Arial Narrow" w:hAnsi="Arial Narrow"/>
                <w:sz w:val="16"/>
                <w:szCs w:val="16"/>
              </w:rPr>
              <w:t>869</w:t>
            </w:r>
            <w:r w:rsidRPr="000B26F9">
              <w:rPr>
                <w:rFonts w:ascii="Arial Narrow" w:hAnsi="Arial Narrow"/>
                <w:sz w:val="16"/>
                <w:szCs w:val="16"/>
              </w:rPr>
              <w:t xml:space="preserve">-2023-SUNAT/3G0500 </w:t>
            </w:r>
            <w:r w:rsidRPr="002B37DE">
              <w:rPr>
                <w:rFonts w:ascii="Arial Narrow" w:hAnsi="Arial Narrow"/>
                <w:sz w:val="16"/>
                <w:szCs w:val="16"/>
              </w:rPr>
              <w:t xml:space="preserve">del </w:t>
            </w:r>
            <w:r>
              <w:rPr>
                <w:rFonts w:ascii="Arial Narrow" w:hAnsi="Arial Narrow"/>
                <w:sz w:val="16"/>
                <w:szCs w:val="16"/>
              </w:rPr>
              <w:t>18</w:t>
            </w:r>
            <w:r w:rsidRPr="002B37DE">
              <w:rPr>
                <w:rFonts w:ascii="Arial Narrow" w:hAnsi="Arial Narrow"/>
                <w:sz w:val="16"/>
                <w:szCs w:val="16"/>
              </w:rPr>
              <w:t>.</w:t>
            </w:r>
            <w:r>
              <w:rPr>
                <w:rFonts w:ascii="Arial Narrow" w:hAnsi="Arial Narrow"/>
                <w:sz w:val="16"/>
                <w:szCs w:val="16"/>
              </w:rPr>
              <w:t>12</w:t>
            </w:r>
            <w:r w:rsidRPr="002B37DE">
              <w:rPr>
                <w:rFonts w:ascii="Arial Narrow" w:hAnsi="Arial Narrow"/>
                <w:sz w:val="16"/>
                <w:szCs w:val="16"/>
              </w:rPr>
              <w:t>.202</w:t>
            </w:r>
            <w:r>
              <w:rPr>
                <w:rFonts w:ascii="Arial Narrow" w:hAnsi="Arial Narrow"/>
                <w:sz w:val="16"/>
                <w:szCs w:val="16"/>
              </w:rPr>
              <w:t>3</w:t>
            </w:r>
          </w:p>
        </w:tc>
      </w:tr>
      <w:tr w:rsidR="00E37FD2" w14:paraId="4FC7E491" w14:textId="77777777" w:rsidTr="001A5FFB">
        <w:tc>
          <w:tcPr>
            <w:tcW w:w="6521" w:type="dxa"/>
            <w:gridSpan w:val="3"/>
            <w:tcBorders>
              <w:top w:val="single" w:sz="4" w:space="0" w:color="auto"/>
              <w:left w:val="single" w:sz="4" w:space="0" w:color="auto"/>
              <w:bottom w:val="single" w:sz="4" w:space="0" w:color="auto"/>
              <w:right w:val="single" w:sz="4" w:space="0" w:color="auto"/>
            </w:tcBorders>
          </w:tcPr>
          <w:p w14:paraId="3FF2C870" w14:textId="77777777" w:rsidR="00E37FD2" w:rsidRDefault="00E37FD2" w:rsidP="001A5FFB">
            <w:pPr>
              <w:spacing w:line="0" w:lineRule="atLeast"/>
              <w:jc w:val="both"/>
              <w:rPr>
                <w:rFonts w:ascii="Arial Narrow" w:hAnsi="Arial Narrow"/>
                <w:sz w:val="16"/>
                <w:szCs w:val="16"/>
              </w:rPr>
            </w:pPr>
            <w:r w:rsidRPr="002B37DE">
              <w:rPr>
                <w:rFonts w:ascii="Arial Narrow" w:hAnsi="Arial Narrow"/>
                <w:sz w:val="16"/>
                <w:szCs w:val="16"/>
              </w:rPr>
              <w:t>Determinación</w:t>
            </w:r>
            <w:r>
              <w:rPr>
                <w:rFonts w:ascii="Arial Narrow" w:hAnsi="Arial Narrow"/>
                <w:sz w:val="16"/>
                <w:szCs w:val="16"/>
              </w:rPr>
              <w:t>:</w:t>
            </w:r>
          </w:p>
          <w:p w14:paraId="60005192" w14:textId="77777777" w:rsidR="00E37FD2" w:rsidRDefault="00E37FD2" w:rsidP="001A5FFB">
            <w:pPr>
              <w:spacing w:line="0" w:lineRule="atLeast"/>
              <w:jc w:val="both"/>
              <w:rPr>
                <w:rFonts w:ascii="Arial Narrow" w:hAnsi="Arial Narrow"/>
                <w:sz w:val="16"/>
                <w:szCs w:val="16"/>
              </w:rPr>
            </w:pPr>
            <w:r w:rsidRPr="002922F1">
              <w:rPr>
                <w:rFonts w:ascii="Arial Narrow" w:hAnsi="Arial Narrow"/>
                <w:sz w:val="16"/>
                <w:szCs w:val="16"/>
              </w:rPr>
              <w:t>ARTICULO PRIMERO. – ACUMULAR el Expediente N° 172 -URD119 -2023 -1128125 de fecha 24.10.2023 y Expediente N° 172 -URD999 - 2023 -1150196 de fecha 30.10.2023, al guardar conexión entre sí, debiendo tramitarse en un único Expediente, corriendo con el Expediente N° 172 -URD119 - 2023 -1128125 de fecha 24.10.2023</w:t>
            </w:r>
            <w:r>
              <w:rPr>
                <w:rFonts w:ascii="Arial Narrow" w:hAnsi="Arial Narrow"/>
                <w:sz w:val="16"/>
                <w:szCs w:val="16"/>
              </w:rPr>
              <w:t>.</w:t>
            </w:r>
          </w:p>
          <w:p w14:paraId="07462E07" w14:textId="77777777" w:rsidR="00E37FD2" w:rsidRDefault="00E37FD2" w:rsidP="001A5FFB">
            <w:pPr>
              <w:spacing w:line="0" w:lineRule="atLeast"/>
              <w:jc w:val="both"/>
              <w:rPr>
                <w:rFonts w:ascii="Arial Narrow" w:hAnsi="Arial Narrow"/>
                <w:sz w:val="16"/>
                <w:szCs w:val="16"/>
              </w:rPr>
            </w:pPr>
            <w:r w:rsidRPr="002922F1">
              <w:rPr>
                <w:rFonts w:ascii="Arial Narrow" w:hAnsi="Arial Narrow"/>
                <w:sz w:val="16"/>
                <w:szCs w:val="16"/>
              </w:rPr>
              <w:t xml:space="preserve">ARTICULO SEGUNDO. - Declarar IMPROCEDENTE la solicitud de devolución del vehículo con placa de rodaje chilena SWZV64, presentada por JORGE LUIS RAMOS TICONA, identificado con DNI N° 45482222, mediante Expediente N° 172 -URD119 -2023 -1128125 de fecha 24.10.2023. </w:t>
            </w:r>
          </w:p>
          <w:p w14:paraId="2A6069CF" w14:textId="77777777" w:rsidR="00E37FD2" w:rsidRDefault="00E37FD2" w:rsidP="001A5FFB">
            <w:pPr>
              <w:spacing w:line="0" w:lineRule="atLeast"/>
              <w:jc w:val="both"/>
              <w:rPr>
                <w:rFonts w:ascii="Arial Narrow" w:hAnsi="Arial Narrow"/>
                <w:sz w:val="16"/>
                <w:szCs w:val="16"/>
              </w:rPr>
            </w:pPr>
            <w:r w:rsidRPr="002922F1">
              <w:rPr>
                <w:rFonts w:ascii="Arial Narrow" w:hAnsi="Arial Narrow"/>
                <w:sz w:val="16"/>
                <w:szCs w:val="16"/>
              </w:rPr>
              <w:t>ARTÍCULO TERCERO. - Declarar el COMISO del vehículo con placa de rodaje chilena SWZV64 consignado en el Acta de Incautación N° 172 -0201 - 2023 -000530 de fecha 23.10.2023, por lo fundamentos de hecho y derechos expuestos en la parte considerativa de la presente resolución.</w:t>
            </w:r>
          </w:p>
        </w:tc>
      </w:tr>
    </w:tbl>
    <w:p w14:paraId="42987B9F" w14:textId="77777777" w:rsidR="00E37FD2" w:rsidRDefault="00E37FD2" w:rsidP="00E37FD2">
      <w:pPr>
        <w:spacing w:after="0" w:line="0" w:lineRule="atLeast"/>
        <w:ind w:left="709" w:right="1105"/>
        <w:jc w:val="both"/>
        <w:rPr>
          <w:rFonts w:ascii="Arial Narrow" w:hAnsi="Arial Narrow"/>
          <w:sz w:val="16"/>
          <w:szCs w:val="16"/>
        </w:rPr>
      </w:pPr>
    </w:p>
    <w:p w14:paraId="3B877F69" w14:textId="77777777" w:rsidR="00107F95" w:rsidRPr="00F43FB6" w:rsidRDefault="00107F95" w:rsidP="00E37FD2">
      <w:pPr>
        <w:spacing w:after="0" w:line="0" w:lineRule="atLeast"/>
        <w:ind w:left="2268" w:right="1693"/>
        <w:jc w:val="center"/>
        <w:rPr>
          <w:rFonts w:ascii="Arial Narrow" w:hAnsi="Arial Narrow"/>
          <w:b/>
          <w:bCs/>
          <w:sz w:val="16"/>
          <w:szCs w:val="16"/>
        </w:rPr>
      </w:pPr>
      <w:r w:rsidRPr="00F43FB6">
        <w:rPr>
          <w:rFonts w:ascii="Arial Narrow" w:hAnsi="Arial Narrow"/>
          <w:b/>
          <w:bCs/>
          <w:sz w:val="16"/>
          <w:szCs w:val="16"/>
        </w:rPr>
        <w:t xml:space="preserve">NOTIFICACION ADMINISTRATIVA </w:t>
      </w:r>
    </w:p>
    <w:p w14:paraId="582FA13B" w14:textId="77777777" w:rsidR="00107F95" w:rsidRPr="00F43FB6" w:rsidRDefault="00107F95" w:rsidP="00E37FD2">
      <w:pPr>
        <w:spacing w:after="0" w:line="0" w:lineRule="atLeast"/>
        <w:ind w:left="2268" w:right="1693"/>
        <w:jc w:val="center"/>
        <w:rPr>
          <w:rFonts w:ascii="Arial Narrow" w:hAnsi="Arial Narrow"/>
          <w:sz w:val="16"/>
          <w:szCs w:val="16"/>
        </w:rPr>
      </w:pPr>
    </w:p>
    <w:p w14:paraId="242CEB84" w14:textId="0D56FB6E" w:rsidR="00AF6D64" w:rsidRPr="00F43FB6" w:rsidRDefault="00AF6D64" w:rsidP="00E37FD2">
      <w:pPr>
        <w:spacing w:after="0" w:line="0" w:lineRule="atLeast"/>
        <w:ind w:left="2268" w:right="1693"/>
        <w:jc w:val="both"/>
        <w:rPr>
          <w:rFonts w:ascii="Arial Narrow" w:hAnsi="Arial Narrow"/>
          <w:sz w:val="16"/>
          <w:szCs w:val="16"/>
        </w:rPr>
      </w:pPr>
      <w:r w:rsidRPr="00F43FB6">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w:t>
      </w:r>
      <w:r w:rsidR="005E0BF0" w:rsidRPr="00F43FB6">
        <w:rPr>
          <w:rFonts w:ascii="Arial Narrow" w:hAnsi="Arial Narrow"/>
          <w:sz w:val="16"/>
          <w:szCs w:val="16"/>
        </w:rPr>
        <w:t>el siguiente acto administrativo</w:t>
      </w:r>
      <w:r w:rsidRPr="00F43FB6">
        <w:rPr>
          <w:rFonts w:ascii="Arial Narrow" w:hAnsi="Arial Narrow"/>
          <w:sz w:val="16"/>
          <w:szCs w:val="16"/>
        </w:rPr>
        <w:t xml:space="preserve"> mediante Resolución Jefatural de División, en relación a las  mercancías descritas en las actas de incautación indicadas en la presente notificación.</w:t>
      </w:r>
    </w:p>
    <w:p w14:paraId="48A7FA40" w14:textId="1E529D1C" w:rsidR="00D53E03" w:rsidRPr="00F43FB6" w:rsidRDefault="007A568D" w:rsidP="00E37FD2">
      <w:pPr>
        <w:spacing w:after="0" w:line="0" w:lineRule="atLeast"/>
        <w:ind w:left="2268" w:right="1693"/>
        <w:jc w:val="both"/>
        <w:rPr>
          <w:rFonts w:ascii="Arial Narrow" w:hAnsi="Arial Narrow"/>
          <w:sz w:val="16"/>
          <w:szCs w:val="16"/>
        </w:rPr>
      </w:pPr>
      <w:r w:rsidRPr="00F43FB6">
        <w:rPr>
          <w:rFonts w:ascii="Arial Narrow" w:hAnsi="Arial Narrow"/>
          <w:sz w:val="16"/>
          <w:szCs w:val="16"/>
        </w:rPr>
        <w:t>L</w:t>
      </w:r>
      <w:r w:rsidR="00AF6D64" w:rsidRPr="00F43FB6">
        <w:rPr>
          <w:rFonts w:ascii="Arial Narrow" w:hAnsi="Arial Narrow"/>
          <w:sz w:val="16"/>
          <w:szCs w:val="16"/>
        </w:rPr>
        <w:t>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09D56840" w14:textId="77777777" w:rsidR="00107F95" w:rsidRPr="00F43FB6" w:rsidRDefault="00107F95" w:rsidP="00E37FD2">
      <w:pPr>
        <w:spacing w:after="0" w:line="0" w:lineRule="atLeast"/>
        <w:ind w:left="2268" w:right="1693"/>
        <w:jc w:val="both"/>
        <w:rPr>
          <w:rFonts w:ascii="Arial Narrow" w:hAnsi="Arial Narrow"/>
          <w:sz w:val="16"/>
          <w:szCs w:val="16"/>
        </w:rPr>
      </w:pPr>
    </w:p>
    <w:p w14:paraId="5B0D0876" w14:textId="436DCFED" w:rsidR="00107F95" w:rsidRDefault="00107F95" w:rsidP="00E37FD2">
      <w:pPr>
        <w:spacing w:after="0" w:line="0" w:lineRule="atLeast"/>
        <w:ind w:left="2268" w:right="1693"/>
        <w:rPr>
          <w:rFonts w:ascii="Arial Narrow" w:hAnsi="Arial Narrow"/>
          <w:sz w:val="16"/>
          <w:szCs w:val="16"/>
        </w:rPr>
      </w:pPr>
      <w:r w:rsidRPr="00F43FB6">
        <w:rPr>
          <w:rFonts w:ascii="Arial Narrow" w:hAnsi="Arial Narrow"/>
          <w:b/>
          <w:bCs/>
          <w:sz w:val="16"/>
          <w:szCs w:val="16"/>
        </w:rPr>
        <w:t xml:space="preserve">Resolución </w:t>
      </w:r>
      <w:r w:rsidR="00112090" w:rsidRPr="00F43FB6">
        <w:rPr>
          <w:rFonts w:ascii="Arial Narrow" w:hAnsi="Arial Narrow"/>
          <w:b/>
          <w:bCs/>
          <w:sz w:val="16"/>
          <w:szCs w:val="16"/>
        </w:rPr>
        <w:t xml:space="preserve">Jefatural </w:t>
      </w:r>
      <w:r w:rsidR="000271A1" w:rsidRPr="00F43FB6">
        <w:rPr>
          <w:rFonts w:ascii="Arial Narrow" w:hAnsi="Arial Narrow"/>
          <w:b/>
          <w:bCs/>
          <w:sz w:val="16"/>
          <w:szCs w:val="16"/>
        </w:rPr>
        <w:t xml:space="preserve">de </w:t>
      </w:r>
      <w:r w:rsidR="00112090" w:rsidRPr="00F43FB6">
        <w:rPr>
          <w:rFonts w:ascii="Arial Narrow" w:hAnsi="Arial Narrow"/>
          <w:b/>
          <w:bCs/>
          <w:sz w:val="16"/>
          <w:szCs w:val="16"/>
        </w:rPr>
        <w:t>División</w:t>
      </w:r>
      <w:r w:rsidR="002E70A0" w:rsidRPr="00F43FB6">
        <w:rPr>
          <w:rFonts w:ascii="Arial Narrow" w:hAnsi="Arial Narrow"/>
          <w:b/>
          <w:bCs/>
          <w:sz w:val="16"/>
          <w:szCs w:val="16"/>
        </w:rPr>
        <w:t xml:space="preserve"> Nº 000</w:t>
      </w:r>
      <w:r w:rsidR="00B3385F" w:rsidRPr="00F43FB6">
        <w:rPr>
          <w:rFonts w:ascii="Arial Narrow" w:hAnsi="Arial Narrow"/>
          <w:b/>
          <w:bCs/>
          <w:sz w:val="16"/>
          <w:szCs w:val="16"/>
        </w:rPr>
        <w:t>10</w:t>
      </w:r>
      <w:r w:rsidR="07B95834" w:rsidRPr="00F43FB6">
        <w:rPr>
          <w:rFonts w:ascii="Arial Narrow" w:hAnsi="Arial Narrow"/>
          <w:b/>
          <w:bCs/>
          <w:sz w:val="16"/>
          <w:szCs w:val="16"/>
        </w:rPr>
        <w:t>5</w:t>
      </w:r>
      <w:r w:rsidR="002E70A0" w:rsidRPr="00F43FB6">
        <w:rPr>
          <w:rFonts w:ascii="Arial Narrow" w:hAnsi="Arial Narrow"/>
          <w:b/>
          <w:bCs/>
          <w:sz w:val="16"/>
          <w:szCs w:val="16"/>
        </w:rPr>
        <w:t>-202</w:t>
      </w:r>
      <w:r w:rsidR="00F018C6" w:rsidRPr="00F43FB6">
        <w:rPr>
          <w:rFonts w:ascii="Arial Narrow" w:hAnsi="Arial Narrow"/>
          <w:b/>
          <w:bCs/>
          <w:sz w:val="16"/>
          <w:szCs w:val="16"/>
        </w:rPr>
        <w:t>3</w:t>
      </w:r>
      <w:r w:rsidR="002E70A0" w:rsidRPr="00F43FB6">
        <w:rPr>
          <w:rFonts w:ascii="Arial Narrow" w:hAnsi="Arial Narrow"/>
          <w:b/>
          <w:bCs/>
          <w:sz w:val="16"/>
          <w:szCs w:val="16"/>
        </w:rPr>
        <w:t>-SUNAT/3G0</w:t>
      </w:r>
      <w:r w:rsidR="003E61B4" w:rsidRPr="00F43FB6">
        <w:rPr>
          <w:rFonts w:ascii="Arial Narrow" w:hAnsi="Arial Narrow"/>
          <w:b/>
          <w:bCs/>
          <w:sz w:val="16"/>
          <w:szCs w:val="16"/>
        </w:rPr>
        <w:t>8</w:t>
      </w:r>
      <w:r w:rsidR="002E70A0" w:rsidRPr="00F43FB6">
        <w:rPr>
          <w:rFonts w:ascii="Arial Narrow" w:hAnsi="Arial Narrow"/>
          <w:b/>
          <w:bCs/>
          <w:sz w:val="16"/>
          <w:szCs w:val="16"/>
        </w:rPr>
        <w:t>00</w:t>
      </w:r>
      <w:r w:rsidR="002E70A0" w:rsidRPr="00F43FB6">
        <w:rPr>
          <w:rFonts w:ascii="Arial Narrow" w:hAnsi="Arial Narrow"/>
          <w:sz w:val="16"/>
          <w:szCs w:val="16"/>
        </w:rPr>
        <w:t xml:space="preserve"> </w:t>
      </w:r>
      <w:r w:rsidRPr="00F43FB6">
        <w:rPr>
          <w:rFonts w:ascii="Arial Narrow" w:hAnsi="Arial Narrow"/>
          <w:sz w:val="16"/>
          <w:szCs w:val="16"/>
        </w:rPr>
        <w:t xml:space="preserve">de fecha </w:t>
      </w:r>
      <w:r w:rsidR="00F83F7E" w:rsidRPr="00F43FB6">
        <w:rPr>
          <w:rFonts w:ascii="Arial Narrow" w:hAnsi="Arial Narrow"/>
          <w:sz w:val="16"/>
          <w:szCs w:val="16"/>
        </w:rPr>
        <w:t>2</w:t>
      </w:r>
      <w:r w:rsidR="048E1AE4" w:rsidRPr="00F43FB6">
        <w:rPr>
          <w:rFonts w:ascii="Arial Narrow" w:hAnsi="Arial Narrow"/>
          <w:sz w:val="16"/>
          <w:szCs w:val="16"/>
        </w:rPr>
        <w:t>8.</w:t>
      </w:r>
      <w:r w:rsidR="00B3385F" w:rsidRPr="00F43FB6">
        <w:rPr>
          <w:rFonts w:ascii="Arial Narrow" w:hAnsi="Arial Narrow"/>
          <w:sz w:val="16"/>
          <w:szCs w:val="16"/>
        </w:rPr>
        <w:t>12</w:t>
      </w:r>
      <w:r w:rsidR="004C39E1" w:rsidRPr="00F43FB6">
        <w:rPr>
          <w:rFonts w:ascii="Arial Narrow" w:hAnsi="Arial Narrow"/>
          <w:sz w:val="16"/>
          <w:szCs w:val="16"/>
        </w:rPr>
        <w:t>.202</w:t>
      </w:r>
      <w:r w:rsidR="00F018C6" w:rsidRPr="00F43FB6">
        <w:rPr>
          <w:rFonts w:ascii="Arial Narrow" w:hAnsi="Arial Narrow"/>
          <w:sz w:val="16"/>
          <w:szCs w:val="16"/>
        </w:rPr>
        <w:t>3</w:t>
      </w:r>
    </w:p>
    <w:p w14:paraId="1A19208A" w14:textId="71F75DB6" w:rsidR="00AF6D64" w:rsidRPr="00F43FB6" w:rsidRDefault="00F43FB6" w:rsidP="00E37FD2">
      <w:pPr>
        <w:spacing w:after="0" w:line="0" w:lineRule="atLeast"/>
        <w:ind w:left="2268" w:right="1693"/>
        <w:rPr>
          <w:rFonts w:ascii="Arial Narrow" w:hAnsi="Arial Narrow"/>
          <w:sz w:val="16"/>
          <w:szCs w:val="16"/>
        </w:rPr>
      </w:pPr>
      <w:r w:rsidRPr="00F43FB6">
        <w:rPr>
          <w:rFonts w:ascii="Arial Narrow" w:eastAsia="Times New Roman" w:hAnsi="Arial Narrow" w:cstheme="minorHAnsi"/>
          <w:color w:val="000000"/>
          <w:sz w:val="16"/>
          <w:szCs w:val="16"/>
        </w:rPr>
        <w:t>Determinación</w:t>
      </w:r>
      <w:r>
        <w:rPr>
          <w:rFonts w:ascii="Arial Narrow" w:eastAsia="Times New Roman" w:hAnsi="Arial Narrow" w:cstheme="minorHAnsi"/>
          <w:color w:val="000000"/>
          <w:sz w:val="16"/>
          <w:szCs w:val="16"/>
        </w:rPr>
        <w:t xml:space="preserve">: </w:t>
      </w:r>
      <w:r w:rsidRPr="00F43FB6">
        <w:rPr>
          <w:rFonts w:ascii="Arial Narrow" w:hAnsi="Arial Narrow" w:cs="Arial"/>
          <w:color w:val="000000" w:themeColor="text1"/>
          <w:sz w:val="16"/>
          <w:szCs w:val="16"/>
        </w:rPr>
        <w:t xml:space="preserve">ARTICULO ÚNICO: </w:t>
      </w:r>
      <w:r w:rsidRPr="00F43FB6">
        <w:rPr>
          <w:rFonts w:ascii="Arial Narrow" w:hAnsi="Arial Narrow" w:cs="Arial"/>
          <w:sz w:val="16"/>
          <w:szCs w:val="16"/>
        </w:rPr>
        <w:t>Declarar el COMISO ADMINISTRATIVO de las mercancías descritas en las actas de incautación detalladas en el Anexo– Actas De Incautación De Mercancía No Declarada En Control De Equipaje – desde el 31 de agosto al 12 de setiembre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p w14:paraId="2F0CB4AE" w14:textId="2083F70E" w:rsidR="00754D8D" w:rsidRPr="00F43FB6" w:rsidRDefault="00754D8D" w:rsidP="00E37FD2">
      <w:pPr>
        <w:spacing w:after="0" w:line="0" w:lineRule="atLeast"/>
        <w:ind w:left="2268" w:right="1693"/>
        <w:jc w:val="center"/>
        <w:rPr>
          <w:rFonts w:ascii="Arial Narrow" w:hAnsi="Arial Narrow" w:cs="Arial"/>
          <w:sz w:val="16"/>
          <w:szCs w:val="16"/>
          <w:lang w:val="es-ES_tradnl"/>
        </w:rPr>
      </w:pPr>
      <w:r w:rsidRPr="00F43FB6">
        <w:rPr>
          <w:rFonts w:ascii="Arial Narrow" w:hAnsi="Arial Narrow" w:cs="Arial"/>
          <w:sz w:val="16"/>
          <w:szCs w:val="16"/>
          <w:lang w:val="es-ES_tradnl"/>
        </w:rPr>
        <w:t>ANEXO I</w:t>
      </w:r>
    </w:p>
    <w:p w14:paraId="5A4473AA" w14:textId="679607B6" w:rsidR="00754D8D" w:rsidRPr="00F43FB6" w:rsidRDefault="00754D8D" w:rsidP="00E37FD2">
      <w:pPr>
        <w:spacing w:after="0" w:line="0" w:lineRule="atLeast"/>
        <w:ind w:left="2268" w:right="1693"/>
        <w:jc w:val="center"/>
        <w:rPr>
          <w:rFonts w:ascii="Arial Narrow" w:hAnsi="Arial Narrow" w:cs="Arial"/>
          <w:sz w:val="16"/>
          <w:szCs w:val="16"/>
          <w:lang w:val="es-ES_tradnl"/>
        </w:rPr>
      </w:pPr>
      <w:r w:rsidRPr="00F43FB6">
        <w:rPr>
          <w:rFonts w:ascii="Arial Narrow" w:hAnsi="Arial Narrow" w:cs="Arial"/>
          <w:sz w:val="16"/>
          <w:szCs w:val="16"/>
          <w:lang w:val="es-ES_tradnl"/>
        </w:rPr>
        <w:t>ACTAS DE INCAUTACIÓN DE</w:t>
      </w:r>
      <w:r w:rsidR="008169D6" w:rsidRPr="00F43FB6">
        <w:rPr>
          <w:rFonts w:ascii="Arial Narrow" w:hAnsi="Arial Narrow" w:cs="Arial"/>
          <w:sz w:val="16"/>
          <w:szCs w:val="16"/>
          <w:lang w:val="es-ES_tradnl"/>
        </w:rPr>
        <w:t xml:space="preserve">SDE </w:t>
      </w:r>
      <w:r w:rsidR="00940DE5" w:rsidRPr="00F43FB6">
        <w:rPr>
          <w:rFonts w:ascii="Arial Narrow" w:hAnsi="Arial Narrow" w:cs="Arial"/>
          <w:sz w:val="16"/>
          <w:szCs w:val="16"/>
          <w:lang w:val="es-ES_tradnl"/>
        </w:rPr>
        <w:t>31</w:t>
      </w:r>
      <w:r w:rsidR="00097693" w:rsidRPr="00F43FB6">
        <w:rPr>
          <w:rFonts w:ascii="Arial Narrow" w:hAnsi="Arial Narrow" w:cs="Arial"/>
          <w:sz w:val="16"/>
          <w:szCs w:val="16"/>
          <w:lang w:val="es-ES_tradnl"/>
        </w:rPr>
        <w:t xml:space="preserve"> DE </w:t>
      </w:r>
      <w:r w:rsidR="00940DE5" w:rsidRPr="00F43FB6">
        <w:rPr>
          <w:rFonts w:ascii="Arial Narrow" w:hAnsi="Arial Narrow" w:cs="Arial"/>
          <w:sz w:val="16"/>
          <w:szCs w:val="16"/>
          <w:lang w:val="es-ES_tradnl"/>
        </w:rPr>
        <w:t>AGOSTO</w:t>
      </w:r>
      <w:r w:rsidR="00097693" w:rsidRPr="00F43FB6">
        <w:rPr>
          <w:rFonts w:ascii="Arial Narrow" w:hAnsi="Arial Narrow" w:cs="Arial"/>
          <w:sz w:val="16"/>
          <w:szCs w:val="16"/>
          <w:lang w:val="es-ES_tradnl"/>
        </w:rPr>
        <w:t xml:space="preserve"> </w:t>
      </w:r>
      <w:r w:rsidR="005C424E" w:rsidRPr="00F43FB6">
        <w:rPr>
          <w:rFonts w:ascii="Arial Narrow" w:hAnsi="Arial Narrow" w:cs="Arial"/>
          <w:sz w:val="16"/>
          <w:szCs w:val="16"/>
          <w:lang w:val="es-ES_tradnl"/>
        </w:rPr>
        <w:t>DE 2023</w:t>
      </w:r>
      <w:r w:rsidR="008169D6" w:rsidRPr="00F43FB6">
        <w:rPr>
          <w:rFonts w:ascii="Arial Narrow" w:hAnsi="Arial Narrow" w:cs="Arial"/>
          <w:sz w:val="16"/>
          <w:szCs w:val="16"/>
          <w:lang w:val="es-ES_tradnl"/>
        </w:rPr>
        <w:t xml:space="preserve"> HASTA </w:t>
      </w:r>
      <w:r w:rsidR="00F83F7E" w:rsidRPr="00F43FB6">
        <w:rPr>
          <w:rFonts w:ascii="Arial Narrow" w:hAnsi="Arial Narrow" w:cs="Arial"/>
          <w:sz w:val="16"/>
          <w:szCs w:val="16"/>
          <w:lang w:val="es-ES_tradnl"/>
        </w:rPr>
        <w:t>EL 1</w:t>
      </w:r>
      <w:r w:rsidR="00940DE5" w:rsidRPr="00F43FB6">
        <w:rPr>
          <w:rFonts w:ascii="Arial Narrow" w:hAnsi="Arial Narrow" w:cs="Arial"/>
          <w:sz w:val="16"/>
          <w:szCs w:val="16"/>
          <w:lang w:val="es-ES_tradnl"/>
        </w:rPr>
        <w:t>2</w:t>
      </w:r>
      <w:r w:rsidR="00F83F7E" w:rsidRPr="00F43FB6">
        <w:rPr>
          <w:rFonts w:ascii="Arial Narrow" w:hAnsi="Arial Narrow" w:cs="Arial"/>
          <w:sz w:val="16"/>
          <w:szCs w:val="16"/>
          <w:lang w:val="es-ES_tradnl"/>
        </w:rPr>
        <w:t xml:space="preserve"> DE </w:t>
      </w:r>
      <w:r w:rsidR="00940DE5" w:rsidRPr="00F43FB6">
        <w:rPr>
          <w:rFonts w:ascii="Arial Narrow" w:hAnsi="Arial Narrow" w:cs="Arial"/>
          <w:sz w:val="16"/>
          <w:szCs w:val="16"/>
          <w:lang w:val="es-ES_tradnl"/>
        </w:rPr>
        <w:t>SETIEMBRE</w:t>
      </w:r>
      <w:r w:rsidR="008169D6" w:rsidRPr="00F43FB6">
        <w:rPr>
          <w:rFonts w:ascii="Arial Narrow" w:hAnsi="Arial Narrow" w:cs="Arial"/>
          <w:sz w:val="16"/>
          <w:szCs w:val="16"/>
          <w:lang w:val="es-ES_tradnl"/>
        </w:rPr>
        <w:t xml:space="preserve"> DE</w:t>
      </w:r>
      <w:r w:rsidRPr="00F43FB6">
        <w:rPr>
          <w:rFonts w:ascii="Arial Narrow" w:hAnsi="Arial Narrow" w:cs="Arial"/>
          <w:sz w:val="16"/>
          <w:szCs w:val="16"/>
          <w:lang w:val="es-ES_tradnl"/>
        </w:rPr>
        <w:t xml:space="preserve"> 202</w:t>
      </w:r>
      <w:r w:rsidR="008169D6" w:rsidRPr="00F43FB6">
        <w:rPr>
          <w:rFonts w:ascii="Arial Narrow" w:hAnsi="Arial Narrow" w:cs="Arial"/>
          <w:sz w:val="16"/>
          <w:szCs w:val="16"/>
          <w:lang w:val="es-ES_tradnl"/>
        </w:rPr>
        <w:t>3</w:t>
      </w:r>
      <w:r w:rsidRPr="00F43FB6">
        <w:rPr>
          <w:rFonts w:ascii="Arial Narrow" w:hAnsi="Arial Narrow" w:cs="Arial"/>
          <w:sz w:val="16"/>
          <w:szCs w:val="16"/>
          <w:lang w:val="es-ES_tradnl"/>
        </w:rPr>
        <w:t xml:space="preserve"> FORMULADAS POR PERSONAL DE</w:t>
      </w:r>
      <w:r w:rsidR="002C331D" w:rsidRPr="00F43FB6">
        <w:rPr>
          <w:rFonts w:ascii="Arial Narrow" w:hAnsi="Arial Narrow" w:cs="Arial"/>
          <w:sz w:val="16"/>
          <w:szCs w:val="16"/>
          <w:lang w:val="es-ES_tradnl"/>
        </w:rPr>
        <w:t xml:space="preserve"> </w:t>
      </w:r>
      <w:r w:rsidRPr="00F43FB6">
        <w:rPr>
          <w:rFonts w:ascii="Arial Narrow" w:hAnsi="Arial Narrow" w:cs="Arial"/>
          <w:sz w:val="16"/>
          <w:szCs w:val="16"/>
          <w:lang w:val="es-ES_tradnl"/>
        </w:rPr>
        <w:t>L</w:t>
      </w:r>
      <w:r w:rsidR="002C331D" w:rsidRPr="00F43FB6">
        <w:rPr>
          <w:rFonts w:ascii="Arial Narrow" w:hAnsi="Arial Narrow" w:cs="Arial"/>
          <w:sz w:val="16"/>
          <w:szCs w:val="16"/>
          <w:lang w:val="es-ES_tradnl"/>
        </w:rPr>
        <w:t>A</w:t>
      </w:r>
      <w:r w:rsidRPr="00F43FB6">
        <w:rPr>
          <w:rFonts w:ascii="Arial Narrow" w:hAnsi="Arial Narrow" w:cs="Arial"/>
          <w:sz w:val="16"/>
          <w:szCs w:val="16"/>
          <w:lang w:val="es-ES_tradnl"/>
        </w:rPr>
        <w:t xml:space="preserve"> </w:t>
      </w:r>
      <w:r w:rsidR="002C331D" w:rsidRPr="00F43FB6">
        <w:rPr>
          <w:rFonts w:ascii="Arial Narrow" w:hAnsi="Arial Narrow" w:cs="Arial"/>
          <w:sz w:val="16"/>
          <w:szCs w:val="16"/>
          <w:lang w:val="es-ES_tradnl"/>
        </w:rPr>
        <w:t>DIVISION DE ATENCION FRONTERIZA</w:t>
      </w:r>
      <w:r w:rsidRPr="00F43FB6">
        <w:rPr>
          <w:rFonts w:ascii="Arial Narrow" w:hAnsi="Arial Narrow" w:cs="Arial"/>
          <w:sz w:val="16"/>
          <w:szCs w:val="16"/>
          <w:lang w:val="es-ES_tradnl"/>
        </w:rPr>
        <w:t xml:space="preserve">  </w:t>
      </w:r>
    </w:p>
    <w:tbl>
      <w:tblPr>
        <w:tblStyle w:val="Tablaconcuadrculaclara"/>
        <w:tblW w:w="6233" w:type="dxa"/>
        <w:tblInd w:w="2263" w:type="dxa"/>
        <w:tblLayout w:type="fixed"/>
        <w:tblLook w:val="04A0" w:firstRow="1" w:lastRow="0" w:firstColumn="1" w:lastColumn="0" w:noHBand="0" w:noVBand="1"/>
      </w:tblPr>
      <w:tblGrid>
        <w:gridCol w:w="1555"/>
        <w:gridCol w:w="873"/>
        <w:gridCol w:w="1254"/>
        <w:gridCol w:w="2551"/>
      </w:tblGrid>
      <w:tr w:rsidR="00F43FB6" w:rsidRPr="00F43FB6" w14:paraId="0849D956" w14:textId="77777777" w:rsidTr="00E37FD2">
        <w:trPr>
          <w:trHeight w:val="20"/>
        </w:trPr>
        <w:tc>
          <w:tcPr>
            <w:tcW w:w="1555" w:type="dxa"/>
            <w:noWrap/>
            <w:hideMark/>
          </w:tcPr>
          <w:p w14:paraId="7572A342" w14:textId="77777777" w:rsidR="00F43FB6" w:rsidRPr="00F43FB6" w:rsidRDefault="00F43FB6" w:rsidP="00F43FB6">
            <w:pPr>
              <w:spacing w:line="0" w:lineRule="atLeast"/>
              <w:ind w:right="-57"/>
              <w:jc w:val="center"/>
              <w:rPr>
                <w:rFonts w:ascii="Arial Narrow" w:hAnsi="Arial Narrow" w:cs="Arial"/>
                <w:sz w:val="16"/>
                <w:szCs w:val="16"/>
                <w:lang w:eastAsia="es-PE"/>
              </w:rPr>
            </w:pPr>
            <w:bookmarkStart w:id="0" w:name="_Hlk154134507"/>
            <w:r w:rsidRPr="00F43FB6">
              <w:rPr>
                <w:rFonts w:ascii="Arial Narrow" w:hAnsi="Arial Narrow" w:cs="Arial"/>
                <w:sz w:val="16"/>
                <w:szCs w:val="16"/>
                <w:lang w:eastAsia="es-PE"/>
              </w:rPr>
              <w:t>Acta de Incautación</w:t>
            </w:r>
          </w:p>
        </w:tc>
        <w:tc>
          <w:tcPr>
            <w:tcW w:w="873" w:type="dxa"/>
            <w:noWrap/>
            <w:hideMark/>
          </w:tcPr>
          <w:p w14:paraId="49EE19AE" w14:textId="77777777" w:rsidR="00F43FB6" w:rsidRPr="00F43FB6" w:rsidRDefault="00F43FB6" w:rsidP="00F43FB6">
            <w:pPr>
              <w:spacing w:line="0" w:lineRule="atLeast"/>
              <w:ind w:right="-57"/>
              <w:jc w:val="center"/>
              <w:rPr>
                <w:rFonts w:ascii="Arial Narrow" w:hAnsi="Arial Narrow" w:cs="Arial"/>
                <w:sz w:val="16"/>
                <w:szCs w:val="16"/>
                <w:lang w:eastAsia="es-PE"/>
              </w:rPr>
            </w:pPr>
            <w:r w:rsidRPr="00F43FB6">
              <w:rPr>
                <w:rFonts w:ascii="Arial Narrow" w:hAnsi="Arial Narrow" w:cs="Arial"/>
                <w:sz w:val="16"/>
                <w:szCs w:val="16"/>
                <w:lang w:eastAsia="es-PE"/>
              </w:rPr>
              <w:t>Fecha</w:t>
            </w:r>
          </w:p>
        </w:tc>
        <w:tc>
          <w:tcPr>
            <w:tcW w:w="1254" w:type="dxa"/>
            <w:noWrap/>
            <w:hideMark/>
          </w:tcPr>
          <w:p w14:paraId="4E5C080B" w14:textId="77777777" w:rsidR="00F43FB6" w:rsidRPr="00F43FB6" w:rsidRDefault="00F43FB6" w:rsidP="00F43FB6">
            <w:pPr>
              <w:spacing w:line="0" w:lineRule="atLeast"/>
              <w:ind w:right="-57"/>
              <w:jc w:val="center"/>
              <w:rPr>
                <w:rFonts w:ascii="Arial Narrow" w:hAnsi="Arial Narrow" w:cs="Arial"/>
                <w:sz w:val="16"/>
                <w:szCs w:val="16"/>
                <w:lang w:eastAsia="es-PE"/>
              </w:rPr>
            </w:pPr>
            <w:r w:rsidRPr="00F43FB6">
              <w:rPr>
                <w:rFonts w:ascii="Arial Narrow" w:hAnsi="Arial Narrow" w:cs="Arial"/>
                <w:sz w:val="16"/>
                <w:szCs w:val="16"/>
                <w:lang w:eastAsia="es-PE"/>
              </w:rPr>
              <w:t>Documento</w:t>
            </w:r>
          </w:p>
        </w:tc>
        <w:tc>
          <w:tcPr>
            <w:tcW w:w="2551" w:type="dxa"/>
            <w:noWrap/>
            <w:hideMark/>
          </w:tcPr>
          <w:p w14:paraId="3BAD740D" w14:textId="77777777" w:rsidR="00F43FB6" w:rsidRPr="00F43FB6" w:rsidRDefault="00F43FB6" w:rsidP="00F43FB6">
            <w:pPr>
              <w:spacing w:line="0" w:lineRule="atLeast"/>
              <w:ind w:right="-57"/>
              <w:jc w:val="center"/>
              <w:rPr>
                <w:rFonts w:ascii="Arial Narrow" w:hAnsi="Arial Narrow" w:cs="Arial"/>
                <w:sz w:val="16"/>
                <w:szCs w:val="16"/>
                <w:lang w:eastAsia="es-PE"/>
              </w:rPr>
            </w:pPr>
            <w:r w:rsidRPr="00F43FB6">
              <w:rPr>
                <w:rFonts w:ascii="Arial Narrow" w:hAnsi="Arial Narrow" w:cs="Arial"/>
                <w:sz w:val="16"/>
                <w:szCs w:val="16"/>
                <w:lang w:eastAsia="es-PE"/>
              </w:rPr>
              <w:t>Nombre</w:t>
            </w:r>
          </w:p>
        </w:tc>
      </w:tr>
      <w:tr w:rsidR="00F43FB6" w:rsidRPr="00F43FB6" w14:paraId="3E2FD66D" w14:textId="77777777" w:rsidTr="00E37FD2">
        <w:trPr>
          <w:trHeight w:val="20"/>
        </w:trPr>
        <w:tc>
          <w:tcPr>
            <w:tcW w:w="1555" w:type="dxa"/>
            <w:noWrap/>
            <w:hideMark/>
          </w:tcPr>
          <w:p w14:paraId="30A883D5" w14:textId="44AB107F"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172-0204-2023-000653</w:t>
            </w:r>
          </w:p>
        </w:tc>
        <w:tc>
          <w:tcPr>
            <w:tcW w:w="873" w:type="dxa"/>
            <w:noWrap/>
            <w:hideMark/>
          </w:tcPr>
          <w:p w14:paraId="4BD64F8E" w14:textId="5EC71B9D"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31/08/2023</w:t>
            </w:r>
          </w:p>
        </w:tc>
        <w:tc>
          <w:tcPr>
            <w:tcW w:w="1254" w:type="dxa"/>
            <w:noWrap/>
            <w:hideMark/>
          </w:tcPr>
          <w:p w14:paraId="77B6D7DE" w14:textId="0A489844"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CED 65251051</w:t>
            </w:r>
          </w:p>
        </w:tc>
        <w:tc>
          <w:tcPr>
            <w:tcW w:w="2551" w:type="dxa"/>
            <w:noWrap/>
            <w:hideMark/>
          </w:tcPr>
          <w:p w14:paraId="3C846552" w14:textId="10799BC3"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MERA MOLLO HERMINIA</w:t>
            </w:r>
          </w:p>
        </w:tc>
      </w:tr>
      <w:tr w:rsidR="00F43FB6" w:rsidRPr="00F43FB6" w14:paraId="68D89FAC" w14:textId="77777777" w:rsidTr="00E37FD2">
        <w:trPr>
          <w:trHeight w:val="20"/>
        </w:trPr>
        <w:tc>
          <w:tcPr>
            <w:tcW w:w="1555" w:type="dxa"/>
            <w:noWrap/>
            <w:hideMark/>
          </w:tcPr>
          <w:p w14:paraId="191649AA" w14:textId="17EB7A80"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172-0204-2023-000654</w:t>
            </w:r>
          </w:p>
        </w:tc>
        <w:tc>
          <w:tcPr>
            <w:tcW w:w="873" w:type="dxa"/>
            <w:noWrap/>
            <w:hideMark/>
          </w:tcPr>
          <w:p w14:paraId="0714AF9D" w14:textId="70E3F4E4"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31/08/2023</w:t>
            </w:r>
          </w:p>
        </w:tc>
        <w:tc>
          <w:tcPr>
            <w:tcW w:w="1254" w:type="dxa"/>
            <w:noWrap/>
          </w:tcPr>
          <w:p w14:paraId="3FA1DDFF" w14:textId="167DB3F9"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CED 113925612</w:t>
            </w:r>
          </w:p>
        </w:tc>
        <w:tc>
          <w:tcPr>
            <w:tcW w:w="2551" w:type="dxa"/>
            <w:noWrap/>
          </w:tcPr>
          <w:p w14:paraId="3FCE4FCF" w14:textId="2686B2CA"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LEAL MOLINA PEDRO ANTO</w:t>
            </w:r>
          </w:p>
        </w:tc>
      </w:tr>
      <w:tr w:rsidR="00F43FB6" w:rsidRPr="00F43FB6" w14:paraId="37940756" w14:textId="77777777" w:rsidTr="00E37FD2">
        <w:trPr>
          <w:trHeight w:val="20"/>
        </w:trPr>
        <w:tc>
          <w:tcPr>
            <w:tcW w:w="1555" w:type="dxa"/>
            <w:noWrap/>
            <w:hideMark/>
          </w:tcPr>
          <w:p w14:paraId="1935E0D4" w14:textId="52FA0BCD"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172-0204-2023-000661</w:t>
            </w:r>
          </w:p>
        </w:tc>
        <w:tc>
          <w:tcPr>
            <w:tcW w:w="873" w:type="dxa"/>
            <w:noWrap/>
          </w:tcPr>
          <w:p w14:paraId="42FEEAB3" w14:textId="01A1CC4D"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01/09/2023</w:t>
            </w:r>
          </w:p>
        </w:tc>
        <w:tc>
          <w:tcPr>
            <w:tcW w:w="1254" w:type="dxa"/>
            <w:noWrap/>
          </w:tcPr>
          <w:p w14:paraId="487EAC05" w14:textId="1B51541B"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PASS 146604668</w:t>
            </w:r>
          </w:p>
        </w:tc>
        <w:tc>
          <w:tcPr>
            <w:tcW w:w="2551" w:type="dxa"/>
            <w:noWrap/>
          </w:tcPr>
          <w:p w14:paraId="3E9A113C" w14:textId="265D7956"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CCOLQQUE QUIRITH EVARISTO</w:t>
            </w:r>
          </w:p>
        </w:tc>
      </w:tr>
      <w:tr w:rsidR="00F43FB6" w:rsidRPr="00F43FB6" w14:paraId="78A8D197" w14:textId="77777777" w:rsidTr="00E37FD2">
        <w:trPr>
          <w:trHeight w:val="20"/>
        </w:trPr>
        <w:tc>
          <w:tcPr>
            <w:tcW w:w="1555" w:type="dxa"/>
            <w:noWrap/>
            <w:hideMark/>
          </w:tcPr>
          <w:p w14:paraId="66FC6BEB" w14:textId="34A8350F"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172-0204-2023-000668</w:t>
            </w:r>
          </w:p>
        </w:tc>
        <w:tc>
          <w:tcPr>
            <w:tcW w:w="873" w:type="dxa"/>
            <w:noWrap/>
          </w:tcPr>
          <w:p w14:paraId="7CC4F214" w14:textId="678F714D"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03/09/2023</w:t>
            </w:r>
          </w:p>
        </w:tc>
        <w:tc>
          <w:tcPr>
            <w:tcW w:w="1254" w:type="dxa"/>
            <w:noWrap/>
          </w:tcPr>
          <w:p w14:paraId="2A87F60F" w14:textId="422C9AE2"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CED 14689710</w:t>
            </w:r>
          </w:p>
        </w:tc>
        <w:tc>
          <w:tcPr>
            <w:tcW w:w="2551" w:type="dxa"/>
            <w:noWrap/>
          </w:tcPr>
          <w:p w14:paraId="3CF75C9D" w14:textId="03C0EDDA"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RIVERA APALA LUIS GUIDO</w:t>
            </w:r>
          </w:p>
        </w:tc>
      </w:tr>
      <w:tr w:rsidR="00F43FB6" w:rsidRPr="00F43FB6" w14:paraId="5F2D7B6C" w14:textId="77777777" w:rsidTr="00E37FD2">
        <w:trPr>
          <w:trHeight w:val="20"/>
        </w:trPr>
        <w:tc>
          <w:tcPr>
            <w:tcW w:w="1555" w:type="dxa"/>
            <w:noWrap/>
          </w:tcPr>
          <w:p w14:paraId="1012D7F0" w14:textId="0B4A054D"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172-0204-2023-000680</w:t>
            </w:r>
          </w:p>
        </w:tc>
        <w:tc>
          <w:tcPr>
            <w:tcW w:w="873" w:type="dxa"/>
            <w:noWrap/>
          </w:tcPr>
          <w:p w14:paraId="3DF2D8B2" w14:textId="6757CF5E"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06/09/2023</w:t>
            </w:r>
          </w:p>
        </w:tc>
        <w:tc>
          <w:tcPr>
            <w:tcW w:w="1254" w:type="dxa"/>
            <w:noWrap/>
          </w:tcPr>
          <w:p w14:paraId="286FFB95" w14:textId="53CC3D10"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CED 183068865</w:t>
            </w:r>
          </w:p>
        </w:tc>
        <w:tc>
          <w:tcPr>
            <w:tcW w:w="2551" w:type="dxa"/>
            <w:noWrap/>
          </w:tcPr>
          <w:p w14:paraId="6B135194" w14:textId="4643613A" w:rsidR="00F43FB6" w:rsidRPr="00F43FB6" w:rsidRDefault="00F43FB6" w:rsidP="00F43FB6">
            <w:pPr>
              <w:shd w:val="clear" w:color="auto" w:fill="FFFFFF"/>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NAVARRO CERDA RODRIGO JAVIER</w:t>
            </w:r>
          </w:p>
        </w:tc>
      </w:tr>
      <w:tr w:rsidR="00F43FB6" w:rsidRPr="00F43FB6" w14:paraId="564DCFA8" w14:textId="77777777" w:rsidTr="00E37FD2">
        <w:trPr>
          <w:trHeight w:val="20"/>
        </w:trPr>
        <w:tc>
          <w:tcPr>
            <w:tcW w:w="1555" w:type="dxa"/>
            <w:noWrap/>
          </w:tcPr>
          <w:p w14:paraId="594DED5D" w14:textId="2B4F80EF"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172-0204-2023-000687</w:t>
            </w:r>
          </w:p>
        </w:tc>
        <w:tc>
          <w:tcPr>
            <w:tcW w:w="873" w:type="dxa"/>
            <w:noWrap/>
          </w:tcPr>
          <w:p w14:paraId="1D97F103" w14:textId="6E435576"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07/09/2023</w:t>
            </w:r>
          </w:p>
        </w:tc>
        <w:tc>
          <w:tcPr>
            <w:tcW w:w="1254" w:type="dxa"/>
            <w:noWrap/>
          </w:tcPr>
          <w:p w14:paraId="6905CCF7" w14:textId="65AECD2E"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CED 120534858</w:t>
            </w:r>
          </w:p>
        </w:tc>
        <w:tc>
          <w:tcPr>
            <w:tcW w:w="2551" w:type="dxa"/>
            <w:noWrap/>
          </w:tcPr>
          <w:p w14:paraId="1E950782" w14:textId="6DA8CF4C" w:rsidR="00F43FB6" w:rsidRPr="00F43FB6" w:rsidRDefault="00F43FB6" w:rsidP="00F43FB6">
            <w:pPr>
              <w:spacing w:line="0" w:lineRule="atLeast"/>
              <w:ind w:right="-57"/>
              <w:rPr>
                <w:rFonts w:ascii="Arial Narrow" w:hAnsi="Arial Narrow" w:cs="Arial"/>
                <w:sz w:val="16"/>
                <w:szCs w:val="16"/>
                <w:lang w:eastAsia="es-PE"/>
              </w:rPr>
            </w:pPr>
            <w:r w:rsidRPr="00F43FB6">
              <w:rPr>
                <w:rFonts w:ascii="Arial Narrow" w:hAnsi="Arial Narrow" w:cs="Arial"/>
                <w:sz w:val="16"/>
                <w:szCs w:val="16"/>
                <w:lang w:eastAsia="es-PE"/>
              </w:rPr>
              <w:t>RUIZ FIGUEROA MONICA PATRICIA</w:t>
            </w:r>
          </w:p>
        </w:tc>
      </w:tr>
      <w:bookmarkEnd w:id="0"/>
    </w:tbl>
    <w:p w14:paraId="5606F200" w14:textId="637ED0F3" w:rsidR="005C1139" w:rsidRDefault="005C1139" w:rsidP="00E37FD2">
      <w:pPr>
        <w:spacing w:after="0" w:line="0" w:lineRule="atLeast"/>
        <w:ind w:left="2268" w:right="1693"/>
        <w:jc w:val="center"/>
        <w:rPr>
          <w:rFonts w:ascii="Arial Narrow" w:hAnsi="Arial Narrow" w:cs="Arial"/>
          <w:sz w:val="16"/>
          <w:szCs w:val="16"/>
          <w:lang w:val="es-ES_tradnl"/>
        </w:rPr>
      </w:pPr>
    </w:p>
    <w:p w14:paraId="25C04C52" w14:textId="5D3CB0F1" w:rsidR="00D53E03" w:rsidRPr="00D53E03" w:rsidRDefault="00D53E03" w:rsidP="00E37FD2">
      <w:pPr>
        <w:spacing w:after="0" w:line="0" w:lineRule="atLeast"/>
        <w:ind w:left="2268" w:right="1693"/>
        <w:rPr>
          <w:rFonts w:ascii="Arial Narrow" w:hAnsi="Arial Narrow"/>
          <w:b/>
          <w:bCs/>
          <w:sz w:val="16"/>
          <w:szCs w:val="16"/>
        </w:rPr>
      </w:pPr>
      <w:r w:rsidRPr="00D53E03">
        <w:rPr>
          <w:rFonts w:ascii="Arial Narrow" w:hAnsi="Arial Narrow"/>
          <w:b/>
          <w:bCs/>
          <w:sz w:val="16"/>
          <w:szCs w:val="16"/>
        </w:rPr>
        <w:t xml:space="preserve">Resolución Jefatural de División Nº 000106-2023-SUNAT/3G0800 </w:t>
      </w:r>
      <w:r w:rsidRPr="00D53E03">
        <w:rPr>
          <w:rFonts w:ascii="Arial Narrow" w:hAnsi="Arial Narrow"/>
          <w:sz w:val="16"/>
          <w:szCs w:val="16"/>
        </w:rPr>
        <w:t>de fecha 29.12.2023</w:t>
      </w:r>
    </w:p>
    <w:p w14:paraId="73727AE5" w14:textId="77777777" w:rsidR="00D53E03" w:rsidRDefault="00D53E03" w:rsidP="00E37FD2">
      <w:pPr>
        <w:spacing w:after="0" w:line="0" w:lineRule="atLeast"/>
        <w:ind w:left="2268" w:right="1693"/>
        <w:jc w:val="both"/>
        <w:rPr>
          <w:rFonts w:ascii="Arial Narrow" w:hAnsi="Arial Narrow" w:cs="Arial"/>
          <w:sz w:val="16"/>
          <w:szCs w:val="16"/>
        </w:rPr>
      </w:pPr>
      <w:r w:rsidRPr="00F43FB6">
        <w:rPr>
          <w:rFonts w:ascii="Arial Narrow" w:eastAsia="Times New Roman" w:hAnsi="Arial Narrow" w:cstheme="minorHAnsi"/>
          <w:color w:val="000000"/>
          <w:sz w:val="16"/>
          <w:szCs w:val="16"/>
        </w:rPr>
        <w:t>Determinación</w:t>
      </w:r>
      <w:r>
        <w:rPr>
          <w:rFonts w:ascii="Arial Narrow" w:eastAsia="Times New Roman" w:hAnsi="Arial Narrow" w:cstheme="minorHAnsi"/>
          <w:color w:val="000000"/>
          <w:sz w:val="16"/>
          <w:szCs w:val="16"/>
        </w:rPr>
        <w:t>:</w:t>
      </w:r>
      <w:r>
        <w:rPr>
          <w:rFonts w:ascii="Arial Narrow" w:eastAsia="Times New Roman" w:hAnsi="Arial Narrow" w:cstheme="minorHAnsi"/>
          <w:color w:val="000000"/>
          <w:sz w:val="16"/>
          <w:szCs w:val="16"/>
        </w:rPr>
        <w:t xml:space="preserve"> </w:t>
      </w:r>
      <w:r w:rsidRPr="008656B2">
        <w:rPr>
          <w:rFonts w:ascii="Arial Narrow" w:hAnsi="Arial Narrow" w:cs="Arial"/>
          <w:color w:val="000000"/>
          <w:sz w:val="16"/>
          <w:szCs w:val="16"/>
        </w:rPr>
        <w:t xml:space="preserve">ARTICULO ÚNICO: </w:t>
      </w:r>
      <w:r w:rsidRPr="008656B2">
        <w:rPr>
          <w:rFonts w:ascii="Arial Narrow" w:hAnsi="Arial Narrow" w:cs="Arial"/>
          <w:sz w:val="16"/>
          <w:szCs w:val="16"/>
        </w:rPr>
        <w:t>Declarar el COMISO ADMINISTRATIVO de las mercancías descritas en las actas de incautación detalladas en el Anexo– Actas De Incautación De Mercancía No Declarada En Control De Equipaje – desde el 11 de octubre al 26 de octubre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p w14:paraId="7023D3FD" w14:textId="77777777" w:rsidR="00D53E03" w:rsidRPr="008656B2" w:rsidRDefault="00D53E03" w:rsidP="00E37FD2">
      <w:pPr>
        <w:spacing w:after="0" w:line="0" w:lineRule="atLeast"/>
        <w:ind w:left="2268" w:right="1693"/>
        <w:jc w:val="center"/>
        <w:rPr>
          <w:rFonts w:ascii="Arial Narrow" w:hAnsi="Arial Narrow" w:cs="Arial"/>
          <w:sz w:val="16"/>
          <w:szCs w:val="16"/>
          <w:lang w:val="es-ES_tradnl"/>
        </w:rPr>
      </w:pPr>
      <w:r w:rsidRPr="008656B2">
        <w:rPr>
          <w:rFonts w:ascii="Arial Narrow" w:hAnsi="Arial Narrow" w:cs="Arial"/>
          <w:sz w:val="16"/>
          <w:szCs w:val="16"/>
          <w:lang w:val="es-ES_tradnl"/>
        </w:rPr>
        <w:t>ANEXO I</w:t>
      </w:r>
    </w:p>
    <w:p w14:paraId="29888BDF" w14:textId="77777777" w:rsidR="00D53E03" w:rsidRPr="008656B2" w:rsidRDefault="00D53E03" w:rsidP="00E37FD2">
      <w:pPr>
        <w:spacing w:after="0" w:line="0" w:lineRule="atLeast"/>
        <w:ind w:left="2268" w:right="1693"/>
        <w:jc w:val="center"/>
        <w:rPr>
          <w:rFonts w:ascii="Arial Narrow" w:hAnsi="Arial Narrow" w:cs="Arial"/>
          <w:sz w:val="16"/>
          <w:szCs w:val="16"/>
          <w:lang w:val="es-ES_tradnl"/>
        </w:rPr>
      </w:pPr>
      <w:r w:rsidRPr="008656B2">
        <w:rPr>
          <w:rFonts w:ascii="Arial Narrow" w:hAnsi="Arial Narrow" w:cs="Arial"/>
          <w:sz w:val="16"/>
          <w:szCs w:val="16"/>
          <w:lang w:val="es-ES_tradnl"/>
        </w:rPr>
        <w:t xml:space="preserve">ACTAS DE INCAUTACIÓN DESDE 11 DE OCTUBRE DE 2023 HASTA EL 26 DE OCTUBRE DE 2023 FORMULADAS POR PERSONAL DE LA DIVISION DE ATENCION FRONTERIZA  </w:t>
      </w:r>
    </w:p>
    <w:tbl>
      <w:tblPr>
        <w:tblStyle w:val="Tablaconcuadrculaclara"/>
        <w:tblW w:w="6520" w:type="dxa"/>
        <w:tblInd w:w="2263" w:type="dxa"/>
        <w:tblLayout w:type="fixed"/>
        <w:tblLook w:val="04A0" w:firstRow="1" w:lastRow="0" w:firstColumn="1" w:lastColumn="0" w:noHBand="0" w:noVBand="1"/>
      </w:tblPr>
      <w:tblGrid>
        <w:gridCol w:w="1559"/>
        <w:gridCol w:w="873"/>
        <w:gridCol w:w="1253"/>
        <w:gridCol w:w="2835"/>
      </w:tblGrid>
      <w:tr w:rsidR="00D53E03" w:rsidRPr="008656B2" w14:paraId="3F21E610" w14:textId="77777777" w:rsidTr="00E37FD2">
        <w:trPr>
          <w:trHeight w:val="20"/>
        </w:trPr>
        <w:tc>
          <w:tcPr>
            <w:tcW w:w="1559" w:type="dxa"/>
            <w:noWrap/>
            <w:hideMark/>
          </w:tcPr>
          <w:p w14:paraId="7395D12A" w14:textId="77777777" w:rsidR="00D53E03" w:rsidRPr="008656B2" w:rsidRDefault="00D53E03" w:rsidP="00D53E03">
            <w:pPr>
              <w:spacing w:line="0" w:lineRule="atLeast"/>
              <w:ind w:right="-57"/>
              <w:jc w:val="center"/>
              <w:rPr>
                <w:rFonts w:ascii="Arial Narrow" w:hAnsi="Arial Narrow" w:cs="Arial"/>
                <w:sz w:val="16"/>
                <w:szCs w:val="16"/>
                <w:lang w:eastAsia="es-PE"/>
              </w:rPr>
            </w:pPr>
            <w:r w:rsidRPr="008656B2">
              <w:rPr>
                <w:rFonts w:ascii="Arial Narrow" w:hAnsi="Arial Narrow" w:cs="Arial"/>
                <w:sz w:val="16"/>
                <w:szCs w:val="16"/>
                <w:lang w:eastAsia="es-PE"/>
              </w:rPr>
              <w:t>Acta de Incautación</w:t>
            </w:r>
          </w:p>
        </w:tc>
        <w:tc>
          <w:tcPr>
            <w:tcW w:w="873" w:type="dxa"/>
            <w:noWrap/>
            <w:hideMark/>
          </w:tcPr>
          <w:p w14:paraId="558634DD" w14:textId="77777777" w:rsidR="00D53E03" w:rsidRPr="008656B2" w:rsidRDefault="00D53E03" w:rsidP="00D53E03">
            <w:pPr>
              <w:spacing w:line="0" w:lineRule="atLeast"/>
              <w:ind w:right="-57"/>
              <w:jc w:val="center"/>
              <w:rPr>
                <w:rFonts w:ascii="Arial Narrow" w:hAnsi="Arial Narrow" w:cs="Arial"/>
                <w:sz w:val="16"/>
                <w:szCs w:val="16"/>
                <w:lang w:eastAsia="es-PE"/>
              </w:rPr>
            </w:pPr>
            <w:r w:rsidRPr="008656B2">
              <w:rPr>
                <w:rFonts w:ascii="Arial Narrow" w:hAnsi="Arial Narrow" w:cs="Arial"/>
                <w:sz w:val="16"/>
                <w:szCs w:val="16"/>
                <w:lang w:eastAsia="es-PE"/>
              </w:rPr>
              <w:t>Fecha</w:t>
            </w:r>
          </w:p>
        </w:tc>
        <w:tc>
          <w:tcPr>
            <w:tcW w:w="1253" w:type="dxa"/>
            <w:noWrap/>
            <w:hideMark/>
          </w:tcPr>
          <w:p w14:paraId="18A6DED3" w14:textId="77777777" w:rsidR="00D53E03" w:rsidRPr="008656B2" w:rsidRDefault="00D53E03" w:rsidP="00D53E03">
            <w:pPr>
              <w:spacing w:line="0" w:lineRule="atLeast"/>
              <w:ind w:right="-57"/>
              <w:jc w:val="center"/>
              <w:rPr>
                <w:rFonts w:ascii="Arial Narrow" w:hAnsi="Arial Narrow" w:cs="Arial"/>
                <w:sz w:val="16"/>
                <w:szCs w:val="16"/>
                <w:lang w:eastAsia="es-PE"/>
              </w:rPr>
            </w:pPr>
            <w:r w:rsidRPr="008656B2">
              <w:rPr>
                <w:rFonts w:ascii="Arial Narrow" w:hAnsi="Arial Narrow" w:cs="Arial"/>
                <w:sz w:val="16"/>
                <w:szCs w:val="16"/>
                <w:lang w:eastAsia="es-PE"/>
              </w:rPr>
              <w:t>Documento</w:t>
            </w:r>
          </w:p>
        </w:tc>
        <w:tc>
          <w:tcPr>
            <w:tcW w:w="2835" w:type="dxa"/>
            <w:noWrap/>
            <w:hideMark/>
          </w:tcPr>
          <w:p w14:paraId="54BF04A4" w14:textId="77777777" w:rsidR="00D53E03" w:rsidRPr="008656B2" w:rsidRDefault="00D53E03" w:rsidP="00D53E03">
            <w:pPr>
              <w:spacing w:line="0" w:lineRule="atLeast"/>
              <w:ind w:right="-57"/>
              <w:jc w:val="center"/>
              <w:rPr>
                <w:rFonts w:ascii="Arial Narrow" w:hAnsi="Arial Narrow" w:cs="Arial"/>
                <w:sz w:val="16"/>
                <w:szCs w:val="16"/>
                <w:lang w:eastAsia="es-PE"/>
              </w:rPr>
            </w:pPr>
            <w:r w:rsidRPr="008656B2">
              <w:rPr>
                <w:rFonts w:ascii="Arial Narrow" w:hAnsi="Arial Narrow" w:cs="Arial"/>
                <w:sz w:val="16"/>
                <w:szCs w:val="16"/>
                <w:lang w:eastAsia="es-PE"/>
              </w:rPr>
              <w:t>Nombre</w:t>
            </w:r>
          </w:p>
        </w:tc>
      </w:tr>
      <w:tr w:rsidR="00D53E03" w:rsidRPr="008656B2" w14:paraId="0CE68546" w14:textId="77777777" w:rsidTr="00E37FD2">
        <w:trPr>
          <w:trHeight w:val="20"/>
        </w:trPr>
        <w:tc>
          <w:tcPr>
            <w:tcW w:w="1559" w:type="dxa"/>
            <w:noWrap/>
            <w:hideMark/>
          </w:tcPr>
          <w:p w14:paraId="65BD2E1B"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172-0204-2023-000818</w:t>
            </w:r>
          </w:p>
        </w:tc>
        <w:tc>
          <w:tcPr>
            <w:tcW w:w="873" w:type="dxa"/>
            <w:noWrap/>
            <w:hideMark/>
          </w:tcPr>
          <w:p w14:paraId="259EA743"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11/10/2023</w:t>
            </w:r>
          </w:p>
        </w:tc>
        <w:tc>
          <w:tcPr>
            <w:tcW w:w="1253" w:type="dxa"/>
            <w:noWrap/>
            <w:hideMark/>
          </w:tcPr>
          <w:p w14:paraId="52838CEE"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CED 170136810</w:t>
            </w:r>
          </w:p>
        </w:tc>
        <w:tc>
          <w:tcPr>
            <w:tcW w:w="2835" w:type="dxa"/>
            <w:noWrap/>
            <w:hideMark/>
          </w:tcPr>
          <w:p w14:paraId="1BC26D44"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TORRES DORAT SEBASTIAN ALEJANDRO</w:t>
            </w:r>
          </w:p>
        </w:tc>
      </w:tr>
      <w:tr w:rsidR="00D53E03" w:rsidRPr="008656B2" w14:paraId="7E6918BD" w14:textId="77777777" w:rsidTr="00E37FD2">
        <w:trPr>
          <w:trHeight w:val="20"/>
        </w:trPr>
        <w:tc>
          <w:tcPr>
            <w:tcW w:w="1559" w:type="dxa"/>
            <w:noWrap/>
            <w:hideMark/>
          </w:tcPr>
          <w:p w14:paraId="723E782E"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172-0204-2023-000831</w:t>
            </w:r>
          </w:p>
        </w:tc>
        <w:tc>
          <w:tcPr>
            <w:tcW w:w="873" w:type="dxa"/>
            <w:noWrap/>
            <w:hideMark/>
          </w:tcPr>
          <w:p w14:paraId="61957366"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14/10/2023</w:t>
            </w:r>
          </w:p>
        </w:tc>
        <w:tc>
          <w:tcPr>
            <w:tcW w:w="1253" w:type="dxa"/>
            <w:noWrap/>
          </w:tcPr>
          <w:p w14:paraId="3D78F62F"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CED 80093789</w:t>
            </w:r>
          </w:p>
        </w:tc>
        <w:tc>
          <w:tcPr>
            <w:tcW w:w="2835" w:type="dxa"/>
            <w:noWrap/>
          </w:tcPr>
          <w:p w14:paraId="648932A7"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BELIZARIO MAMANI REYNALDO MARIO</w:t>
            </w:r>
          </w:p>
        </w:tc>
      </w:tr>
      <w:tr w:rsidR="00D53E03" w:rsidRPr="008656B2" w14:paraId="438F4C4A" w14:textId="77777777" w:rsidTr="00E37FD2">
        <w:trPr>
          <w:trHeight w:val="20"/>
        </w:trPr>
        <w:tc>
          <w:tcPr>
            <w:tcW w:w="1559" w:type="dxa"/>
            <w:noWrap/>
            <w:hideMark/>
          </w:tcPr>
          <w:p w14:paraId="5C505E2B"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172-0204-2023-000834</w:t>
            </w:r>
          </w:p>
        </w:tc>
        <w:tc>
          <w:tcPr>
            <w:tcW w:w="873" w:type="dxa"/>
            <w:noWrap/>
            <w:hideMark/>
          </w:tcPr>
          <w:p w14:paraId="123986AB"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15/10/2023</w:t>
            </w:r>
          </w:p>
        </w:tc>
        <w:tc>
          <w:tcPr>
            <w:tcW w:w="1253" w:type="dxa"/>
            <w:noWrap/>
          </w:tcPr>
          <w:p w14:paraId="43F008F1"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S/N</w:t>
            </w:r>
          </w:p>
        </w:tc>
        <w:tc>
          <w:tcPr>
            <w:tcW w:w="2835" w:type="dxa"/>
            <w:noWrap/>
          </w:tcPr>
          <w:p w14:paraId="6A93CF94"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SE NEGO A IDENTIFICARSE</w:t>
            </w:r>
          </w:p>
        </w:tc>
      </w:tr>
      <w:tr w:rsidR="00D53E03" w:rsidRPr="008656B2" w14:paraId="1562260A" w14:textId="77777777" w:rsidTr="00E37FD2">
        <w:trPr>
          <w:trHeight w:val="20"/>
        </w:trPr>
        <w:tc>
          <w:tcPr>
            <w:tcW w:w="1559" w:type="dxa"/>
            <w:noWrap/>
            <w:hideMark/>
          </w:tcPr>
          <w:p w14:paraId="091C9DC6"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172-0204-2023-000836</w:t>
            </w:r>
          </w:p>
        </w:tc>
        <w:tc>
          <w:tcPr>
            <w:tcW w:w="873" w:type="dxa"/>
            <w:noWrap/>
          </w:tcPr>
          <w:p w14:paraId="29DD688F"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15/10/2023</w:t>
            </w:r>
          </w:p>
        </w:tc>
        <w:tc>
          <w:tcPr>
            <w:tcW w:w="1253" w:type="dxa"/>
            <w:noWrap/>
          </w:tcPr>
          <w:p w14:paraId="2E00EF32"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S/N</w:t>
            </w:r>
          </w:p>
        </w:tc>
        <w:tc>
          <w:tcPr>
            <w:tcW w:w="2835" w:type="dxa"/>
            <w:noWrap/>
          </w:tcPr>
          <w:p w14:paraId="74E5224F"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SE NEGO A IDENTIFICARSE</w:t>
            </w:r>
          </w:p>
        </w:tc>
      </w:tr>
      <w:tr w:rsidR="00D53E03" w:rsidRPr="008656B2" w14:paraId="66CCCEA0" w14:textId="77777777" w:rsidTr="00E37FD2">
        <w:trPr>
          <w:trHeight w:val="20"/>
        </w:trPr>
        <w:tc>
          <w:tcPr>
            <w:tcW w:w="1559" w:type="dxa"/>
            <w:noWrap/>
            <w:hideMark/>
          </w:tcPr>
          <w:p w14:paraId="278442D8"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172-0204-2023-000850</w:t>
            </w:r>
          </w:p>
        </w:tc>
        <w:tc>
          <w:tcPr>
            <w:tcW w:w="873" w:type="dxa"/>
            <w:noWrap/>
          </w:tcPr>
          <w:p w14:paraId="18050EA5"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20/10/2023</w:t>
            </w:r>
          </w:p>
        </w:tc>
        <w:tc>
          <w:tcPr>
            <w:tcW w:w="1253" w:type="dxa"/>
            <w:noWrap/>
          </w:tcPr>
          <w:p w14:paraId="150F8FEF"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S/N</w:t>
            </w:r>
          </w:p>
        </w:tc>
        <w:tc>
          <w:tcPr>
            <w:tcW w:w="2835" w:type="dxa"/>
            <w:noWrap/>
          </w:tcPr>
          <w:p w14:paraId="11117BF3"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SE NEGO A IDENTIFICARSE</w:t>
            </w:r>
          </w:p>
        </w:tc>
      </w:tr>
      <w:tr w:rsidR="00D53E03" w:rsidRPr="008656B2" w14:paraId="4D7B9AF4" w14:textId="77777777" w:rsidTr="00E37FD2">
        <w:trPr>
          <w:trHeight w:val="20"/>
        </w:trPr>
        <w:tc>
          <w:tcPr>
            <w:tcW w:w="1559" w:type="dxa"/>
            <w:noWrap/>
            <w:hideMark/>
          </w:tcPr>
          <w:p w14:paraId="0DAB24AE"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172-0204-2023-000851</w:t>
            </w:r>
          </w:p>
        </w:tc>
        <w:tc>
          <w:tcPr>
            <w:tcW w:w="873" w:type="dxa"/>
            <w:noWrap/>
          </w:tcPr>
          <w:p w14:paraId="79AAD870"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20/10/2023</w:t>
            </w:r>
          </w:p>
        </w:tc>
        <w:tc>
          <w:tcPr>
            <w:tcW w:w="1253" w:type="dxa"/>
            <w:noWrap/>
          </w:tcPr>
          <w:p w14:paraId="2A3E277E"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S/N</w:t>
            </w:r>
          </w:p>
        </w:tc>
        <w:tc>
          <w:tcPr>
            <w:tcW w:w="2835" w:type="dxa"/>
            <w:noWrap/>
          </w:tcPr>
          <w:p w14:paraId="2D7DC858"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SE NEGO A IDENTIFICARSE</w:t>
            </w:r>
          </w:p>
        </w:tc>
      </w:tr>
      <w:tr w:rsidR="00D53E03" w:rsidRPr="008656B2" w14:paraId="6E31A659" w14:textId="77777777" w:rsidTr="00E37FD2">
        <w:trPr>
          <w:trHeight w:val="20"/>
        </w:trPr>
        <w:tc>
          <w:tcPr>
            <w:tcW w:w="1559" w:type="dxa"/>
            <w:noWrap/>
            <w:hideMark/>
          </w:tcPr>
          <w:p w14:paraId="50C5D2C0"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172-0204-2023-000859</w:t>
            </w:r>
          </w:p>
        </w:tc>
        <w:tc>
          <w:tcPr>
            <w:tcW w:w="873" w:type="dxa"/>
            <w:noWrap/>
          </w:tcPr>
          <w:p w14:paraId="5032DECC"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23/10/2023</w:t>
            </w:r>
          </w:p>
        </w:tc>
        <w:tc>
          <w:tcPr>
            <w:tcW w:w="1253" w:type="dxa"/>
            <w:noWrap/>
          </w:tcPr>
          <w:p w14:paraId="4A9A2A26"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S/N</w:t>
            </w:r>
          </w:p>
        </w:tc>
        <w:tc>
          <w:tcPr>
            <w:tcW w:w="2835" w:type="dxa"/>
            <w:noWrap/>
          </w:tcPr>
          <w:p w14:paraId="174FDF2E"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SE NEGO A IDENTIFICARSE</w:t>
            </w:r>
          </w:p>
        </w:tc>
      </w:tr>
      <w:tr w:rsidR="00D53E03" w:rsidRPr="008656B2" w14:paraId="04D7DAC1" w14:textId="77777777" w:rsidTr="00E37FD2">
        <w:trPr>
          <w:trHeight w:val="20"/>
        </w:trPr>
        <w:tc>
          <w:tcPr>
            <w:tcW w:w="1559" w:type="dxa"/>
            <w:noWrap/>
            <w:hideMark/>
          </w:tcPr>
          <w:p w14:paraId="62257758"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172-0204-2023-000861</w:t>
            </w:r>
          </w:p>
        </w:tc>
        <w:tc>
          <w:tcPr>
            <w:tcW w:w="873" w:type="dxa"/>
            <w:noWrap/>
          </w:tcPr>
          <w:p w14:paraId="5260519F"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23/10/2023</w:t>
            </w:r>
          </w:p>
        </w:tc>
        <w:tc>
          <w:tcPr>
            <w:tcW w:w="1253" w:type="dxa"/>
            <w:noWrap/>
          </w:tcPr>
          <w:p w14:paraId="54282BC2"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S/N</w:t>
            </w:r>
          </w:p>
        </w:tc>
        <w:tc>
          <w:tcPr>
            <w:tcW w:w="2835" w:type="dxa"/>
            <w:noWrap/>
          </w:tcPr>
          <w:p w14:paraId="24239A01" w14:textId="77777777" w:rsidR="00D53E03" w:rsidRPr="008656B2" w:rsidRDefault="00D53E03" w:rsidP="00D53E03">
            <w:pPr>
              <w:spacing w:line="0" w:lineRule="atLeast"/>
              <w:ind w:right="-57"/>
              <w:rPr>
                <w:rFonts w:ascii="Arial Narrow" w:hAnsi="Arial Narrow" w:cs="Arial"/>
                <w:sz w:val="16"/>
                <w:szCs w:val="16"/>
                <w:lang w:eastAsia="es-PE"/>
              </w:rPr>
            </w:pPr>
            <w:r w:rsidRPr="008656B2">
              <w:rPr>
                <w:rFonts w:ascii="Arial Narrow" w:hAnsi="Arial Narrow" w:cs="Arial"/>
                <w:sz w:val="16"/>
                <w:szCs w:val="16"/>
                <w:lang w:eastAsia="es-PE"/>
              </w:rPr>
              <w:t>SE NEGO A IDENTIFICARSE</w:t>
            </w:r>
          </w:p>
        </w:tc>
      </w:tr>
    </w:tbl>
    <w:p w14:paraId="67EFCF0A" w14:textId="77777777" w:rsidR="00D53E03" w:rsidRPr="008656B2" w:rsidRDefault="00D53E03" w:rsidP="00E37FD2">
      <w:pPr>
        <w:spacing w:after="0" w:line="0" w:lineRule="atLeast"/>
        <w:ind w:left="2268" w:right="1693"/>
        <w:jc w:val="center"/>
        <w:rPr>
          <w:rFonts w:ascii="Arial Narrow" w:hAnsi="Arial Narrow" w:cs="Arial"/>
          <w:sz w:val="16"/>
          <w:szCs w:val="16"/>
          <w:lang w:val="es-ES_tradnl"/>
        </w:rPr>
      </w:pPr>
    </w:p>
    <w:sectPr w:rsidR="00D53E03" w:rsidRPr="008656B2" w:rsidSect="00344EE0">
      <w:pgSz w:w="11900" w:h="16840"/>
      <w:pgMar w:top="698" w:right="851" w:bottom="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FF8F2" w14:textId="77777777" w:rsidR="00344EE0" w:rsidRDefault="00344EE0" w:rsidP="005319CE">
      <w:pPr>
        <w:spacing w:after="0" w:line="240" w:lineRule="auto"/>
      </w:pPr>
      <w:r>
        <w:separator/>
      </w:r>
    </w:p>
  </w:endnote>
  <w:endnote w:type="continuationSeparator" w:id="0">
    <w:p w14:paraId="79EB74F4" w14:textId="77777777" w:rsidR="00344EE0" w:rsidRDefault="00344EE0"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B2A1" w14:textId="77777777" w:rsidR="00344EE0" w:rsidRDefault="00344EE0" w:rsidP="005319CE">
      <w:pPr>
        <w:spacing w:after="0" w:line="240" w:lineRule="auto"/>
      </w:pPr>
      <w:r>
        <w:separator/>
      </w:r>
    </w:p>
  </w:footnote>
  <w:footnote w:type="continuationSeparator" w:id="0">
    <w:p w14:paraId="40B83746" w14:textId="77777777" w:rsidR="00344EE0" w:rsidRDefault="00344EE0"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95"/>
    <w:rsid w:val="0002219F"/>
    <w:rsid w:val="000271A1"/>
    <w:rsid w:val="000507E0"/>
    <w:rsid w:val="000618A2"/>
    <w:rsid w:val="0009525D"/>
    <w:rsid w:val="00097693"/>
    <w:rsid w:val="000D6FED"/>
    <w:rsid w:val="000D76D9"/>
    <w:rsid w:val="00104DC8"/>
    <w:rsid w:val="00107F95"/>
    <w:rsid w:val="00112090"/>
    <w:rsid w:val="001740A0"/>
    <w:rsid w:val="001C7EE6"/>
    <w:rsid w:val="001F3673"/>
    <w:rsid w:val="00235118"/>
    <w:rsid w:val="0024134F"/>
    <w:rsid w:val="00261D32"/>
    <w:rsid w:val="00280B1A"/>
    <w:rsid w:val="002B08A0"/>
    <w:rsid w:val="002C331D"/>
    <w:rsid w:val="002D7A5C"/>
    <w:rsid w:val="002E70A0"/>
    <w:rsid w:val="00310D76"/>
    <w:rsid w:val="00316AA1"/>
    <w:rsid w:val="00332F95"/>
    <w:rsid w:val="00335B64"/>
    <w:rsid w:val="003410B6"/>
    <w:rsid w:val="00344EE0"/>
    <w:rsid w:val="003953C8"/>
    <w:rsid w:val="003C18B2"/>
    <w:rsid w:val="003E61B4"/>
    <w:rsid w:val="00407E6F"/>
    <w:rsid w:val="004122E0"/>
    <w:rsid w:val="004421C2"/>
    <w:rsid w:val="004A54D3"/>
    <w:rsid w:val="004C39E1"/>
    <w:rsid w:val="004E21D2"/>
    <w:rsid w:val="004F0A73"/>
    <w:rsid w:val="004F3A5E"/>
    <w:rsid w:val="005319CE"/>
    <w:rsid w:val="005430EB"/>
    <w:rsid w:val="005550B5"/>
    <w:rsid w:val="005727AF"/>
    <w:rsid w:val="00575D6D"/>
    <w:rsid w:val="005937AE"/>
    <w:rsid w:val="00596E1B"/>
    <w:rsid w:val="005B21D1"/>
    <w:rsid w:val="005B6463"/>
    <w:rsid w:val="005C1139"/>
    <w:rsid w:val="005C13CB"/>
    <w:rsid w:val="005C424E"/>
    <w:rsid w:val="005D0B5C"/>
    <w:rsid w:val="005E0BF0"/>
    <w:rsid w:val="005E3435"/>
    <w:rsid w:val="00602D8E"/>
    <w:rsid w:val="00612EA5"/>
    <w:rsid w:val="00624B06"/>
    <w:rsid w:val="00632AFA"/>
    <w:rsid w:val="00673016"/>
    <w:rsid w:val="006947FC"/>
    <w:rsid w:val="006C5431"/>
    <w:rsid w:val="007348E4"/>
    <w:rsid w:val="00754D8D"/>
    <w:rsid w:val="00796BD9"/>
    <w:rsid w:val="007A568D"/>
    <w:rsid w:val="007B5CA9"/>
    <w:rsid w:val="007C247F"/>
    <w:rsid w:val="007E0901"/>
    <w:rsid w:val="00801EC2"/>
    <w:rsid w:val="00813866"/>
    <w:rsid w:val="008169D6"/>
    <w:rsid w:val="00882121"/>
    <w:rsid w:val="00882A6C"/>
    <w:rsid w:val="008C7AFF"/>
    <w:rsid w:val="008D0369"/>
    <w:rsid w:val="009035F2"/>
    <w:rsid w:val="00916423"/>
    <w:rsid w:val="00922A7D"/>
    <w:rsid w:val="00923EFA"/>
    <w:rsid w:val="00936528"/>
    <w:rsid w:val="00940DE5"/>
    <w:rsid w:val="009817BF"/>
    <w:rsid w:val="009B3495"/>
    <w:rsid w:val="009D1272"/>
    <w:rsid w:val="009D2812"/>
    <w:rsid w:val="00A0748A"/>
    <w:rsid w:val="00A30FBE"/>
    <w:rsid w:val="00A35D16"/>
    <w:rsid w:val="00A42CDE"/>
    <w:rsid w:val="00A44E43"/>
    <w:rsid w:val="00A9458F"/>
    <w:rsid w:val="00AA780E"/>
    <w:rsid w:val="00AB68CE"/>
    <w:rsid w:val="00AF6D64"/>
    <w:rsid w:val="00B3385F"/>
    <w:rsid w:val="00B47543"/>
    <w:rsid w:val="00B74418"/>
    <w:rsid w:val="00B8663C"/>
    <w:rsid w:val="00B977AB"/>
    <w:rsid w:val="00BF660F"/>
    <w:rsid w:val="00BF718E"/>
    <w:rsid w:val="00C326B7"/>
    <w:rsid w:val="00C53211"/>
    <w:rsid w:val="00C7519F"/>
    <w:rsid w:val="00C85E18"/>
    <w:rsid w:val="00CB1F26"/>
    <w:rsid w:val="00CC43FF"/>
    <w:rsid w:val="00CC7ACD"/>
    <w:rsid w:val="00CD5B53"/>
    <w:rsid w:val="00CE30F1"/>
    <w:rsid w:val="00CE576B"/>
    <w:rsid w:val="00CF26E7"/>
    <w:rsid w:val="00D42E1C"/>
    <w:rsid w:val="00D42EC5"/>
    <w:rsid w:val="00D53E03"/>
    <w:rsid w:val="00D76FDB"/>
    <w:rsid w:val="00D96A95"/>
    <w:rsid w:val="00DC6533"/>
    <w:rsid w:val="00DD5293"/>
    <w:rsid w:val="00DD652D"/>
    <w:rsid w:val="00E0375F"/>
    <w:rsid w:val="00E37FD2"/>
    <w:rsid w:val="00E777A1"/>
    <w:rsid w:val="00E845EE"/>
    <w:rsid w:val="00E93E40"/>
    <w:rsid w:val="00F018C6"/>
    <w:rsid w:val="00F32797"/>
    <w:rsid w:val="00F40322"/>
    <w:rsid w:val="00F40680"/>
    <w:rsid w:val="00F40E16"/>
    <w:rsid w:val="00F43FB6"/>
    <w:rsid w:val="00F54B01"/>
    <w:rsid w:val="00F83F7E"/>
    <w:rsid w:val="00F920DC"/>
    <w:rsid w:val="00F9767B"/>
    <w:rsid w:val="00FA2117"/>
    <w:rsid w:val="00FD727C"/>
    <w:rsid w:val="048E1AE4"/>
    <w:rsid w:val="07B95834"/>
    <w:rsid w:val="1D8ED8DA"/>
    <w:rsid w:val="3E69D61F"/>
    <w:rsid w:val="5C881B2E"/>
    <w:rsid w:val="6CC52F7A"/>
    <w:rsid w:val="6FED255A"/>
    <w:rsid w:val="750F18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76A81"/>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customStyle="1" w:styleId="Default">
    <w:name w:val="Default"/>
    <w:rsid w:val="00F9767B"/>
    <w:pPr>
      <w:autoSpaceDE w:val="0"/>
      <w:autoSpaceDN w:val="0"/>
      <w:adjustRightInd w:val="0"/>
      <w:spacing w:after="0" w:line="240" w:lineRule="auto"/>
    </w:pPr>
    <w:rPr>
      <w:rFonts w:ascii="Arial" w:hAnsi="Arial" w:cs="Arial"/>
      <w:color w:val="000000"/>
      <w:sz w:val="24"/>
      <w:szCs w:val="24"/>
      <w:lang w:val="es-PE"/>
    </w:rPr>
  </w:style>
  <w:style w:type="table" w:styleId="Tablaconcuadrculaclara">
    <w:name w:val="Grid Table Light"/>
    <w:basedOn w:val="Tablanormal"/>
    <w:uiPriority w:val="40"/>
    <w:rsid w:val="00F43F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7188">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384841801">
      <w:bodyDiv w:val="1"/>
      <w:marLeft w:val="0"/>
      <w:marRight w:val="0"/>
      <w:marTop w:val="0"/>
      <w:marBottom w:val="0"/>
      <w:divBdr>
        <w:top w:val="none" w:sz="0" w:space="0" w:color="auto"/>
        <w:left w:val="none" w:sz="0" w:space="0" w:color="auto"/>
        <w:bottom w:val="none" w:sz="0" w:space="0" w:color="auto"/>
        <w:right w:val="none" w:sz="0" w:space="0" w:color="auto"/>
      </w:divBdr>
    </w:div>
    <w:div w:id="421756673">
      <w:bodyDiv w:val="1"/>
      <w:marLeft w:val="0"/>
      <w:marRight w:val="0"/>
      <w:marTop w:val="0"/>
      <w:marBottom w:val="0"/>
      <w:divBdr>
        <w:top w:val="none" w:sz="0" w:space="0" w:color="auto"/>
        <w:left w:val="none" w:sz="0" w:space="0" w:color="auto"/>
        <w:bottom w:val="none" w:sz="0" w:space="0" w:color="auto"/>
        <w:right w:val="none" w:sz="0" w:space="0" w:color="auto"/>
      </w:divBdr>
      <w:divsChild>
        <w:div w:id="1345789444">
          <w:marLeft w:val="0"/>
          <w:marRight w:val="0"/>
          <w:marTop w:val="0"/>
          <w:marBottom w:val="0"/>
          <w:divBdr>
            <w:top w:val="none" w:sz="0" w:space="0" w:color="auto"/>
            <w:left w:val="none" w:sz="0" w:space="0" w:color="auto"/>
            <w:bottom w:val="none" w:sz="0" w:space="0" w:color="auto"/>
            <w:right w:val="none" w:sz="0" w:space="0" w:color="auto"/>
          </w:divBdr>
          <w:divsChild>
            <w:div w:id="1482113794">
              <w:marLeft w:val="0"/>
              <w:marRight w:val="0"/>
              <w:marTop w:val="0"/>
              <w:marBottom w:val="0"/>
              <w:divBdr>
                <w:top w:val="none" w:sz="0" w:space="0" w:color="auto"/>
                <w:left w:val="none" w:sz="0" w:space="0" w:color="auto"/>
                <w:bottom w:val="none" w:sz="0" w:space="0" w:color="auto"/>
                <w:right w:val="none" w:sz="0" w:space="0" w:color="auto"/>
              </w:divBdr>
              <w:divsChild>
                <w:div w:id="1007437941">
                  <w:marLeft w:val="0"/>
                  <w:marRight w:val="0"/>
                  <w:marTop w:val="0"/>
                  <w:marBottom w:val="0"/>
                  <w:divBdr>
                    <w:top w:val="none" w:sz="0" w:space="0" w:color="auto"/>
                    <w:left w:val="none" w:sz="0" w:space="0" w:color="auto"/>
                    <w:bottom w:val="none" w:sz="0" w:space="0" w:color="auto"/>
                    <w:right w:val="none" w:sz="0" w:space="0" w:color="auto"/>
                  </w:divBdr>
                  <w:divsChild>
                    <w:div w:id="1004481774">
                      <w:marLeft w:val="0"/>
                      <w:marRight w:val="0"/>
                      <w:marTop w:val="100"/>
                      <w:marBottom w:val="100"/>
                      <w:divBdr>
                        <w:top w:val="none" w:sz="0" w:space="0" w:color="auto"/>
                        <w:left w:val="none" w:sz="0" w:space="0" w:color="auto"/>
                        <w:bottom w:val="none" w:sz="0" w:space="0" w:color="auto"/>
                        <w:right w:val="none" w:sz="0" w:space="0" w:color="auto"/>
                      </w:divBdr>
                      <w:divsChild>
                        <w:div w:id="2028095688">
                          <w:marLeft w:val="0"/>
                          <w:marRight w:val="0"/>
                          <w:marTop w:val="0"/>
                          <w:marBottom w:val="0"/>
                          <w:divBdr>
                            <w:top w:val="none" w:sz="0" w:space="0" w:color="auto"/>
                            <w:left w:val="none" w:sz="0" w:space="0" w:color="auto"/>
                            <w:bottom w:val="none" w:sz="0" w:space="0" w:color="auto"/>
                            <w:right w:val="none" w:sz="0" w:space="0" w:color="auto"/>
                          </w:divBdr>
                          <w:divsChild>
                            <w:div w:id="983195661">
                              <w:marLeft w:val="0"/>
                              <w:marRight w:val="0"/>
                              <w:marTop w:val="0"/>
                              <w:marBottom w:val="0"/>
                              <w:divBdr>
                                <w:top w:val="single" w:sz="6" w:space="2" w:color="E6E7E8"/>
                                <w:left w:val="single" w:sz="6" w:space="2" w:color="E6E7E8"/>
                                <w:bottom w:val="single" w:sz="6" w:space="2" w:color="E6E7E8"/>
                                <w:right w:val="single" w:sz="6" w:space="2" w:color="E6E7E8"/>
                              </w:divBdr>
                              <w:divsChild>
                                <w:div w:id="501316888">
                                  <w:marLeft w:val="0"/>
                                  <w:marRight w:val="0"/>
                                  <w:marTop w:val="15"/>
                                  <w:marBottom w:val="0"/>
                                  <w:divBdr>
                                    <w:top w:val="none" w:sz="0" w:space="0" w:color="auto"/>
                                    <w:left w:val="none" w:sz="0" w:space="0" w:color="auto"/>
                                    <w:bottom w:val="none" w:sz="0" w:space="0" w:color="auto"/>
                                    <w:right w:val="none" w:sz="0" w:space="0" w:color="auto"/>
                                  </w:divBdr>
                                  <w:divsChild>
                                    <w:div w:id="11879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374973">
      <w:bodyDiv w:val="1"/>
      <w:marLeft w:val="0"/>
      <w:marRight w:val="0"/>
      <w:marTop w:val="0"/>
      <w:marBottom w:val="0"/>
      <w:divBdr>
        <w:top w:val="none" w:sz="0" w:space="0" w:color="auto"/>
        <w:left w:val="none" w:sz="0" w:space="0" w:color="auto"/>
        <w:bottom w:val="none" w:sz="0" w:space="0" w:color="auto"/>
        <w:right w:val="none" w:sz="0" w:space="0" w:color="auto"/>
      </w:divBdr>
      <w:divsChild>
        <w:div w:id="1651783592">
          <w:marLeft w:val="0"/>
          <w:marRight w:val="0"/>
          <w:marTop w:val="0"/>
          <w:marBottom w:val="0"/>
          <w:divBdr>
            <w:top w:val="none" w:sz="0" w:space="0" w:color="auto"/>
            <w:left w:val="none" w:sz="0" w:space="0" w:color="auto"/>
            <w:bottom w:val="none" w:sz="0" w:space="0" w:color="auto"/>
            <w:right w:val="none" w:sz="0" w:space="0" w:color="auto"/>
          </w:divBdr>
          <w:divsChild>
            <w:div w:id="759567878">
              <w:marLeft w:val="0"/>
              <w:marRight w:val="0"/>
              <w:marTop w:val="0"/>
              <w:marBottom w:val="0"/>
              <w:divBdr>
                <w:top w:val="none" w:sz="0" w:space="0" w:color="auto"/>
                <w:left w:val="none" w:sz="0" w:space="0" w:color="auto"/>
                <w:bottom w:val="none" w:sz="0" w:space="0" w:color="auto"/>
                <w:right w:val="none" w:sz="0" w:space="0" w:color="auto"/>
              </w:divBdr>
              <w:divsChild>
                <w:div w:id="1289432922">
                  <w:marLeft w:val="0"/>
                  <w:marRight w:val="0"/>
                  <w:marTop w:val="0"/>
                  <w:marBottom w:val="0"/>
                  <w:divBdr>
                    <w:top w:val="none" w:sz="0" w:space="0" w:color="auto"/>
                    <w:left w:val="none" w:sz="0" w:space="0" w:color="auto"/>
                    <w:bottom w:val="none" w:sz="0" w:space="0" w:color="auto"/>
                    <w:right w:val="none" w:sz="0" w:space="0" w:color="auto"/>
                  </w:divBdr>
                  <w:divsChild>
                    <w:div w:id="433213507">
                      <w:marLeft w:val="0"/>
                      <w:marRight w:val="0"/>
                      <w:marTop w:val="100"/>
                      <w:marBottom w:val="100"/>
                      <w:divBdr>
                        <w:top w:val="none" w:sz="0" w:space="0" w:color="auto"/>
                        <w:left w:val="none" w:sz="0" w:space="0" w:color="auto"/>
                        <w:bottom w:val="none" w:sz="0" w:space="0" w:color="auto"/>
                        <w:right w:val="none" w:sz="0" w:space="0" w:color="auto"/>
                      </w:divBdr>
                      <w:divsChild>
                        <w:div w:id="880174031">
                          <w:marLeft w:val="0"/>
                          <w:marRight w:val="0"/>
                          <w:marTop w:val="0"/>
                          <w:marBottom w:val="0"/>
                          <w:divBdr>
                            <w:top w:val="none" w:sz="0" w:space="0" w:color="auto"/>
                            <w:left w:val="none" w:sz="0" w:space="0" w:color="auto"/>
                            <w:bottom w:val="none" w:sz="0" w:space="0" w:color="auto"/>
                            <w:right w:val="none" w:sz="0" w:space="0" w:color="auto"/>
                          </w:divBdr>
                          <w:divsChild>
                            <w:div w:id="1657611211">
                              <w:marLeft w:val="0"/>
                              <w:marRight w:val="0"/>
                              <w:marTop w:val="0"/>
                              <w:marBottom w:val="0"/>
                              <w:divBdr>
                                <w:top w:val="single" w:sz="6" w:space="2" w:color="E6E7E8"/>
                                <w:left w:val="single" w:sz="6" w:space="2" w:color="E6E7E8"/>
                                <w:bottom w:val="single" w:sz="6" w:space="2" w:color="E6E7E8"/>
                                <w:right w:val="single" w:sz="6" w:space="2" w:color="E6E7E8"/>
                              </w:divBdr>
                              <w:divsChild>
                                <w:div w:id="2086603816">
                                  <w:marLeft w:val="0"/>
                                  <w:marRight w:val="0"/>
                                  <w:marTop w:val="15"/>
                                  <w:marBottom w:val="0"/>
                                  <w:divBdr>
                                    <w:top w:val="none" w:sz="0" w:space="0" w:color="auto"/>
                                    <w:left w:val="none" w:sz="0" w:space="0" w:color="auto"/>
                                    <w:bottom w:val="none" w:sz="0" w:space="0" w:color="auto"/>
                                    <w:right w:val="none" w:sz="0" w:space="0" w:color="auto"/>
                                  </w:divBdr>
                                  <w:divsChild>
                                    <w:div w:id="8696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735036">
      <w:bodyDiv w:val="1"/>
      <w:marLeft w:val="0"/>
      <w:marRight w:val="0"/>
      <w:marTop w:val="0"/>
      <w:marBottom w:val="0"/>
      <w:divBdr>
        <w:top w:val="none" w:sz="0" w:space="0" w:color="auto"/>
        <w:left w:val="none" w:sz="0" w:space="0" w:color="auto"/>
        <w:bottom w:val="none" w:sz="0" w:space="0" w:color="auto"/>
        <w:right w:val="none" w:sz="0" w:space="0" w:color="auto"/>
      </w:divBdr>
      <w:divsChild>
        <w:div w:id="1098718875">
          <w:marLeft w:val="0"/>
          <w:marRight w:val="0"/>
          <w:marTop w:val="0"/>
          <w:marBottom w:val="0"/>
          <w:divBdr>
            <w:top w:val="none" w:sz="0" w:space="0" w:color="auto"/>
            <w:left w:val="none" w:sz="0" w:space="0" w:color="auto"/>
            <w:bottom w:val="none" w:sz="0" w:space="0" w:color="auto"/>
            <w:right w:val="none" w:sz="0" w:space="0" w:color="auto"/>
          </w:divBdr>
          <w:divsChild>
            <w:div w:id="1130587752">
              <w:marLeft w:val="0"/>
              <w:marRight w:val="0"/>
              <w:marTop w:val="0"/>
              <w:marBottom w:val="0"/>
              <w:divBdr>
                <w:top w:val="none" w:sz="0" w:space="0" w:color="auto"/>
                <w:left w:val="none" w:sz="0" w:space="0" w:color="auto"/>
                <w:bottom w:val="none" w:sz="0" w:space="0" w:color="auto"/>
                <w:right w:val="none" w:sz="0" w:space="0" w:color="auto"/>
              </w:divBdr>
              <w:divsChild>
                <w:div w:id="1825318830">
                  <w:marLeft w:val="0"/>
                  <w:marRight w:val="0"/>
                  <w:marTop w:val="0"/>
                  <w:marBottom w:val="0"/>
                  <w:divBdr>
                    <w:top w:val="none" w:sz="0" w:space="0" w:color="auto"/>
                    <w:left w:val="none" w:sz="0" w:space="0" w:color="auto"/>
                    <w:bottom w:val="none" w:sz="0" w:space="0" w:color="auto"/>
                    <w:right w:val="none" w:sz="0" w:space="0" w:color="auto"/>
                  </w:divBdr>
                  <w:divsChild>
                    <w:div w:id="1798405161">
                      <w:marLeft w:val="0"/>
                      <w:marRight w:val="0"/>
                      <w:marTop w:val="100"/>
                      <w:marBottom w:val="100"/>
                      <w:divBdr>
                        <w:top w:val="none" w:sz="0" w:space="0" w:color="auto"/>
                        <w:left w:val="none" w:sz="0" w:space="0" w:color="auto"/>
                        <w:bottom w:val="none" w:sz="0" w:space="0" w:color="auto"/>
                        <w:right w:val="none" w:sz="0" w:space="0" w:color="auto"/>
                      </w:divBdr>
                      <w:divsChild>
                        <w:div w:id="562452556">
                          <w:marLeft w:val="0"/>
                          <w:marRight w:val="0"/>
                          <w:marTop w:val="0"/>
                          <w:marBottom w:val="0"/>
                          <w:divBdr>
                            <w:top w:val="none" w:sz="0" w:space="0" w:color="auto"/>
                            <w:left w:val="none" w:sz="0" w:space="0" w:color="auto"/>
                            <w:bottom w:val="none" w:sz="0" w:space="0" w:color="auto"/>
                            <w:right w:val="none" w:sz="0" w:space="0" w:color="auto"/>
                          </w:divBdr>
                          <w:divsChild>
                            <w:div w:id="1087116190">
                              <w:marLeft w:val="0"/>
                              <w:marRight w:val="0"/>
                              <w:marTop w:val="0"/>
                              <w:marBottom w:val="0"/>
                              <w:divBdr>
                                <w:top w:val="single" w:sz="6" w:space="2" w:color="E6E7E8"/>
                                <w:left w:val="single" w:sz="6" w:space="2" w:color="E6E7E8"/>
                                <w:bottom w:val="single" w:sz="6" w:space="2" w:color="E6E7E8"/>
                                <w:right w:val="single" w:sz="6" w:space="2" w:color="E6E7E8"/>
                              </w:divBdr>
                              <w:divsChild>
                                <w:div w:id="50004680">
                                  <w:marLeft w:val="0"/>
                                  <w:marRight w:val="0"/>
                                  <w:marTop w:val="15"/>
                                  <w:marBottom w:val="0"/>
                                  <w:divBdr>
                                    <w:top w:val="none" w:sz="0" w:space="0" w:color="auto"/>
                                    <w:left w:val="none" w:sz="0" w:space="0" w:color="auto"/>
                                    <w:bottom w:val="none" w:sz="0" w:space="0" w:color="auto"/>
                                    <w:right w:val="none" w:sz="0" w:space="0" w:color="auto"/>
                                  </w:divBdr>
                                  <w:divsChild>
                                    <w:div w:id="15710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89271804">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6159820">
      <w:bodyDiv w:val="1"/>
      <w:marLeft w:val="0"/>
      <w:marRight w:val="0"/>
      <w:marTop w:val="0"/>
      <w:marBottom w:val="0"/>
      <w:divBdr>
        <w:top w:val="none" w:sz="0" w:space="0" w:color="auto"/>
        <w:left w:val="none" w:sz="0" w:space="0" w:color="auto"/>
        <w:bottom w:val="none" w:sz="0" w:space="0" w:color="auto"/>
        <w:right w:val="none" w:sz="0" w:space="0" w:color="auto"/>
      </w:divBdr>
      <w:divsChild>
        <w:div w:id="2008092203">
          <w:marLeft w:val="0"/>
          <w:marRight w:val="0"/>
          <w:marTop w:val="0"/>
          <w:marBottom w:val="0"/>
          <w:divBdr>
            <w:top w:val="none" w:sz="0" w:space="0" w:color="auto"/>
            <w:left w:val="none" w:sz="0" w:space="0" w:color="auto"/>
            <w:bottom w:val="none" w:sz="0" w:space="0" w:color="auto"/>
            <w:right w:val="none" w:sz="0" w:space="0" w:color="auto"/>
          </w:divBdr>
          <w:divsChild>
            <w:div w:id="285357156">
              <w:marLeft w:val="0"/>
              <w:marRight w:val="0"/>
              <w:marTop w:val="0"/>
              <w:marBottom w:val="0"/>
              <w:divBdr>
                <w:top w:val="none" w:sz="0" w:space="0" w:color="auto"/>
                <w:left w:val="none" w:sz="0" w:space="0" w:color="auto"/>
                <w:bottom w:val="none" w:sz="0" w:space="0" w:color="auto"/>
                <w:right w:val="none" w:sz="0" w:space="0" w:color="auto"/>
              </w:divBdr>
              <w:divsChild>
                <w:div w:id="1480029750">
                  <w:marLeft w:val="0"/>
                  <w:marRight w:val="0"/>
                  <w:marTop w:val="0"/>
                  <w:marBottom w:val="0"/>
                  <w:divBdr>
                    <w:top w:val="none" w:sz="0" w:space="0" w:color="auto"/>
                    <w:left w:val="none" w:sz="0" w:space="0" w:color="auto"/>
                    <w:bottom w:val="none" w:sz="0" w:space="0" w:color="auto"/>
                    <w:right w:val="none" w:sz="0" w:space="0" w:color="auto"/>
                  </w:divBdr>
                  <w:divsChild>
                    <w:div w:id="892888620">
                      <w:marLeft w:val="0"/>
                      <w:marRight w:val="0"/>
                      <w:marTop w:val="100"/>
                      <w:marBottom w:val="100"/>
                      <w:divBdr>
                        <w:top w:val="none" w:sz="0" w:space="0" w:color="auto"/>
                        <w:left w:val="none" w:sz="0" w:space="0" w:color="auto"/>
                        <w:bottom w:val="none" w:sz="0" w:space="0" w:color="auto"/>
                        <w:right w:val="none" w:sz="0" w:space="0" w:color="auto"/>
                      </w:divBdr>
                      <w:divsChild>
                        <w:div w:id="1890216719">
                          <w:marLeft w:val="0"/>
                          <w:marRight w:val="0"/>
                          <w:marTop w:val="0"/>
                          <w:marBottom w:val="0"/>
                          <w:divBdr>
                            <w:top w:val="none" w:sz="0" w:space="0" w:color="auto"/>
                            <w:left w:val="none" w:sz="0" w:space="0" w:color="auto"/>
                            <w:bottom w:val="none" w:sz="0" w:space="0" w:color="auto"/>
                            <w:right w:val="none" w:sz="0" w:space="0" w:color="auto"/>
                          </w:divBdr>
                          <w:divsChild>
                            <w:div w:id="242300534">
                              <w:marLeft w:val="0"/>
                              <w:marRight w:val="0"/>
                              <w:marTop w:val="0"/>
                              <w:marBottom w:val="0"/>
                              <w:divBdr>
                                <w:top w:val="single" w:sz="6" w:space="2" w:color="E6E7E8"/>
                                <w:left w:val="single" w:sz="6" w:space="2" w:color="E6E7E8"/>
                                <w:bottom w:val="single" w:sz="6" w:space="2" w:color="E6E7E8"/>
                                <w:right w:val="single" w:sz="6" w:space="2" w:color="E6E7E8"/>
                              </w:divBdr>
                              <w:divsChild>
                                <w:div w:id="1143934934">
                                  <w:marLeft w:val="0"/>
                                  <w:marRight w:val="0"/>
                                  <w:marTop w:val="15"/>
                                  <w:marBottom w:val="0"/>
                                  <w:divBdr>
                                    <w:top w:val="none" w:sz="0" w:space="0" w:color="auto"/>
                                    <w:left w:val="none" w:sz="0" w:space="0" w:color="auto"/>
                                    <w:bottom w:val="none" w:sz="0" w:space="0" w:color="auto"/>
                                    <w:right w:val="none" w:sz="0" w:space="0" w:color="auto"/>
                                  </w:divBdr>
                                  <w:divsChild>
                                    <w:div w:id="21116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554272">
      <w:bodyDiv w:val="1"/>
      <w:marLeft w:val="0"/>
      <w:marRight w:val="0"/>
      <w:marTop w:val="0"/>
      <w:marBottom w:val="0"/>
      <w:divBdr>
        <w:top w:val="none" w:sz="0" w:space="0" w:color="auto"/>
        <w:left w:val="none" w:sz="0" w:space="0" w:color="auto"/>
        <w:bottom w:val="none" w:sz="0" w:space="0" w:color="auto"/>
        <w:right w:val="none" w:sz="0" w:space="0" w:color="auto"/>
      </w:divBdr>
      <w:divsChild>
        <w:div w:id="1700659748">
          <w:marLeft w:val="0"/>
          <w:marRight w:val="0"/>
          <w:marTop w:val="0"/>
          <w:marBottom w:val="0"/>
          <w:divBdr>
            <w:top w:val="none" w:sz="0" w:space="0" w:color="auto"/>
            <w:left w:val="none" w:sz="0" w:space="0" w:color="auto"/>
            <w:bottom w:val="none" w:sz="0" w:space="0" w:color="auto"/>
            <w:right w:val="none" w:sz="0" w:space="0" w:color="auto"/>
          </w:divBdr>
          <w:divsChild>
            <w:div w:id="1362514882">
              <w:marLeft w:val="0"/>
              <w:marRight w:val="0"/>
              <w:marTop w:val="0"/>
              <w:marBottom w:val="0"/>
              <w:divBdr>
                <w:top w:val="none" w:sz="0" w:space="0" w:color="auto"/>
                <w:left w:val="none" w:sz="0" w:space="0" w:color="auto"/>
                <w:bottom w:val="none" w:sz="0" w:space="0" w:color="auto"/>
                <w:right w:val="none" w:sz="0" w:space="0" w:color="auto"/>
              </w:divBdr>
              <w:divsChild>
                <w:div w:id="2066102461">
                  <w:marLeft w:val="0"/>
                  <w:marRight w:val="0"/>
                  <w:marTop w:val="0"/>
                  <w:marBottom w:val="0"/>
                  <w:divBdr>
                    <w:top w:val="none" w:sz="0" w:space="0" w:color="auto"/>
                    <w:left w:val="none" w:sz="0" w:space="0" w:color="auto"/>
                    <w:bottom w:val="none" w:sz="0" w:space="0" w:color="auto"/>
                    <w:right w:val="none" w:sz="0" w:space="0" w:color="auto"/>
                  </w:divBdr>
                  <w:divsChild>
                    <w:div w:id="667826173">
                      <w:marLeft w:val="0"/>
                      <w:marRight w:val="0"/>
                      <w:marTop w:val="100"/>
                      <w:marBottom w:val="100"/>
                      <w:divBdr>
                        <w:top w:val="none" w:sz="0" w:space="0" w:color="auto"/>
                        <w:left w:val="none" w:sz="0" w:space="0" w:color="auto"/>
                        <w:bottom w:val="none" w:sz="0" w:space="0" w:color="auto"/>
                        <w:right w:val="none" w:sz="0" w:space="0" w:color="auto"/>
                      </w:divBdr>
                      <w:divsChild>
                        <w:div w:id="1881748761">
                          <w:marLeft w:val="0"/>
                          <w:marRight w:val="0"/>
                          <w:marTop w:val="0"/>
                          <w:marBottom w:val="0"/>
                          <w:divBdr>
                            <w:top w:val="none" w:sz="0" w:space="0" w:color="auto"/>
                            <w:left w:val="none" w:sz="0" w:space="0" w:color="auto"/>
                            <w:bottom w:val="none" w:sz="0" w:space="0" w:color="auto"/>
                            <w:right w:val="none" w:sz="0" w:space="0" w:color="auto"/>
                          </w:divBdr>
                          <w:divsChild>
                            <w:div w:id="1105879240">
                              <w:marLeft w:val="0"/>
                              <w:marRight w:val="0"/>
                              <w:marTop w:val="0"/>
                              <w:marBottom w:val="0"/>
                              <w:divBdr>
                                <w:top w:val="single" w:sz="6" w:space="2" w:color="E6E7E8"/>
                                <w:left w:val="single" w:sz="6" w:space="2" w:color="E6E7E8"/>
                                <w:bottom w:val="single" w:sz="6" w:space="2" w:color="E6E7E8"/>
                                <w:right w:val="single" w:sz="6" w:space="2" w:color="E6E7E8"/>
                              </w:divBdr>
                              <w:divsChild>
                                <w:div w:id="293606977">
                                  <w:marLeft w:val="0"/>
                                  <w:marRight w:val="0"/>
                                  <w:marTop w:val="15"/>
                                  <w:marBottom w:val="0"/>
                                  <w:divBdr>
                                    <w:top w:val="none" w:sz="0" w:space="0" w:color="auto"/>
                                    <w:left w:val="none" w:sz="0" w:space="0" w:color="auto"/>
                                    <w:bottom w:val="none" w:sz="0" w:space="0" w:color="auto"/>
                                    <w:right w:val="none" w:sz="0" w:space="0" w:color="auto"/>
                                  </w:divBdr>
                                  <w:divsChild>
                                    <w:div w:id="15339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672258">
      <w:bodyDiv w:val="1"/>
      <w:marLeft w:val="0"/>
      <w:marRight w:val="0"/>
      <w:marTop w:val="0"/>
      <w:marBottom w:val="0"/>
      <w:divBdr>
        <w:top w:val="none" w:sz="0" w:space="0" w:color="auto"/>
        <w:left w:val="none" w:sz="0" w:space="0" w:color="auto"/>
        <w:bottom w:val="none" w:sz="0" w:space="0" w:color="auto"/>
        <w:right w:val="none" w:sz="0" w:space="0" w:color="auto"/>
      </w:divBdr>
      <w:divsChild>
        <w:div w:id="1387677846">
          <w:marLeft w:val="0"/>
          <w:marRight w:val="0"/>
          <w:marTop w:val="0"/>
          <w:marBottom w:val="0"/>
          <w:divBdr>
            <w:top w:val="none" w:sz="0" w:space="0" w:color="auto"/>
            <w:left w:val="none" w:sz="0" w:space="0" w:color="auto"/>
            <w:bottom w:val="none" w:sz="0" w:space="0" w:color="auto"/>
            <w:right w:val="none" w:sz="0" w:space="0" w:color="auto"/>
          </w:divBdr>
        </w:div>
      </w:divsChild>
    </w:div>
    <w:div w:id="1101950231">
      <w:bodyDiv w:val="1"/>
      <w:marLeft w:val="0"/>
      <w:marRight w:val="0"/>
      <w:marTop w:val="0"/>
      <w:marBottom w:val="0"/>
      <w:divBdr>
        <w:top w:val="none" w:sz="0" w:space="0" w:color="auto"/>
        <w:left w:val="none" w:sz="0" w:space="0" w:color="auto"/>
        <w:bottom w:val="none" w:sz="0" w:space="0" w:color="auto"/>
        <w:right w:val="none" w:sz="0" w:space="0" w:color="auto"/>
      </w:divBdr>
      <w:divsChild>
        <w:div w:id="127089022">
          <w:marLeft w:val="0"/>
          <w:marRight w:val="0"/>
          <w:marTop w:val="0"/>
          <w:marBottom w:val="0"/>
          <w:divBdr>
            <w:top w:val="none" w:sz="0" w:space="0" w:color="auto"/>
            <w:left w:val="none" w:sz="0" w:space="0" w:color="auto"/>
            <w:bottom w:val="none" w:sz="0" w:space="0" w:color="auto"/>
            <w:right w:val="none" w:sz="0" w:space="0" w:color="auto"/>
          </w:divBdr>
        </w:div>
      </w:divsChild>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65453264">
      <w:bodyDiv w:val="1"/>
      <w:marLeft w:val="0"/>
      <w:marRight w:val="0"/>
      <w:marTop w:val="0"/>
      <w:marBottom w:val="0"/>
      <w:divBdr>
        <w:top w:val="none" w:sz="0" w:space="0" w:color="auto"/>
        <w:left w:val="none" w:sz="0" w:space="0" w:color="auto"/>
        <w:bottom w:val="none" w:sz="0" w:space="0" w:color="auto"/>
        <w:right w:val="none" w:sz="0" w:space="0" w:color="auto"/>
      </w:divBdr>
      <w:divsChild>
        <w:div w:id="1059134153">
          <w:marLeft w:val="0"/>
          <w:marRight w:val="0"/>
          <w:marTop w:val="0"/>
          <w:marBottom w:val="0"/>
          <w:divBdr>
            <w:top w:val="none" w:sz="0" w:space="0" w:color="auto"/>
            <w:left w:val="none" w:sz="0" w:space="0" w:color="auto"/>
            <w:bottom w:val="none" w:sz="0" w:space="0" w:color="auto"/>
            <w:right w:val="none" w:sz="0" w:space="0" w:color="auto"/>
          </w:divBdr>
          <w:divsChild>
            <w:div w:id="396325744">
              <w:marLeft w:val="0"/>
              <w:marRight w:val="0"/>
              <w:marTop w:val="0"/>
              <w:marBottom w:val="0"/>
              <w:divBdr>
                <w:top w:val="none" w:sz="0" w:space="0" w:color="auto"/>
                <w:left w:val="none" w:sz="0" w:space="0" w:color="auto"/>
                <w:bottom w:val="none" w:sz="0" w:space="0" w:color="auto"/>
                <w:right w:val="none" w:sz="0" w:space="0" w:color="auto"/>
              </w:divBdr>
              <w:divsChild>
                <w:div w:id="1915774050">
                  <w:marLeft w:val="0"/>
                  <w:marRight w:val="0"/>
                  <w:marTop w:val="0"/>
                  <w:marBottom w:val="0"/>
                  <w:divBdr>
                    <w:top w:val="none" w:sz="0" w:space="0" w:color="auto"/>
                    <w:left w:val="none" w:sz="0" w:space="0" w:color="auto"/>
                    <w:bottom w:val="none" w:sz="0" w:space="0" w:color="auto"/>
                    <w:right w:val="none" w:sz="0" w:space="0" w:color="auto"/>
                  </w:divBdr>
                  <w:divsChild>
                    <w:div w:id="816187232">
                      <w:marLeft w:val="0"/>
                      <w:marRight w:val="0"/>
                      <w:marTop w:val="100"/>
                      <w:marBottom w:val="100"/>
                      <w:divBdr>
                        <w:top w:val="none" w:sz="0" w:space="0" w:color="auto"/>
                        <w:left w:val="none" w:sz="0" w:space="0" w:color="auto"/>
                        <w:bottom w:val="none" w:sz="0" w:space="0" w:color="auto"/>
                        <w:right w:val="none" w:sz="0" w:space="0" w:color="auto"/>
                      </w:divBdr>
                      <w:divsChild>
                        <w:div w:id="2137286324">
                          <w:marLeft w:val="0"/>
                          <w:marRight w:val="0"/>
                          <w:marTop w:val="0"/>
                          <w:marBottom w:val="0"/>
                          <w:divBdr>
                            <w:top w:val="none" w:sz="0" w:space="0" w:color="auto"/>
                            <w:left w:val="none" w:sz="0" w:space="0" w:color="auto"/>
                            <w:bottom w:val="none" w:sz="0" w:space="0" w:color="auto"/>
                            <w:right w:val="none" w:sz="0" w:space="0" w:color="auto"/>
                          </w:divBdr>
                          <w:divsChild>
                            <w:div w:id="220483146">
                              <w:marLeft w:val="0"/>
                              <w:marRight w:val="0"/>
                              <w:marTop w:val="0"/>
                              <w:marBottom w:val="0"/>
                              <w:divBdr>
                                <w:top w:val="single" w:sz="6" w:space="2" w:color="E6E7E8"/>
                                <w:left w:val="single" w:sz="6" w:space="2" w:color="E6E7E8"/>
                                <w:bottom w:val="single" w:sz="6" w:space="2" w:color="E6E7E8"/>
                                <w:right w:val="single" w:sz="6" w:space="2" w:color="E6E7E8"/>
                              </w:divBdr>
                              <w:divsChild>
                                <w:div w:id="538397818">
                                  <w:marLeft w:val="0"/>
                                  <w:marRight w:val="0"/>
                                  <w:marTop w:val="15"/>
                                  <w:marBottom w:val="0"/>
                                  <w:divBdr>
                                    <w:top w:val="none" w:sz="0" w:space="0" w:color="auto"/>
                                    <w:left w:val="none" w:sz="0" w:space="0" w:color="auto"/>
                                    <w:bottom w:val="none" w:sz="0" w:space="0" w:color="auto"/>
                                    <w:right w:val="none" w:sz="0" w:space="0" w:color="auto"/>
                                  </w:divBdr>
                                  <w:divsChild>
                                    <w:div w:id="18943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94508622">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82899371">
      <w:bodyDiv w:val="1"/>
      <w:marLeft w:val="0"/>
      <w:marRight w:val="0"/>
      <w:marTop w:val="0"/>
      <w:marBottom w:val="0"/>
      <w:divBdr>
        <w:top w:val="none" w:sz="0" w:space="0" w:color="auto"/>
        <w:left w:val="none" w:sz="0" w:space="0" w:color="auto"/>
        <w:bottom w:val="none" w:sz="0" w:space="0" w:color="auto"/>
        <w:right w:val="none" w:sz="0" w:space="0" w:color="auto"/>
      </w:divBdr>
      <w:divsChild>
        <w:div w:id="1645308004">
          <w:marLeft w:val="0"/>
          <w:marRight w:val="0"/>
          <w:marTop w:val="0"/>
          <w:marBottom w:val="0"/>
          <w:divBdr>
            <w:top w:val="none" w:sz="0" w:space="0" w:color="auto"/>
            <w:left w:val="none" w:sz="0" w:space="0" w:color="auto"/>
            <w:bottom w:val="none" w:sz="0" w:space="0" w:color="auto"/>
            <w:right w:val="none" w:sz="0" w:space="0" w:color="auto"/>
          </w:divBdr>
        </w:div>
      </w:divsChild>
    </w:div>
    <w:div w:id="1708262388">
      <w:bodyDiv w:val="1"/>
      <w:marLeft w:val="0"/>
      <w:marRight w:val="0"/>
      <w:marTop w:val="0"/>
      <w:marBottom w:val="0"/>
      <w:divBdr>
        <w:top w:val="none" w:sz="0" w:space="0" w:color="auto"/>
        <w:left w:val="none" w:sz="0" w:space="0" w:color="auto"/>
        <w:bottom w:val="none" w:sz="0" w:space="0" w:color="auto"/>
        <w:right w:val="none" w:sz="0" w:space="0" w:color="auto"/>
      </w:divBdr>
      <w:divsChild>
        <w:div w:id="176620757">
          <w:marLeft w:val="0"/>
          <w:marRight w:val="0"/>
          <w:marTop w:val="0"/>
          <w:marBottom w:val="0"/>
          <w:divBdr>
            <w:top w:val="none" w:sz="0" w:space="0" w:color="auto"/>
            <w:left w:val="none" w:sz="0" w:space="0" w:color="auto"/>
            <w:bottom w:val="none" w:sz="0" w:space="0" w:color="auto"/>
            <w:right w:val="none" w:sz="0" w:space="0" w:color="auto"/>
          </w:divBdr>
          <w:divsChild>
            <w:div w:id="2010788090">
              <w:marLeft w:val="0"/>
              <w:marRight w:val="0"/>
              <w:marTop w:val="0"/>
              <w:marBottom w:val="0"/>
              <w:divBdr>
                <w:top w:val="none" w:sz="0" w:space="0" w:color="auto"/>
                <w:left w:val="none" w:sz="0" w:space="0" w:color="auto"/>
                <w:bottom w:val="none" w:sz="0" w:space="0" w:color="auto"/>
                <w:right w:val="none" w:sz="0" w:space="0" w:color="auto"/>
              </w:divBdr>
              <w:divsChild>
                <w:div w:id="1764688299">
                  <w:marLeft w:val="0"/>
                  <w:marRight w:val="0"/>
                  <w:marTop w:val="0"/>
                  <w:marBottom w:val="0"/>
                  <w:divBdr>
                    <w:top w:val="none" w:sz="0" w:space="0" w:color="auto"/>
                    <w:left w:val="none" w:sz="0" w:space="0" w:color="auto"/>
                    <w:bottom w:val="none" w:sz="0" w:space="0" w:color="auto"/>
                    <w:right w:val="none" w:sz="0" w:space="0" w:color="auto"/>
                  </w:divBdr>
                  <w:divsChild>
                    <w:div w:id="2029022962">
                      <w:marLeft w:val="0"/>
                      <w:marRight w:val="0"/>
                      <w:marTop w:val="100"/>
                      <w:marBottom w:val="100"/>
                      <w:divBdr>
                        <w:top w:val="none" w:sz="0" w:space="0" w:color="auto"/>
                        <w:left w:val="none" w:sz="0" w:space="0" w:color="auto"/>
                        <w:bottom w:val="none" w:sz="0" w:space="0" w:color="auto"/>
                        <w:right w:val="none" w:sz="0" w:space="0" w:color="auto"/>
                      </w:divBdr>
                      <w:divsChild>
                        <w:div w:id="1488208086">
                          <w:marLeft w:val="0"/>
                          <w:marRight w:val="0"/>
                          <w:marTop w:val="0"/>
                          <w:marBottom w:val="0"/>
                          <w:divBdr>
                            <w:top w:val="none" w:sz="0" w:space="0" w:color="auto"/>
                            <w:left w:val="none" w:sz="0" w:space="0" w:color="auto"/>
                            <w:bottom w:val="none" w:sz="0" w:space="0" w:color="auto"/>
                            <w:right w:val="none" w:sz="0" w:space="0" w:color="auto"/>
                          </w:divBdr>
                          <w:divsChild>
                            <w:div w:id="1532373354">
                              <w:marLeft w:val="0"/>
                              <w:marRight w:val="0"/>
                              <w:marTop w:val="0"/>
                              <w:marBottom w:val="0"/>
                              <w:divBdr>
                                <w:top w:val="single" w:sz="6" w:space="2" w:color="E6E7E8"/>
                                <w:left w:val="single" w:sz="6" w:space="2" w:color="E6E7E8"/>
                                <w:bottom w:val="single" w:sz="6" w:space="2" w:color="E6E7E8"/>
                                <w:right w:val="single" w:sz="6" w:space="2" w:color="E6E7E8"/>
                              </w:divBdr>
                              <w:divsChild>
                                <w:div w:id="1773279139">
                                  <w:marLeft w:val="0"/>
                                  <w:marRight w:val="0"/>
                                  <w:marTop w:val="15"/>
                                  <w:marBottom w:val="0"/>
                                  <w:divBdr>
                                    <w:top w:val="none" w:sz="0" w:space="0" w:color="auto"/>
                                    <w:left w:val="none" w:sz="0" w:space="0" w:color="auto"/>
                                    <w:bottom w:val="none" w:sz="0" w:space="0" w:color="auto"/>
                                    <w:right w:val="none" w:sz="0" w:space="0" w:color="auto"/>
                                  </w:divBdr>
                                  <w:divsChild>
                                    <w:div w:id="9429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256083">
      <w:bodyDiv w:val="1"/>
      <w:marLeft w:val="0"/>
      <w:marRight w:val="0"/>
      <w:marTop w:val="0"/>
      <w:marBottom w:val="0"/>
      <w:divBdr>
        <w:top w:val="none" w:sz="0" w:space="0" w:color="auto"/>
        <w:left w:val="none" w:sz="0" w:space="0" w:color="auto"/>
        <w:bottom w:val="none" w:sz="0" w:space="0" w:color="auto"/>
        <w:right w:val="none" w:sz="0" w:space="0" w:color="auto"/>
      </w:divBdr>
    </w:div>
    <w:div w:id="1757820425">
      <w:bodyDiv w:val="1"/>
      <w:marLeft w:val="0"/>
      <w:marRight w:val="0"/>
      <w:marTop w:val="0"/>
      <w:marBottom w:val="0"/>
      <w:divBdr>
        <w:top w:val="none" w:sz="0" w:space="0" w:color="auto"/>
        <w:left w:val="none" w:sz="0" w:space="0" w:color="auto"/>
        <w:bottom w:val="none" w:sz="0" w:space="0" w:color="auto"/>
        <w:right w:val="none" w:sz="0" w:space="0" w:color="auto"/>
      </w:divBdr>
      <w:divsChild>
        <w:div w:id="2130975324">
          <w:marLeft w:val="0"/>
          <w:marRight w:val="0"/>
          <w:marTop w:val="0"/>
          <w:marBottom w:val="0"/>
          <w:divBdr>
            <w:top w:val="none" w:sz="0" w:space="0" w:color="auto"/>
            <w:left w:val="none" w:sz="0" w:space="0" w:color="auto"/>
            <w:bottom w:val="none" w:sz="0" w:space="0" w:color="auto"/>
            <w:right w:val="none" w:sz="0" w:space="0" w:color="auto"/>
          </w:divBdr>
          <w:divsChild>
            <w:div w:id="1583371683">
              <w:marLeft w:val="0"/>
              <w:marRight w:val="0"/>
              <w:marTop w:val="0"/>
              <w:marBottom w:val="0"/>
              <w:divBdr>
                <w:top w:val="none" w:sz="0" w:space="0" w:color="auto"/>
                <w:left w:val="none" w:sz="0" w:space="0" w:color="auto"/>
                <w:bottom w:val="none" w:sz="0" w:space="0" w:color="auto"/>
                <w:right w:val="none" w:sz="0" w:space="0" w:color="auto"/>
              </w:divBdr>
              <w:divsChild>
                <w:div w:id="667751311">
                  <w:marLeft w:val="0"/>
                  <w:marRight w:val="0"/>
                  <w:marTop w:val="0"/>
                  <w:marBottom w:val="0"/>
                  <w:divBdr>
                    <w:top w:val="none" w:sz="0" w:space="0" w:color="auto"/>
                    <w:left w:val="none" w:sz="0" w:space="0" w:color="auto"/>
                    <w:bottom w:val="none" w:sz="0" w:space="0" w:color="auto"/>
                    <w:right w:val="none" w:sz="0" w:space="0" w:color="auto"/>
                  </w:divBdr>
                  <w:divsChild>
                    <w:div w:id="386270386">
                      <w:marLeft w:val="0"/>
                      <w:marRight w:val="0"/>
                      <w:marTop w:val="100"/>
                      <w:marBottom w:val="100"/>
                      <w:divBdr>
                        <w:top w:val="none" w:sz="0" w:space="0" w:color="auto"/>
                        <w:left w:val="none" w:sz="0" w:space="0" w:color="auto"/>
                        <w:bottom w:val="none" w:sz="0" w:space="0" w:color="auto"/>
                        <w:right w:val="none" w:sz="0" w:space="0" w:color="auto"/>
                      </w:divBdr>
                      <w:divsChild>
                        <w:div w:id="1980111601">
                          <w:marLeft w:val="0"/>
                          <w:marRight w:val="0"/>
                          <w:marTop w:val="0"/>
                          <w:marBottom w:val="0"/>
                          <w:divBdr>
                            <w:top w:val="none" w:sz="0" w:space="0" w:color="auto"/>
                            <w:left w:val="none" w:sz="0" w:space="0" w:color="auto"/>
                            <w:bottom w:val="none" w:sz="0" w:space="0" w:color="auto"/>
                            <w:right w:val="none" w:sz="0" w:space="0" w:color="auto"/>
                          </w:divBdr>
                          <w:divsChild>
                            <w:div w:id="668142012">
                              <w:marLeft w:val="0"/>
                              <w:marRight w:val="0"/>
                              <w:marTop w:val="0"/>
                              <w:marBottom w:val="0"/>
                              <w:divBdr>
                                <w:top w:val="single" w:sz="6" w:space="2" w:color="E6E7E8"/>
                                <w:left w:val="single" w:sz="6" w:space="2" w:color="E6E7E8"/>
                                <w:bottom w:val="single" w:sz="6" w:space="2" w:color="E6E7E8"/>
                                <w:right w:val="single" w:sz="6" w:space="2" w:color="E6E7E8"/>
                              </w:divBdr>
                              <w:divsChild>
                                <w:div w:id="81798735">
                                  <w:marLeft w:val="0"/>
                                  <w:marRight w:val="0"/>
                                  <w:marTop w:val="15"/>
                                  <w:marBottom w:val="0"/>
                                  <w:divBdr>
                                    <w:top w:val="none" w:sz="0" w:space="0" w:color="auto"/>
                                    <w:left w:val="none" w:sz="0" w:space="0" w:color="auto"/>
                                    <w:bottom w:val="none" w:sz="0" w:space="0" w:color="auto"/>
                                    <w:right w:val="none" w:sz="0" w:space="0" w:color="auto"/>
                                  </w:divBdr>
                                  <w:divsChild>
                                    <w:div w:id="3168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3AC0F-3337-4345-B9D4-7205DA7F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933</Words>
  <Characters>5137</Characters>
  <Application>Microsoft Office Word</Application>
  <DocSecurity>0</DocSecurity>
  <Lines>42</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mtejadam</dc:creator>
  <cp:lastModifiedBy>Meniz Cieza Fernando Salvador</cp:lastModifiedBy>
  <cp:revision>6</cp:revision>
  <cp:lastPrinted>2020-01-06T23:19:00Z</cp:lastPrinted>
  <dcterms:created xsi:type="dcterms:W3CDTF">2024-01-09T16:14:00Z</dcterms:created>
  <dcterms:modified xsi:type="dcterms:W3CDTF">2024-01-09T21:12:00Z</dcterms:modified>
</cp:coreProperties>
</file>