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68D1F" w14:textId="77777777" w:rsidR="00736EB0" w:rsidRPr="00C44F36" w:rsidRDefault="00736EB0" w:rsidP="008E2DCB">
      <w:pPr>
        <w:spacing w:line="0" w:lineRule="atLeast"/>
        <w:ind w:left="709" w:right="1105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1AD0C464" w14:textId="77777777" w:rsidR="00736EB0" w:rsidRPr="00C44F36" w:rsidRDefault="00736EB0" w:rsidP="008E2DCB">
      <w:pPr>
        <w:spacing w:line="0" w:lineRule="atLeast"/>
        <w:ind w:left="709" w:right="110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AA98696" w14:textId="77777777" w:rsidR="002621E3" w:rsidRDefault="002621E3" w:rsidP="008E2DCB">
      <w:pPr>
        <w:spacing w:line="0" w:lineRule="atLeast"/>
        <w:ind w:left="709" w:right="110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17BCB98D" w14:textId="77777777" w:rsidR="002621E3" w:rsidRDefault="002621E3" w:rsidP="008E2DCB">
      <w:pPr>
        <w:spacing w:line="0" w:lineRule="atLeast"/>
        <w:ind w:left="709" w:right="110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560AF9FB" w14:textId="3E6F7AFE" w:rsidR="00930415" w:rsidRPr="00C44F36" w:rsidRDefault="00930415" w:rsidP="008E2DCB">
      <w:pPr>
        <w:spacing w:line="0" w:lineRule="atLeast"/>
        <w:ind w:left="709" w:right="110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C44F36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SUPERINTENDENCIA NACIONAL DE ADUANAS Y</w:t>
      </w:r>
      <w:r w:rsidR="00181C1D" w:rsidRPr="00C44F36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</w:t>
      </w:r>
      <w:r w:rsidRPr="00C44F36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ADMINISTRACIÓN TRIBUTARIA</w:t>
      </w:r>
    </w:p>
    <w:p w14:paraId="7E250139" w14:textId="77777777" w:rsidR="00930415" w:rsidRPr="00C44F36" w:rsidRDefault="00930415" w:rsidP="008E2DCB">
      <w:pPr>
        <w:spacing w:line="0" w:lineRule="atLeast"/>
        <w:ind w:left="709" w:right="110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C44F36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INTENDENCIA DE ADUANA DE TACNA</w:t>
      </w:r>
    </w:p>
    <w:p w14:paraId="0CBC2A57" w14:textId="77777777" w:rsidR="00C44F36" w:rsidRPr="00C44F36" w:rsidRDefault="00C44F36" w:rsidP="008E2DCB">
      <w:pPr>
        <w:spacing w:line="0" w:lineRule="atLeast"/>
        <w:ind w:left="709" w:right="110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CACEF40" w14:textId="77777777" w:rsidR="00930415" w:rsidRPr="00C44F36" w:rsidRDefault="00930415" w:rsidP="008E2DCB">
      <w:pPr>
        <w:spacing w:line="0" w:lineRule="atLeast"/>
        <w:ind w:left="709" w:right="1105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C44F36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41635AB8" w14:textId="67DC46DD" w:rsidR="003C37CC" w:rsidRDefault="00420811" w:rsidP="00420811">
      <w:pPr>
        <w:spacing w:line="0" w:lineRule="atLeast"/>
        <w:ind w:left="709" w:right="1105"/>
        <w:jc w:val="center"/>
        <w:rPr>
          <w:rFonts w:ascii="Arial Narrow" w:hAnsi="Arial Narrow"/>
          <w:sz w:val="16"/>
          <w:szCs w:val="16"/>
        </w:rPr>
      </w:pPr>
      <w:r w:rsidRPr="00C8618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25.</w:t>
      </w:r>
      <w:r w:rsidRPr="00C86188">
        <w:rPr>
          <w:rFonts w:ascii="Arial Narrow" w:hAnsi="Arial Narrow"/>
          <w:sz w:val="16"/>
          <w:szCs w:val="16"/>
        </w:rPr>
        <w:t>1</w:t>
      </w:r>
      <w:r>
        <w:rPr>
          <w:rFonts w:ascii="Arial Narrow" w:hAnsi="Arial Narrow"/>
          <w:sz w:val="16"/>
          <w:szCs w:val="16"/>
        </w:rPr>
        <w:t>1</w:t>
      </w:r>
      <w:r w:rsidRPr="00C86188">
        <w:rPr>
          <w:rFonts w:ascii="Arial Narrow" w:hAnsi="Arial Narrow"/>
          <w:sz w:val="16"/>
          <w:szCs w:val="16"/>
        </w:rPr>
        <w:t>.2024)</w:t>
      </w:r>
    </w:p>
    <w:p w14:paraId="1E1F6C7A" w14:textId="77777777" w:rsidR="00420811" w:rsidRPr="00C44F36" w:rsidRDefault="00420811" w:rsidP="008E2DCB">
      <w:pPr>
        <w:spacing w:line="0" w:lineRule="atLeast"/>
        <w:ind w:left="709" w:right="1105"/>
        <w:jc w:val="both"/>
        <w:rPr>
          <w:rFonts w:ascii="Arial Narrow" w:hAnsi="Arial Narrow" w:cs="Arial"/>
          <w:sz w:val="16"/>
          <w:szCs w:val="16"/>
        </w:rPr>
      </w:pPr>
    </w:p>
    <w:p w14:paraId="4D46C8C8" w14:textId="2225C7DD" w:rsidR="002E696E" w:rsidRPr="00C44F36" w:rsidRDefault="002E696E" w:rsidP="008E2DCB">
      <w:pPr>
        <w:spacing w:line="0" w:lineRule="atLeast"/>
        <w:ind w:left="709" w:right="1105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C44F36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C44F36">
        <w:rPr>
          <w:rFonts w:ascii="Arial Narrow" w:hAnsi="Arial Narrow" w:cs="Arial"/>
          <w:sz w:val="16"/>
          <w:szCs w:val="16"/>
        </w:rPr>
        <w:t>N°</w:t>
      </w:r>
      <w:proofErr w:type="spellEnd"/>
      <w:r w:rsidRPr="00C44F36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</w:t>
      </w:r>
      <w:r w:rsidR="006E5666" w:rsidRPr="00C44F36">
        <w:rPr>
          <w:rFonts w:ascii="Arial Narrow" w:hAnsi="Arial Narrow" w:cs="Arial"/>
          <w:sz w:val="16"/>
          <w:szCs w:val="16"/>
        </w:rPr>
        <w:t xml:space="preserve"> </w:t>
      </w:r>
      <w:r w:rsidRPr="00C44F36">
        <w:rPr>
          <w:rFonts w:ascii="Arial Narrow" w:hAnsi="Arial Narrow" w:cs="Arial"/>
          <w:sz w:val="16"/>
          <w:szCs w:val="16"/>
        </w:rPr>
        <w:t>-</w:t>
      </w:r>
      <w:r w:rsidR="006E5666" w:rsidRPr="00C44F36">
        <w:rPr>
          <w:rFonts w:ascii="Arial Narrow" w:hAnsi="Arial Narrow" w:cs="Arial"/>
          <w:sz w:val="16"/>
          <w:szCs w:val="16"/>
        </w:rPr>
        <w:t xml:space="preserve"> </w:t>
      </w:r>
      <w:r w:rsidRPr="00C44F36">
        <w:rPr>
          <w:rFonts w:ascii="Arial Narrow" w:hAnsi="Arial Narrow" w:cs="Arial"/>
          <w:sz w:val="16"/>
          <w:szCs w:val="16"/>
        </w:rPr>
        <w:t xml:space="preserve">Ley </w:t>
      </w:r>
      <w:proofErr w:type="spellStart"/>
      <w:r w:rsidRPr="00C44F36">
        <w:rPr>
          <w:rFonts w:ascii="Arial Narrow" w:hAnsi="Arial Narrow" w:cs="Arial"/>
          <w:sz w:val="16"/>
          <w:szCs w:val="16"/>
        </w:rPr>
        <w:t>N°</w:t>
      </w:r>
      <w:proofErr w:type="spellEnd"/>
      <w:r w:rsidRPr="00C44F36">
        <w:rPr>
          <w:rFonts w:ascii="Arial Narrow" w:hAnsi="Arial Narrow" w:cs="Arial"/>
          <w:sz w:val="16"/>
          <w:szCs w:val="16"/>
        </w:rPr>
        <w:t xml:space="preserve"> 27444, </w:t>
      </w:r>
      <w:r w:rsidR="00744958" w:rsidRPr="00C44F36">
        <w:rPr>
          <w:rFonts w:ascii="Arial Narrow" w:hAnsi="Arial Narrow" w:cs="Arial"/>
          <w:sz w:val="16"/>
          <w:szCs w:val="16"/>
        </w:rPr>
        <w:t xml:space="preserve">se </w:t>
      </w:r>
      <w:r w:rsidRPr="00C44F36">
        <w:rPr>
          <w:rFonts w:ascii="Arial Narrow" w:hAnsi="Arial Narrow" w:cs="Arial"/>
          <w:sz w:val="16"/>
          <w:szCs w:val="16"/>
        </w:rPr>
        <w:t xml:space="preserve">cumple con NOTIFICAR </w:t>
      </w:r>
      <w:r w:rsidRPr="00C44F36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C44F36">
        <w:rPr>
          <w:rFonts w:ascii="Arial Narrow" w:hAnsi="Arial Narrow" w:cs="Arial"/>
          <w:sz w:val="16"/>
          <w:szCs w:val="16"/>
        </w:rPr>
        <w:t xml:space="preserve"> que la Intendencia de Aduana de </w:t>
      </w:r>
      <w:r w:rsidR="00E85CBB" w:rsidRPr="00C44F36">
        <w:rPr>
          <w:rFonts w:ascii="Arial Narrow" w:hAnsi="Arial Narrow" w:cs="Arial"/>
          <w:sz w:val="16"/>
          <w:szCs w:val="16"/>
        </w:rPr>
        <w:t>Tacna,</w:t>
      </w:r>
      <w:r w:rsidRPr="00C44F36">
        <w:rPr>
          <w:rFonts w:ascii="Arial Narrow" w:hAnsi="Arial Narrow" w:cs="Arial"/>
          <w:sz w:val="16"/>
          <w:szCs w:val="16"/>
        </w:rPr>
        <w:t xml:space="preserve"> ha decretado </w:t>
      </w:r>
      <w:r w:rsidR="00F14AC7" w:rsidRPr="00C44F36">
        <w:rPr>
          <w:rFonts w:ascii="Arial Narrow" w:hAnsi="Arial Narrow" w:cs="Arial"/>
          <w:sz w:val="16"/>
          <w:szCs w:val="16"/>
        </w:rPr>
        <w:t>e</w:t>
      </w:r>
      <w:r w:rsidRPr="00C44F36">
        <w:rPr>
          <w:rFonts w:ascii="Arial Narrow" w:hAnsi="Arial Narrow" w:cs="Arial"/>
          <w:sz w:val="16"/>
          <w:szCs w:val="16"/>
        </w:rPr>
        <w:t xml:space="preserve">l siguiente acto administrativo mediante Resolución </w:t>
      </w:r>
      <w:r w:rsidR="00353548" w:rsidRPr="00C44F36">
        <w:rPr>
          <w:rFonts w:ascii="Arial Narrow" w:hAnsi="Arial Narrow" w:cs="Arial"/>
          <w:sz w:val="16"/>
          <w:szCs w:val="16"/>
        </w:rPr>
        <w:t>de</w:t>
      </w:r>
      <w:r w:rsidRPr="00C44F36">
        <w:rPr>
          <w:rFonts w:ascii="Arial Narrow" w:hAnsi="Arial Narrow" w:cs="Arial"/>
          <w:sz w:val="16"/>
          <w:szCs w:val="16"/>
        </w:rPr>
        <w:t xml:space="preserve"> División abajo indicada</w:t>
      </w:r>
      <w:r w:rsidR="00E85CBB" w:rsidRPr="00C44F36">
        <w:rPr>
          <w:rFonts w:ascii="Arial Narrow" w:hAnsi="Arial Narrow" w:cs="Arial"/>
          <w:sz w:val="16"/>
          <w:szCs w:val="16"/>
        </w:rPr>
        <w:t>.</w:t>
      </w:r>
    </w:p>
    <w:p w14:paraId="5A28A769" w14:textId="709DA9DA" w:rsidR="00C061EF" w:rsidRPr="00C44F36" w:rsidRDefault="00E85CBB" w:rsidP="008E2DCB">
      <w:pPr>
        <w:pStyle w:val="Default"/>
        <w:spacing w:line="0" w:lineRule="atLeast"/>
        <w:ind w:left="709" w:right="1105"/>
        <w:jc w:val="both"/>
        <w:rPr>
          <w:rFonts w:ascii="Arial Narrow" w:hAnsi="Arial Narrow"/>
          <w:sz w:val="16"/>
          <w:szCs w:val="16"/>
        </w:rPr>
      </w:pPr>
      <w:r w:rsidRPr="00C44F36">
        <w:rPr>
          <w:rFonts w:ascii="Arial Narrow" w:hAnsi="Arial Narrow"/>
          <w:sz w:val="16"/>
          <w:szCs w:val="16"/>
        </w:rPr>
        <w:t>El interesado</w:t>
      </w:r>
      <w:r w:rsidR="002E696E" w:rsidRPr="00C44F36">
        <w:rPr>
          <w:rFonts w:ascii="Arial Narrow" w:hAnsi="Arial Narrow"/>
          <w:sz w:val="16"/>
          <w:szCs w:val="16"/>
        </w:rPr>
        <w:t xml:space="preserve"> puede solicitar copia del documento notificado a través de la Mesa de Partes Virtual en </w:t>
      </w:r>
      <w:hyperlink r:id="rId7" w:history="1">
        <w:r w:rsidR="002E696E" w:rsidRPr="00C44F36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="002E696E" w:rsidRPr="00C44F36">
        <w:rPr>
          <w:rFonts w:ascii="Arial Narrow" w:hAnsi="Arial Narrow"/>
          <w:sz w:val="16"/>
          <w:szCs w:val="16"/>
        </w:rPr>
        <w:t xml:space="preserve"> o acerc</w:t>
      </w:r>
      <w:r w:rsidR="00E97371" w:rsidRPr="00C44F36">
        <w:rPr>
          <w:rFonts w:ascii="Arial Narrow" w:hAnsi="Arial Narrow"/>
          <w:sz w:val="16"/>
          <w:szCs w:val="16"/>
        </w:rPr>
        <w:t>arse a la Intendencia de Aduana</w:t>
      </w:r>
      <w:r w:rsidR="002E696E" w:rsidRPr="00C44F36">
        <w:rPr>
          <w:rFonts w:ascii="Arial Narrow" w:hAnsi="Arial Narrow"/>
          <w:sz w:val="16"/>
          <w:szCs w:val="16"/>
        </w:rPr>
        <w:t xml:space="preserve"> de Tacna ubicada en el Parque Industrial, Mz. A, Lote</w:t>
      </w:r>
      <w:r w:rsidR="006E5666" w:rsidRPr="00C44F36">
        <w:rPr>
          <w:rFonts w:ascii="Arial Narrow" w:hAnsi="Arial Narrow"/>
          <w:sz w:val="16"/>
          <w:szCs w:val="16"/>
        </w:rPr>
        <w:t>s</w:t>
      </w:r>
      <w:r w:rsidR="002E696E" w:rsidRPr="00C44F36">
        <w:rPr>
          <w:rFonts w:ascii="Arial Narrow" w:hAnsi="Arial Narrow"/>
          <w:sz w:val="16"/>
          <w:szCs w:val="16"/>
        </w:rPr>
        <w:t xml:space="preserve"> 5 y 6 </w:t>
      </w:r>
      <w:r w:rsidR="006E5666" w:rsidRPr="00C44F36">
        <w:rPr>
          <w:rFonts w:ascii="Arial Narrow" w:hAnsi="Arial Narrow"/>
          <w:sz w:val="16"/>
          <w:szCs w:val="16"/>
        </w:rPr>
        <w:t>-</w:t>
      </w:r>
      <w:r w:rsidR="002E696E" w:rsidRPr="00C44F36">
        <w:rPr>
          <w:rFonts w:ascii="Arial Narrow" w:hAnsi="Arial Narrow"/>
          <w:sz w:val="16"/>
          <w:szCs w:val="16"/>
        </w:rPr>
        <w:t xml:space="preserve"> Pocollay </w:t>
      </w:r>
      <w:r w:rsidR="006E5666" w:rsidRPr="00C44F36">
        <w:rPr>
          <w:rFonts w:ascii="Arial Narrow" w:hAnsi="Arial Narrow"/>
          <w:sz w:val="16"/>
          <w:szCs w:val="16"/>
        </w:rPr>
        <w:t>-</w:t>
      </w:r>
      <w:r w:rsidR="002E696E" w:rsidRPr="00C44F36">
        <w:rPr>
          <w:rFonts w:ascii="Arial Narrow" w:hAnsi="Arial Narrow"/>
          <w:sz w:val="16"/>
          <w:szCs w:val="16"/>
        </w:rPr>
        <w:t xml:space="preserve"> Tacna</w:t>
      </w:r>
      <w:r w:rsidR="00E97371" w:rsidRPr="00C44F36">
        <w:rPr>
          <w:rFonts w:ascii="Arial Narrow" w:hAnsi="Arial Narrow"/>
          <w:sz w:val="16"/>
          <w:szCs w:val="16"/>
        </w:rPr>
        <w:t>.</w:t>
      </w:r>
      <w:r w:rsidR="002E696E" w:rsidRPr="00C44F36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</w:t>
      </w:r>
      <w:r w:rsidRPr="00C44F36">
        <w:rPr>
          <w:rFonts w:ascii="Arial Narrow" w:hAnsi="Arial Narrow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C44F36">
        <w:rPr>
          <w:rFonts w:ascii="Arial Narrow" w:hAnsi="Arial Narrow"/>
          <w:sz w:val="16"/>
          <w:szCs w:val="16"/>
        </w:rPr>
        <w:t>veinte (</w:t>
      </w:r>
      <w:r w:rsidRPr="00C44F36">
        <w:rPr>
          <w:rFonts w:ascii="Arial Narrow" w:hAnsi="Arial Narrow"/>
          <w:sz w:val="16"/>
          <w:szCs w:val="16"/>
        </w:rPr>
        <w:t xml:space="preserve">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clara"/>
        <w:tblW w:w="14198" w:type="dxa"/>
        <w:tblInd w:w="704" w:type="dxa"/>
        <w:tblLook w:val="04A0" w:firstRow="1" w:lastRow="0" w:firstColumn="1" w:lastColumn="0" w:noHBand="0" w:noVBand="1"/>
      </w:tblPr>
      <w:tblGrid>
        <w:gridCol w:w="1269"/>
        <w:gridCol w:w="1424"/>
        <w:gridCol w:w="1564"/>
        <w:gridCol w:w="8006"/>
        <w:gridCol w:w="1057"/>
        <w:gridCol w:w="878"/>
      </w:tblGrid>
      <w:tr w:rsidR="00247FD0" w:rsidRPr="00C44F36" w14:paraId="56A4C00E" w14:textId="77777777" w:rsidTr="008E2DCB">
        <w:trPr>
          <w:trHeight w:val="20"/>
        </w:trPr>
        <w:tc>
          <w:tcPr>
            <w:tcW w:w="1269" w:type="dxa"/>
            <w:vAlign w:val="center"/>
            <w:hideMark/>
          </w:tcPr>
          <w:p w14:paraId="64AB501E" w14:textId="77777777" w:rsidR="00643A47" w:rsidRPr="00C44F36" w:rsidRDefault="00643A47" w:rsidP="00C44F36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1424" w:type="dxa"/>
            <w:vAlign w:val="center"/>
            <w:hideMark/>
          </w:tcPr>
          <w:p w14:paraId="1B2D7B19" w14:textId="77777777" w:rsidR="00643A47" w:rsidRPr="00C44F36" w:rsidRDefault="00643A47" w:rsidP="00C44F36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1564" w:type="dxa"/>
            <w:vAlign w:val="center"/>
          </w:tcPr>
          <w:p w14:paraId="3AD82CA6" w14:textId="77777777" w:rsidR="00643A47" w:rsidRPr="00C44F36" w:rsidRDefault="00643A47" w:rsidP="00C44F36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8006" w:type="dxa"/>
            <w:vAlign w:val="center"/>
            <w:hideMark/>
          </w:tcPr>
          <w:p w14:paraId="1235A97C" w14:textId="77777777" w:rsidR="00643A47" w:rsidRPr="00C44F36" w:rsidRDefault="00643A47" w:rsidP="00C44F36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Determinación</w:t>
            </w:r>
          </w:p>
        </w:tc>
        <w:tc>
          <w:tcPr>
            <w:tcW w:w="1057" w:type="dxa"/>
            <w:vAlign w:val="center"/>
            <w:hideMark/>
          </w:tcPr>
          <w:p w14:paraId="2FB3B0F8" w14:textId="77777777" w:rsidR="00643A47" w:rsidRPr="00C44F36" w:rsidRDefault="00643A47" w:rsidP="00C44F36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878" w:type="dxa"/>
            <w:vAlign w:val="center"/>
            <w:hideMark/>
          </w:tcPr>
          <w:p w14:paraId="1B98F968" w14:textId="77777777" w:rsidR="00643A47" w:rsidRPr="00C44F36" w:rsidRDefault="00643A47" w:rsidP="00C44F36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</w:tr>
      <w:tr w:rsidR="00247FD0" w:rsidRPr="00C44F36" w14:paraId="5CC19876" w14:textId="77777777" w:rsidTr="008E2DCB">
        <w:trPr>
          <w:trHeight w:val="20"/>
        </w:trPr>
        <w:tc>
          <w:tcPr>
            <w:tcW w:w="1269" w:type="dxa"/>
            <w:vAlign w:val="center"/>
          </w:tcPr>
          <w:p w14:paraId="08110EAF" w14:textId="77777777" w:rsidR="00247FD0" w:rsidRPr="00247FD0" w:rsidRDefault="00247FD0" w:rsidP="00247FD0">
            <w:pPr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247FD0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Cédula de Identidad </w:t>
            </w:r>
          </w:p>
          <w:p w14:paraId="50A43C7A" w14:textId="116D0B4C" w:rsidR="00247FD0" w:rsidRPr="00C86D0C" w:rsidRDefault="00247FD0" w:rsidP="00247FD0">
            <w:pPr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247FD0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N° </w:t>
            </w:r>
            <w:r w:rsidRPr="00247FD0"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  <w:t>107633332</w:t>
            </w:r>
          </w:p>
        </w:tc>
        <w:tc>
          <w:tcPr>
            <w:tcW w:w="1424" w:type="dxa"/>
            <w:vAlign w:val="center"/>
          </w:tcPr>
          <w:p w14:paraId="47B0ECCF" w14:textId="1F570D2C" w:rsidR="00247FD0" w:rsidRPr="00C86D0C" w:rsidRDefault="00247FD0" w:rsidP="00247FD0">
            <w:pPr>
              <w:spacing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247FD0"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  <w:t>RAIMUNDO CABEZAS CASTRO</w:t>
            </w:r>
          </w:p>
        </w:tc>
        <w:tc>
          <w:tcPr>
            <w:tcW w:w="1564" w:type="dxa"/>
            <w:vAlign w:val="center"/>
          </w:tcPr>
          <w:p w14:paraId="6979AEE4" w14:textId="6825C90B" w:rsidR="00247FD0" w:rsidRPr="00C86D0C" w:rsidRDefault="00247FD0" w:rsidP="00247FD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47FD0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FD0">
              <w:rPr>
                <w:rFonts w:ascii="Arial Narrow" w:hAnsi="Arial Narrow" w:cs="Arial"/>
                <w:color w:val="000000"/>
                <w:sz w:val="16"/>
                <w:szCs w:val="16"/>
              </w:rPr>
              <w:t>N°</w:t>
            </w:r>
            <w:proofErr w:type="spellEnd"/>
            <w:r w:rsidRPr="00247FD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172-3G0100/2024-000344 del 20.11.2024</w:t>
            </w:r>
          </w:p>
        </w:tc>
        <w:tc>
          <w:tcPr>
            <w:tcW w:w="8006" w:type="dxa"/>
            <w:vAlign w:val="center"/>
          </w:tcPr>
          <w:p w14:paraId="7C375E08" w14:textId="1FCD5E6B" w:rsidR="00247FD0" w:rsidRPr="00247FD0" w:rsidRDefault="00247FD0" w:rsidP="00247FD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FF"/>
                <w:sz w:val="16"/>
                <w:szCs w:val="16"/>
                <w:lang w:val="es-PE" w:eastAsia="es-PE"/>
              </w:rPr>
            </w:pPr>
            <w:r w:rsidRPr="00247FD0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ARTÍCULO ÚNICO: SANCIONAR a </w:t>
            </w:r>
            <w:r w:rsidRPr="00247FD0"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  <w:t>RAIMUNDO CABEZAS CASTRO de nacionalidad chilena, identificado con Cédula de Identidad N° 107633332, con una multa ascendente a S/. 47,900.00 (CUARENTA Y SIETE MIL NOVECIENTOS CON 00/100 Soles) debiendo la Sección de Regímenes No Definitivos y Especiales emitir la Liquidación de Cobranza correspondiente.</w:t>
            </w:r>
          </w:p>
        </w:tc>
        <w:tc>
          <w:tcPr>
            <w:tcW w:w="1057" w:type="dxa"/>
            <w:vAlign w:val="center"/>
          </w:tcPr>
          <w:p w14:paraId="731F46C0" w14:textId="6F0720D7" w:rsidR="00247FD0" w:rsidRPr="00C86D0C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247FD0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172-2024-021586 </w:t>
            </w:r>
          </w:p>
        </w:tc>
        <w:tc>
          <w:tcPr>
            <w:tcW w:w="878" w:type="dxa"/>
            <w:noWrap/>
            <w:vAlign w:val="center"/>
          </w:tcPr>
          <w:p w14:paraId="11EA18AE" w14:textId="7F83DC20" w:rsidR="00247FD0" w:rsidRPr="00C86D0C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247FD0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47,900.00 </w:t>
            </w:r>
          </w:p>
        </w:tc>
      </w:tr>
      <w:tr w:rsidR="00247FD0" w:rsidRPr="00C44F36" w14:paraId="36277DB7" w14:textId="77777777" w:rsidTr="008E2DCB">
        <w:trPr>
          <w:trHeight w:val="20"/>
        </w:trPr>
        <w:tc>
          <w:tcPr>
            <w:tcW w:w="1269" w:type="dxa"/>
            <w:vAlign w:val="center"/>
          </w:tcPr>
          <w:p w14:paraId="6463D3ED" w14:textId="77777777" w:rsidR="00247FD0" w:rsidRPr="00C86D0C" w:rsidRDefault="00247FD0" w:rsidP="00247FD0">
            <w:pPr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86D0C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Cédula de Identidad </w:t>
            </w:r>
          </w:p>
          <w:p w14:paraId="2B2462B4" w14:textId="64C61C50" w:rsidR="00247FD0" w:rsidRPr="00D84705" w:rsidRDefault="00247FD0" w:rsidP="00247FD0">
            <w:pPr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86D0C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N° 161339474</w:t>
            </w:r>
          </w:p>
        </w:tc>
        <w:tc>
          <w:tcPr>
            <w:tcW w:w="1424" w:type="dxa"/>
            <w:vAlign w:val="center"/>
          </w:tcPr>
          <w:p w14:paraId="2DEB4EE3" w14:textId="1F391483" w:rsidR="00247FD0" w:rsidRPr="00D84705" w:rsidRDefault="00247FD0" w:rsidP="00247FD0">
            <w:pPr>
              <w:spacing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C86D0C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BORIS MIGUEL GONZALEZ ROJAS</w:t>
            </w:r>
          </w:p>
        </w:tc>
        <w:tc>
          <w:tcPr>
            <w:tcW w:w="1564" w:type="dxa"/>
            <w:vAlign w:val="center"/>
          </w:tcPr>
          <w:p w14:paraId="373E21FC" w14:textId="36EB98FE" w:rsidR="00247FD0" w:rsidRPr="00D84705" w:rsidRDefault="00247FD0" w:rsidP="00247FD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C86D0C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D0C">
              <w:rPr>
                <w:rFonts w:ascii="Arial Narrow" w:hAnsi="Arial Narrow" w:cs="Arial"/>
                <w:color w:val="000000"/>
                <w:sz w:val="16"/>
                <w:szCs w:val="16"/>
              </w:rPr>
              <w:t>N°</w:t>
            </w:r>
            <w:proofErr w:type="spellEnd"/>
            <w:r w:rsidRPr="00C86D0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172-3G0100/2024-000345 del 20.11.2024</w:t>
            </w:r>
          </w:p>
        </w:tc>
        <w:tc>
          <w:tcPr>
            <w:tcW w:w="8006" w:type="dxa"/>
            <w:vAlign w:val="center"/>
          </w:tcPr>
          <w:p w14:paraId="65AA95A0" w14:textId="163A06A7" w:rsidR="00247FD0" w:rsidRPr="006815D9" w:rsidRDefault="00247FD0" w:rsidP="00247FD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FF"/>
                <w:sz w:val="16"/>
                <w:szCs w:val="16"/>
                <w:lang w:val="es-PE" w:eastAsia="es-PE"/>
              </w:rPr>
            </w:pPr>
            <w:r w:rsidRPr="00C86D0C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ARTÍCULO ÚNICO: SANCIONAR a BORIS MIGUEL GONZALEZ ROJAS de nacionalidad chilena, identificado con Cédula de Identidad N° 161339474, con una multa ascendente a S/. 29,890.00 (VEINTINUEVE MIL OCHOCIENTOS NOVENTA CON 00/100 Soles) debiendo la Sección de Regímenes No Definitivos y Especiales emitir la Liquidación de Cobranza correspondiente.</w:t>
            </w:r>
          </w:p>
        </w:tc>
        <w:tc>
          <w:tcPr>
            <w:tcW w:w="1057" w:type="dxa"/>
            <w:vAlign w:val="center"/>
          </w:tcPr>
          <w:p w14:paraId="5C3B11CF" w14:textId="6D9F9B30" w:rsidR="00247FD0" w:rsidRPr="00D84705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C86D0C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172-2024-021588 </w:t>
            </w:r>
          </w:p>
        </w:tc>
        <w:tc>
          <w:tcPr>
            <w:tcW w:w="878" w:type="dxa"/>
            <w:noWrap/>
            <w:vAlign w:val="center"/>
          </w:tcPr>
          <w:p w14:paraId="6127279C" w14:textId="1F117507" w:rsidR="00247FD0" w:rsidRPr="00D84705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C86D0C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29,890.00 </w:t>
            </w:r>
          </w:p>
        </w:tc>
      </w:tr>
      <w:tr w:rsidR="00247FD0" w:rsidRPr="00C44F36" w14:paraId="67803AE0" w14:textId="77777777" w:rsidTr="008E2DCB">
        <w:trPr>
          <w:trHeight w:val="20"/>
        </w:trPr>
        <w:tc>
          <w:tcPr>
            <w:tcW w:w="1269" w:type="dxa"/>
            <w:vAlign w:val="center"/>
          </w:tcPr>
          <w:p w14:paraId="3BE0BE30" w14:textId="179C55FD" w:rsidR="00247FD0" w:rsidRPr="001B4DBB" w:rsidRDefault="00247FD0" w:rsidP="00247FD0">
            <w:pPr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D8470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Cédula de Identidad N° 124387744</w:t>
            </w:r>
          </w:p>
        </w:tc>
        <w:tc>
          <w:tcPr>
            <w:tcW w:w="1424" w:type="dxa"/>
            <w:vAlign w:val="center"/>
          </w:tcPr>
          <w:p w14:paraId="37ED0357" w14:textId="587B6FC0" w:rsidR="00247FD0" w:rsidRPr="001B4DBB" w:rsidRDefault="00247FD0" w:rsidP="00247FD0">
            <w:pPr>
              <w:spacing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D8470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CARMEN ROSA RIVERA TAUCARE</w:t>
            </w:r>
          </w:p>
        </w:tc>
        <w:tc>
          <w:tcPr>
            <w:tcW w:w="1564" w:type="dxa"/>
            <w:vAlign w:val="center"/>
          </w:tcPr>
          <w:p w14:paraId="1AA5FA86" w14:textId="1C850499" w:rsidR="00247FD0" w:rsidRPr="001B4DBB" w:rsidRDefault="00247FD0" w:rsidP="00247FD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D84705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4705">
              <w:rPr>
                <w:rFonts w:ascii="Arial Narrow" w:hAnsi="Arial Narrow" w:cs="Arial"/>
                <w:color w:val="000000"/>
                <w:sz w:val="16"/>
                <w:szCs w:val="16"/>
              </w:rPr>
              <w:t>N°</w:t>
            </w:r>
            <w:proofErr w:type="spellEnd"/>
            <w:r w:rsidRPr="00D84705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172-3G0100/2024-000346 del 20.11.2024</w:t>
            </w:r>
          </w:p>
        </w:tc>
        <w:tc>
          <w:tcPr>
            <w:tcW w:w="8006" w:type="dxa"/>
            <w:vAlign w:val="center"/>
          </w:tcPr>
          <w:p w14:paraId="6C8898F4" w14:textId="5617FE63" w:rsidR="00247FD0" w:rsidRPr="001B4DBB" w:rsidRDefault="00247FD0" w:rsidP="00247FD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D84705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ARTÍCULO ÚNICO: SANCIONAR a CARMEN ROSA RIVERA TAUCARE de nacionalidad chilena, identificado con Cédula de Identidad N° 124387744, con una multa ascendente a S/. 18,010.00 (DIECIOCHO MIL DIEZ CON 00/100 Soles) debiendo la Sección de Regímenes No Definitivos y Especiales emitir la Liquidación de Cobranza correspondiente.</w:t>
            </w:r>
          </w:p>
        </w:tc>
        <w:tc>
          <w:tcPr>
            <w:tcW w:w="1057" w:type="dxa"/>
            <w:vAlign w:val="center"/>
          </w:tcPr>
          <w:p w14:paraId="4F60C446" w14:textId="0EC5EE9D" w:rsidR="00247FD0" w:rsidRPr="001B4DBB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D84705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>172-2024-021592</w:t>
            </w:r>
          </w:p>
        </w:tc>
        <w:tc>
          <w:tcPr>
            <w:tcW w:w="878" w:type="dxa"/>
            <w:noWrap/>
            <w:vAlign w:val="center"/>
          </w:tcPr>
          <w:p w14:paraId="4E56802E" w14:textId="5A5FBB60" w:rsidR="00247FD0" w:rsidRPr="001B4DBB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D84705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18,010.00 </w:t>
            </w:r>
          </w:p>
        </w:tc>
      </w:tr>
      <w:tr w:rsidR="00247FD0" w:rsidRPr="00C44F36" w14:paraId="682488E1" w14:textId="77777777" w:rsidTr="008E2DCB">
        <w:trPr>
          <w:trHeight w:val="20"/>
        </w:trPr>
        <w:tc>
          <w:tcPr>
            <w:tcW w:w="1269" w:type="dxa"/>
            <w:vAlign w:val="center"/>
          </w:tcPr>
          <w:p w14:paraId="47273D7E" w14:textId="528DDD35" w:rsidR="00247FD0" w:rsidRPr="002621E3" w:rsidRDefault="00247FD0" w:rsidP="00247FD0">
            <w:pPr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1B4DBB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Cédula de Identidad N° 86259931</w:t>
            </w:r>
          </w:p>
        </w:tc>
        <w:tc>
          <w:tcPr>
            <w:tcW w:w="1424" w:type="dxa"/>
            <w:vAlign w:val="center"/>
          </w:tcPr>
          <w:p w14:paraId="476EEF67" w14:textId="25E12E80" w:rsidR="00247FD0" w:rsidRPr="002621E3" w:rsidRDefault="00247FD0" w:rsidP="00247FD0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1B4DBB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JUAN ADONIAS FUENTES CONTADOR</w:t>
            </w:r>
          </w:p>
        </w:tc>
        <w:tc>
          <w:tcPr>
            <w:tcW w:w="1564" w:type="dxa"/>
            <w:vAlign w:val="center"/>
          </w:tcPr>
          <w:p w14:paraId="05E31A17" w14:textId="7B5F96E3" w:rsidR="00247FD0" w:rsidRPr="002621E3" w:rsidRDefault="00247FD0" w:rsidP="00247FD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B4DBB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4DBB">
              <w:rPr>
                <w:rFonts w:ascii="Arial Narrow" w:hAnsi="Arial Narrow" w:cs="Arial"/>
                <w:color w:val="000000"/>
                <w:sz w:val="16"/>
                <w:szCs w:val="16"/>
              </w:rPr>
              <w:t>N°</w:t>
            </w:r>
            <w:proofErr w:type="spellEnd"/>
            <w:r w:rsidRPr="001B4DBB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172-3G0100/2024-000347 del 20.11.2024</w:t>
            </w:r>
          </w:p>
        </w:tc>
        <w:tc>
          <w:tcPr>
            <w:tcW w:w="8006" w:type="dxa"/>
            <w:vAlign w:val="center"/>
          </w:tcPr>
          <w:p w14:paraId="746C8565" w14:textId="54E8DB10" w:rsidR="00247FD0" w:rsidRPr="001B4DBB" w:rsidRDefault="00247FD0" w:rsidP="00247FD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1B4DBB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ARTÍCULO ÚNICO: SANCIONAR a JUAN ADONIAS FUENTES CONTADOR de nacionalidad chilena, identificado con Cédula de Identidad N° 86259931, con una multa ascendente a S/. 38,301.00 (TREINTA Y OCHO MILTRECIENTOS UNO CON 00/100 Soles) debiendo la Sección de Regímenes No</w:t>
            </w:r>
            <w:r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 </w:t>
            </w:r>
            <w:r w:rsidRPr="001B4DBB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Definitivos y Especiales emitir la Liquidación de Cobranza correspondiente.</w:t>
            </w:r>
          </w:p>
        </w:tc>
        <w:tc>
          <w:tcPr>
            <w:tcW w:w="1057" w:type="dxa"/>
            <w:vAlign w:val="center"/>
          </w:tcPr>
          <w:p w14:paraId="024677DE" w14:textId="291DC1C0" w:rsidR="00247FD0" w:rsidRPr="002621E3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1B4DBB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>172-2024-021596</w:t>
            </w:r>
          </w:p>
        </w:tc>
        <w:tc>
          <w:tcPr>
            <w:tcW w:w="878" w:type="dxa"/>
            <w:noWrap/>
            <w:vAlign w:val="center"/>
          </w:tcPr>
          <w:p w14:paraId="64714302" w14:textId="759E995F" w:rsidR="00247FD0" w:rsidRPr="002621E3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1B4DBB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38,301.00 </w:t>
            </w:r>
          </w:p>
        </w:tc>
      </w:tr>
      <w:tr w:rsidR="00247FD0" w:rsidRPr="00C44F36" w14:paraId="63AEB803" w14:textId="77777777" w:rsidTr="008E2DCB">
        <w:trPr>
          <w:trHeight w:val="20"/>
        </w:trPr>
        <w:tc>
          <w:tcPr>
            <w:tcW w:w="1269" w:type="dxa"/>
            <w:vAlign w:val="center"/>
          </w:tcPr>
          <w:p w14:paraId="0CBA1DF0" w14:textId="794B0FD0" w:rsidR="00247FD0" w:rsidRPr="002621E3" w:rsidRDefault="00247FD0" w:rsidP="00247FD0">
            <w:pPr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8C49BD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Cédula de Identidad N° </w:t>
            </w:r>
            <w:r w:rsidRPr="008C49BD"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  <w:t>19493467K</w:t>
            </w:r>
          </w:p>
        </w:tc>
        <w:tc>
          <w:tcPr>
            <w:tcW w:w="1424" w:type="dxa"/>
            <w:vAlign w:val="center"/>
          </w:tcPr>
          <w:p w14:paraId="5B1B480B" w14:textId="50405174" w:rsidR="00247FD0" w:rsidRPr="002621E3" w:rsidRDefault="00247FD0" w:rsidP="00247FD0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8C49BD"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  <w:t>KEVIN ALEJANDRO MUÑOZ MARTINEZ</w:t>
            </w:r>
          </w:p>
        </w:tc>
        <w:tc>
          <w:tcPr>
            <w:tcW w:w="1564" w:type="dxa"/>
            <w:vAlign w:val="center"/>
          </w:tcPr>
          <w:p w14:paraId="40A7AF41" w14:textId="26550F75" w:rsidR="00247FD0" w:rsidRPr="002621E3" w:rsidRDefault="00247FD0" w:rsidP="00247FD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C49BD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49BD">
              <w:rPr>
                <w:rFonts w:ascii="Arial Narrow" w:hAnsi="Arial Narrow" w:cs="Arial"/>
                <w:color w:val="000000"/>
                <w:sz w:val="16"/>
                <w:szCs w:val="16"/>
              </w:rPr>
              <w:t>N°</w:t>
            </w:r>
            <w:proofErr w:type="spellEnd"/>
            <w:r w:rsidRPr="008C49B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172-3G0100/2024-000348 del 20.11.2024</w:t>
            </w:r>
          </w:p>
        </w:tc>
        <w:tc>
          <w:tcPr>
            <w:tcW w:w="8006" w:type="dxa"/>
            <w:vAlign w:val="center"/>
          </w:tcPr>
          <w:p w14:paraId="7BFB219C" w14:textId="3E19882F" w:rsidR="00247FD0" w:rsidRPr="002621E3" w:rsidRDefault="00247FD0" w:rsidP="00247FD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8C49BD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ARTÍCULO ÚNICO: SANCIONAR a </w:t>
            </w:r>
            <w:r w:rsidRPr="008C49BD"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  <w:t>KEVIN ALEJANDRO MUÑOZ MARTINEZ de nacionalidad chilena, identificado con Cédula de Identidad N° 19493467K, con una multa ascendente a S/. 17,244.00 (DIECISIETE MIL DOSCIENTOS CUARENTA Y CUATRO CON 00/100 Soles) debiendo la Sección de Regímenes No Definitivos y Especiales emitir la Liquidación de Cobranza correspondiente.</w:t>
            </w:r>
            <w:r w:rsidRPr="008C49BD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 </w:t>
            </w:r>
          </w:p>
        </w:tc>
        <w:tc>
          <w:tcPr>
            <w:tcW w:w="1057" w:type="dxa"/>
            <w:vAlign w:val="center"/>
          </w:tcPr>
          <w:p w14:paraId="6C454512" w14:textId="35357F85" w:rsidR="00247FD0" w:rsidRPr="002621E3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8C49BD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172-2024-021597 </w:t>
            </w:r>
          </w:p>
        </w:tc>
        <w:tc>
          <w:tcPr>
            <w:tcW w:w="878" w:type="dxa"/>
            <w:noWrap/>
            <w:vAlign w:val="center"/>
          </w:tcPr>
          <w:p w14:paraId="3877B6DB" w14:textId="6069D773" w:rsidR="00247FD0" w:rsidRPr="002621E3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8C49BD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17,244.00 </w:t>
            </w:r>
          </w:p>
        </w:tc>
      </w:tr>
      <w:tr w:rsidR="00247FD0" w:rsidRPr="00C44F36" w14:paraId="7AAC3EF3" w14:textId="77777777" w:rsidTr="008E2DCB">
        <w:trPr>
          <w:trHeight w:val="20"/>
        </w:trPr>
        <w:tc>
          <w:tcPr>
            <w:tcW w:w="1269" w:type="dxa"/>
            <w:vAlign w:val="center"/>
          </w:tcPr>
          <w:p w14:paraId="34537BCA" w14:textId="4136B8AE" w:rsidR="00247FD0" w:rsidRPr="00FE3719" w:rsidRDefault="00247FD0" w:rsidP="00247FD0">
            <w:pPr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2621E3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Cédula de Identidad N° </w:t>
            </w:r>
            <w:r w:rsidRPr="002621E3"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  <w:t>132124736</w:t>
            </w:r>
          </w:p>
        </w:tc>
        <w:tc>
          <w:tcPr>
            <w:tcW w:w="1424" w:type="dxa"/>
            <w:vAlign w:val="center"/>
          </w:tcPr>
          <w:p w14:paraId="01C0B400" w14:textId="3E436622" w:rsidR="00247FD0" w:rsidRPr="00FE3719" w:rsidRDefault="00247FD0" w:rsidP="00247FD0">
            <w:pPr>
              <w:spacing w:line="0" w:lineRule="atLeast"/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2621E3"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  <w:t>LISSETT VIVIANA CUEVAS VILLALOBOS</w:t>
            </w:r>
          </w:p>
        </w:tc>
        <w:tc>
          <w:tcPr>
            <w:tcW w:w="1564" w:type="dxa"/>
            <w:vAlign w:val="center"/>
          </w:tcPr>
          <w:p w14:paraId="58C61FA4" w14:textId="6AA1709D" w:rsidR="00247FD0" w:rsidRPr="00FE3719" w:rsidRDefault="00247FD0" w:rsidP="00247FD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2621E3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621E3">
              <w:rPr>
                <w:rFonts w:ascii="Arial Narrow" w:hAnsi="Arial Narrow" w:cs="Arial"/>
                <w:color w:val="000000"/>
                <w:sz w:val="16"/>
                <w:szCs w:val="16"/>
              </w:rPr>
              <w:t>N°</w:t>
            </w:r>
            <w:proofErr w:type="spellEnd"/>
            <w:r w:rsidRPr="002621E3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172-3G0100/2024-000349 del 20.11.2024</w:t>
            </w:r>
          </w:p>
        </w:tc>
        <w:tc>
          <w:tcPr>
            <w:tcW w:w="8006" w:type="dxa"/>
            <w:vAlign w:val="center"/>
          </w:tcPr>
          <w:p w14:paraId="43B8C6E6" w14:textId="5B8D4C76" w:rsidR="00247FD0" w:rsidRPr="002621E3" w:rsidRDefault="00247FD0" w:rsidP="00247FD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</w:pPr>
            <w:r w:rsidRPr="002621E3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 xml:space="preserve">ARTÍCULO ÚNICO: SANCIONAR a </w:t>
            </w:r>
            <w:r w:rsidRPr="002621E3">
              <w:rPr>
                <w:rFonts w:ascii="Arial Narrow" w:eastAsia="Calibri" w:hAnsi="Arial Narrow" w:cs="Arial"/>
                <w:color w:val="000000"/>
                <w:sz w:val="16"/>
                <w:szCs w:val="16"/>
                <w:lang w:val="es-PE" w:eastAsia="es-PE"/>
              </w:rPr>
              <w:t>LISSETT VIVIANA CUEVAS VILLALOBOS de nacionalidad chilena, identificado con Cédula de Identidad N° 132124736, con una multa ascendente a S/. 28,357.00 (VEINTIOCHO MIL TRECIENTOS CINCUENTA Y SIETE CON 00/100 Soles) debiendo la Sección de Regímenes No Definitivos y Especiales emitir la Liquidación de Cobranza correspondiente.</w:t>
            </w:r>
          </w:p>
        </w:tc>
        <w:tc>
          <w:tcPr>
            <w:tcW w:w="1057" w:type="dxa"/>
            <w:vAlign w:val="center"/>
          </w:tcPr>
          <w:p w14:paraId="22B33AC0" w14:textId="1859BFB9" w:rsidR="00247FD0" w:rsidRPr="00FE3719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2621E3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172-2024-021598 </w:t>
            </w:r>
          </w:p>
        </w:tc>
        <w:tc>
          <w:tcPr>
            <w:tcW w:w="878" w:type="dxa"/>
            <w:noWrap/>
            <w:vAlign w:val="center"/>
          </w:tcPr>
          <w:p w14:paraId="50E19F61" w14:textId="461CCC03" w:rsidR="00247FD0" w:rsidRPr="00FE3719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</w:pPr>
            <w:r w:rsidRPr="002621E3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28,357.00 </w:t>
            </w:r>
          </w:p>
        </w:tc>
      </w:tr>
      <w:tr w:rsidR="00247FD0" w:rsidRPr="00C44F36" w14:paraId="2A6E89A8" w14:textId="77777777" w:rsidTr="008E2DCB">
        <w:trPr>
          <w:trHeight w:val="20"/>
        </w:trPr>
        <w:tc>
          <w:tcPr>
            <w:tcW w:w="1269" w:type="dxa"/>
            <w:vAlign w:val="center"/>
          </w:tcPr>
          <w:p w14:paraId="1D6CB8A0" w14:textId="34885DFA" w:rsidR="00247FD0" w:rsidRPr="002621E3" w:rsidRDefault="00247FD0" w:rsidP="00247FD0">
            <w:pPr>
              <w:jc w:val="center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FE3719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Cédula de Identidad N° 193564135</w:t>
            </w:r>
          </w:p>
        </w:tc>
        <w:tc>
          <w:tcPr>
            <w:tcW w:w="1424" w:type="dxa"/>
            <w:vAlign w:val="center"/>
          </w:tcPr>
          <w:p w14:paraId="6EF38DC4" w14:textId="21832786" w:rsidR="00247FD0" w:rsidRPr="00C44F36" w:rsidRDefault="00247FD0" w:rsidP="00247FD0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FE3719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BAYRON NEIRA TAPIA</w:t>
            </w:r>
          </w:p>
        </w:tc>
        <w:tc>
          <w:tcPr>
            <w:tcW w:w="1564" w:type="dxa"/>
            <w:vAlign w:val="center"/>
          </w:tcPr>
          <w:p w14:paraId="10928886" w14:textId="72AEAE6B" w:rsidR="00247FD0" w:rsidRPr="002621E3" w:rsidRDefault="00247FD0" w:rsidP="00247FD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FE3719">
              <w:rPr>
                <w:rFonts w:ascii="Arial Narrow" w:hAnsi="Arial Narrow" w:cs="Arial"/>
                <w:color w:val="000000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3719">
              <w:rPr>
                <w:rFonts w:ascii="Arial Narrow" w:hAnsi="Arial Narrow" w:cs="Arial"/>
                <w:color w:val="000000"/>
                <w:sz w:val="16"/>
                <w:szCs w:val="16"/>
              </w:rPr>
              <w:t>N°</w:t>
            </w:r>
            <w:proofErr w:type="spellEnd"/>
            <w:r w:rsidRPr="00FE3719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172-3G0100/2024-000350 del 20.11.2024</w:t>
            </w:r>
          </w:p>
        </w:tc>
        <w:tc>
          <w:tcPr>
            <w:tcW w:w="8006" w:type="dxa"/>
            <w:vAlign w:val="center"/>
          </w:tcPr>
          <w:p w14:paraId="608C3AF2" w14:textId="1F044FF3" w:rsidR="00247FD0" w:rsidRPr="003C7811" w:rsidRDefault="00247FD0" w:rsidP="00247FD0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</w:pPr>
            <w:r w:rsidRPr="00FE3719">
              <w:rPr>
                <w:rFonts w:ascii="Arial Narrow" w:eastAsia="Calibri" w:hAnsi="Arial Narrow" w:cs="Arial"/>
                <w:sz w:val="16"/>
                <w:szCs w:val="16"/>
                <w:lang w:val="es-PE" w:eastAsia="es-PE"/>
              </w:rPr>
              <w:t>ARTÍCULO ÚNICO: SANCIONAR a BAYRON NEIRA TAPIA de nacionalidad chilena, identificado con Cédula de Identidad N° 193564135, con una multa ascendente a S/. 32,994.00 (TREINTA Y DOS MIL NOVECIENTOS NOVENTA Y CUATRO CON 00/100 Soles) debiendo la Sección de Regímenes No Definitivos y Especiales emitir la Liquidación de Cobranza correspondiente.</w:t>
            </w:r>
          </w:p>
        </w:tc>
        <w:tc>
          <w:tcPr>
            <w:tcW w:w="1057" w:type="dxa"/>
            <w:vAlign w:val="center"/>
          </w:tcPr>
          <w:p w14:paraId="7EBE2D94" w14:textId="655C087F" w:rsidR="00247FD0" w:rsidRPr="00C44F36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FE3719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172-2024-021600 </w:t>
            </w:r>
          </w:p>
        </w:tc>
        <w:tc>
          <w:tcPr>
            <w:tcW w:w="878" w:type="dxa"/>
            <w:noWrap/>
            <w:vAlign w:val="center"/>
          </w:tcPr>
          <w:p w14:paraId="60E77489" w14:textId="16BEDE82" w:rsidR="00247FD0" w:rsidRPr="00C44F36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</w:pPr>
            <w:r w:rsidRPr="00FE3719">
              <w:rPr>
                <w:rFonts w:ascii="Arial Narrow" w:hAnsi="Arial Narrow" w:cs="Arial"/>
                <w:color w:val="000000"/>
                <w:sz w:val="16"/>
                <w:szCs w:val="16"/>
                <w:lang w:eastAsia="es-PE"/>
              </w:rPr>
              <w:t xml:space="preserve">32,994.00 </w:t>
            </w:r>
          </w:p>
        </w:tc>
      </w:tr>
      <w:tr w:rsidR="00247FD0" w:rsidRPr="00C44F36" w14:paraId="159FD619" w14:textId="77777777" w:rsidTr="008E2DCB">
        <w:trPr>
          <w:trHeight w:val="20"/>
        </w:trPr>
        <w:tc>
          <w:tcPr>
            <w:tcW w:w="1269" w:type="dxa"/>
            <w:hideMark/>
          </w:tcPr>
          <w:p w14:paraId="0968B88C" w14:textId="23F8D19B" w:rsidR="00247FD0" w:rsidRPr="002621E3" w:rsidRDefault="00247FD0" w:rsidP="00247FD0">
            <w:pPr>
              <w:spacing w:line="0" w:lineRule="atLeast"/>
              <w:jc w:val="center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C44F36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Cédula de Identidad N° 19694592K</w:t>
            </w:r>
          </w:p>
        </w:tc>
        <w:tc>
          <w:tcPr>
            <w:tcW w:w="1424" w:type="dxa"/>
            <w:hideMark/>
          </w:tcPr>
          <w:p w14:paraId="117C9613" w14:textId="6B9EF324" w:rsidR="00247FD0" w:rsidRPr="00C44F36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C44F36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KATHERINE PATRICIA ANEL BAHAMONDEZ</w:t>
            </w:r>
          </w:p>
        </w:tc>
        <w:tc>
          <w:tcPr>
            <w:tcW w:w="1564" w:type="dxa"/>
          </w:tcPr>
          <w:p w14:paraId="76BE2044" w14:textId="052F7494" w:rsidR="00247FD0" w:rsidRPr="00C44F36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Resolución de División</w: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172-3G0100/2024-000352 del 20.11.2024</w:t>
            </w:r>
          </w:p>
        </w:tc>
        <w:tc>
          <w:tcPr>
            <w:tcW w:w="8006" w:type="dxa"/>
            <w:hideMark/>
          </w:tcPr>
          <w:p w14:paraId="073263B6" w14:textId="56BC8F30" w:rsidR="00247FD0" w:rsidRPr="002621E3" w:rsidRDefault="00247FD0" w:rsidP="00247FD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C44F36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 KATHERINE PATRICIA ANEL BAHAMONDEZ de nacionalidad chilena, identificado con Cédula de Identidad N° 19694592K, con una multa ascendente a S/. 12,262.00 (DOCE MIL DOSCIENTOS SESENTA Y DOS CON 00/100 Soles) debiendo la Sección de Regímenes No Definitivos y Especiales emitir la Liquidación de Cobranza correspondiente.</w:t>
            </w:r>
          </w:p>
        </w:tc>
        <w:tc>
          <w:tcPr>
            <w:tcW w:w="1057" w:type="dxa"/>
            <w:hideMark/>
          </w:tcPr>
          <w:p w14:paraId="3327F4CA" w14:textId="2EDF1C51" w:rsidR="00247FD0" w:rsidRPr="00C44F36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172-2024-021648 </w:t>
            </w:r>
          </w:p>
        </w:tc>
        <w:tc>
          <w:tcPr>
            <w:tcW w:w="878" w:type="dxa"/>
            <w:noWrap/>
            <w:hideMark/>
          </w:tcPr>
          <w:p w14:paraId="1EE6C1A7" w14:textId="54250671" w:rsidR="00247FD0" w:rsidRPr="00C44F36" w:rsidRDefault="00247FD0" w:rsidP="00247FD0">
            <w:pPr>
              <w:spacing w:line="0" w:lineRule="atLeast"/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C44F36">
              <w:rPr>
                <w:rFonts w:ascii="Arial Narrow" w:hAnsi="Arial Narrow" w:cs="Arial"/>
                <w:color w:val="000000" w:themeColor="text1"/>
                <w:sz w:val="16"/>
                <w:szCs w:val="16"/>
                <w:lang w:eastAsia="es-PE"/>
              </w:rPr>
              <w:t xml:space="preserve">12,262.00 </w:t>
            </w:r>
          </w:p>
        </w:tc>
      </w:tr>
    </w:tbl>
    <w:p w14:paraId="2FE539ED" w14:textId="5EED3751" w:rsidR="008203DF" w:rsidRDefault="008203DF" w:rsidP="00C44F36">
      <w:pPr>
        <w:spacing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</w:p>
    <w:p w14:paraId="215503F2" w14:textId="4042D130" w:rsidR="00C86D0C" w:rsidRDefault="00C86D0C" w:rsidP="00C44F36">
      <w:pPr>
        <w:spacing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</w:p>
    <w:p w14:paraId="1CD26529" w14:textId="7061FFAC" w:rsidR="00247FD0" w:rsidRDefault="00247FD0" w:rsidP="00C44F36">
      <w:pPr>
        <w:spacing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</w:p>
    <w:p w14:paraId="6E3AD057" w14:textId="656FE6C3" w:rsidR="00C86D0C" w:rsidRDefault="00C86D0C" w:rsidP="00C44F36">
      <w:pPr>
        <w:spacing w:line="0" w:lineRule="atLeast"/>
        <w:jc w:val="both"/>
        <w:rPr>
          <w:rFonts w:ascii="Arial Narrow" w:hAnsi="Arial Narrow" w:cs="Arial"/>
          <w:sz w:val="16"/>
          <w:szCs w:val="16"/>
          <w:lang w:eastAsia="es-PE"/>
        </w:rPr>
      </w:pPr>
    </w:p>
    <w:sectPr w:rsidR="00C86D0C" w:rsidSect="00247FD0">
      <w:pgSz w:w="16840" w:h="11900" w:orient="landscape" w:code="1"/>
      <w:pgMar w:top="900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3092B" w14:textId="77777777" w:rsidR="00AF27E7" w:rsidRDefault="00AF27E7" w:rsidP="00971F58">
      <w:r>
        <w:separator/>
      </w:r>
    </w:p>
  </w:endnote>
  <w:endnote w:type="continuationSeparator" w:id="0">
    <w:p w14:paraId="599A1D28" w14:textId="77777777" w:rsidR="00AF27E7" w:rsidRDefault="00AF27E7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89F99" w14:textId="77777777" w:rsidR="00AF27E7" w:rsidRDefault="00AF27E7" w:rsidP="00971F58">
      <w:r>
        <w:separator/>
      </w:r>
    </w:p>
  </w:footnote>
  <w:footnote w:type="continuationSeparator" w:id="0">
    <w:p w14:paraId="6E78E5B1" w14:textId="77777777" w:rsidR="00AF27E7" w:rsidRDefault="00AF27E7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044C3"/>
    <w:rsid w:val="00012797"/>
    <w:rsid w:val="00020D83"/>
    <w:rsid w:val="0002299D"/>
    <w:rsid w:val="00023EEC"/>
    <w:rsid w:val="00024153"/>
    <w:rsid w:val="00026065"/>
    <w:rsid w:val="00026394"/>
    <w:rsid w:val="0002724E"/>
    <w:rsid w:val="00030380"/>
    <w:rsid w:val="00030BB3"/>
    <w:rsid w:val="00031F44"/>
    <w:rsid w:val="00032E79"/>
    <w:rsid w:val="0003381A"/>
    <w:rsid w:val="000340E8"/>
    <w:rsid w:val="000359F0"/>
    <w:rsid w:val="00035D87"/>
    <w:rsid w:val="00037C7E"/>
    <w:rsid w:val="00040FA1"/>
    <w:rsid w:val="000422BD"/>
    <w:rsid w:val="00042BF7"/>
    <w:rsid w:val="00044241"/>
    <w:rsid w:val="00046F67"/>
    <w:rsid w:val="000478F4"/>
    <w:rsid w:val="00050508"/>
    <w:rsid w:val="00050596"/>
    <w:rsid w:val="00050B0B"/>
    <w:rsid w:val="00053C0F"/>
    <w:rsid w:val="00057CE8"/>
    <w:rsid w:val="00061719"/>
    <w:rsid w:val="00062F2A"/>
    <w:rsid w:val="000643B2"/>
    <w:rsid w:val="0006719D"/>
    <w:rsid w:val="00070144"/>
    <w:rsid w:val="00071AD0"/>
    <w:rsid w:val="00075AE1"/>
    <w:rsid w:val="00077A0D"/>
    <w:rsid w:val="000814BE"/>
    <w:rsid w:val="000843BD"/>
    <w:rsid w:val="000900F6"/>
    <w:rsid w:val="000906D7"/>
    <w:rsid w:val="00093124"/>
    <w:rsid w:val="000940C7"/>
    <w:rsid w:val="00094480"/>
    <w:rsid w:val="00097038"/>
    <w:rsid w:val="000A0FF4"/>
    <w:rsid w:val="000A4C8D"/>
    <w:rsid w:val="000A6B59"/>
    <w:rsid w:val="000A6F89"/>
    <w:rsid w:val="000B02B0"/>
    <w:rsid w:val="000B1318"/>
    <w:rsid w:val="000B1693"/>
    <w:rsid w:val="000B2373"/>
    <w:rsid w:val="000B4FBC"/>
    <w:rsid w:val="000B54AF"/>
    <w:rsid w:val="000C0715"/>
    <w:rsid w:val="000C138B"/>
    <w:rsid w:val="000C15AC"/>
    <w:rsid w:val="000C176E"/>
    <w:rsid w:val="000C2FC2"/>
    <w:rsid w:val="000C4571"/>
    <w:rsid w:val="000C4B44"/>
    <w:rsid w:val="000C5356"/>
    <w:rsid w:val="000C6907"/>
    <w:rsid w:val="000C7083"/>
    <w:rsid w:val="000D34C2"/>
    <w:rsid w:val="000D516E"/>
    <w:rsid w:val="000D6C79"/>
    <w:rsid w:val="000E2961"/>
    <w:rsid w:val="000E481A"/>
    <w:rsid w:val="000F2334"/>
    <w:rsid w:val="001001D5"/>
    <w:rsid w:val="0010416D"/>
    <w:rsid w:val="0010658E"/>
    <w:rsid w:val="00106627"/>
    <w:rsid w:val="00107845"/>
    <w:rsid w:val="00107F0E"/>
    <w:rsid w:val="001120A1"/>
    <w:rsid w:val="00117144"/>
    <w:rsid w:val="001202C0"/>
    <w:rsid w:val="00120725"/>
    <w:rsid w:val="00120CED"/>
    <w:rsid w:val="00124217"/>
    <w:rsid w:val="001244C9"/>
    <w:rsid w:val="00130CCB"/>
    <w:rsid w:val="00130EF1"/>
    <w:rsid w:val="00136796"/>
    <w:rsid w:val="00142BC9"/>
    <w:rsid w:val="00142EE5"/>
    <w:rsid w:val="0014391F"/>
    <w:rsid w:val="00144D72"/>
    <w:rsid w:val="001517C8"/>
    <w:rsid w:val="00151F63"/>
    <w:rsid w:val="00152B00"/>
    <w:rsid w:val="001578F4"/>
    <w:rsid w:val="001619EA"/>
    <w:rsid w:val="001637EE"/>
    <w:rsid w:val="00165834"/>
    <w:rsid w:val="00173B95"/>
    <w:rsid w:val="001745B3"/>
    <w:rsid w:val="00174F39"/>
    <w:rsid w:val="00177D4F"/>
    <w:rsid w:val="00180613"/>
    <w:rsid w:val="00181C1D"/>
    <w:rsid w:val="00182E40"/>
    <w:rsid w:val="00183DDC"/>
    <w:rsid w:val="00187FB1"/>
    <w:rsid w:val="00190F16"/>
    <w:rsid w:val="001916B7"/>
    <w:rsid w:val="00194071"/>
    <w:rsid w:val="00196D25"/>
    <w:rsid w:val="00197BD3"/>
    <w:rsid w:val="001A0A0D"/>
    <w:rsid w:val="001A47E0"/>
    <w:rsid w:val="001A57DD"/>
    <w:rsid w:val="001B23B6"/>
    <w:rsid w:val="001B4821"/>
    <w:rsid w:val="001B4DBB"/>
    <w:rsid w:val="001B4E10"/>
    <w:rsid w:val="001B6F4A"/>
    <w:rsid w:val="001B7CF1"/>
    <w:rsid w:val="001C2C21"/>
    <w:rsid w:val="001C677E"/>
    <w:rsid w:val="001D162F"/>
    <w:rsid w:val="001D4B01"/>
    <w:rsid w:val="001D5175"/>
    <w:rsid w:val="001D6075"/>
    <w:rsid w:val="001D6C8D"/>
    <w:rsid w:val="001D6ED9"/>
    <w:rsid w:val="001E2EDB"/>
    <w:rsid w:val="001E3D45"/>
    <w:rsid w:val="001E3E9D"/>
    <w:rsid w:val="001E3F1D"/>
    <w:rsid w:val="001F0AD0"/>
    <w:rsid w:val="001F3438"/>
    <w:rsid w:val="001F64C3"/>
    <w:rsid w:val="00202765"/>
    <w:rsid w:val="00207CBA"/>
    <w:rsid w:val="00210202"/>
    <w:rsid w:val="00210DD7"/>
    <w:rsid w:val="002155DA"/>
    <w:rsid w:val="0021704A"/>
    <w:rsid w:val="00217241"/>
    <w:rsid w:val="002178FD"/>
    <w:rsid w:val="00224693"/>
    <w:rsid w:val="00225998"/>
    <w:rsid w:val="00226751"/>
    <w:rsid w:val="00226FC8"/>
    <w:rsid w:val="00227D96"/>
    <w:rsid w:val="002325A0"/>
    <w:rsid w:val="00232BA2"/>
    <w:rsid w:val="00240F72"/>
    <w:rsid w:val="002434F4"/>
    <w:rsid w:val="00243921"/>
    <w:rsid w:val="00243A56"/>
    <w:rsid w:val="00244EA0"/>
    <w:rsid w:val="00247C76"/>
    <w:rsid w:val="00247E6D"/>
    <w:rsid w:val="00247FD0"/>
    <w:rsid w:val="00250275"/>
    <w:rsid w:val="002515A8"/>
    <w:rsid w:val="00254B2D"/>
    <w:rsid w:val="00254F56"/>
    <w:rsid w:val="002621E3"/>
    <w:rsid w:val="00264692"/>
    <w:rsid w:val="002654BB"/>
    <w:rsid w:val="00265C11"/>
    <w:rsid w:val="0027043C"/>
    <w:rsid w:val="002721DE"/>
    <w:rsid w:val="00273BCC"/>
    <w:rsid w:val="002743FF"/>
    <w:rsid w:val="00275C74"/>
    <w:rsid w:val="00280F8F"/>
    <w:rsid w:val="002818AB"/>
    <w:rsid w:val="00283AD3"/>
    <w:rsid w:val="002848A2"/>
    <w:rsid w:val="0028690D"/>
    <w:rsid w:val="00286CAA"/>
    <w:rsid w:val="0029157C"/>
    <w:rsid w:val="002A386A"/>
    <w:rsid w:val="002A5B77"/>
    <w:rsid w:val="002A60D1"/>
    <w:rsid w:val="002A7306"/>
    <w:rsid w:val="002A7AF1"/>
    <w:rsid w:val="002B1777"/>
    <w:rsid w:val="002B1917"/>
    <w:rsid w:val="002B5FD2"/>
    <w:rsid w:val="002B6CB7"/>
    <w:rsid w:val="002C0CB7"/>
    <w:rsid w:val="002C25F6"/>
    <w:rsid w:val="002C2E22"/>
    <w:rsid w:val="002C2FDB"/>
    <w:rsid w:val="002C46EC"/>
    <w:rsid w:val="002C7FF8"/>
    <w:rsid w:val="002D0C5B"/>
    <w:rsid w:val="002D56BA"/>
    <w:rsid w:val="002D5BC8"/>
    <w:rsid w:val="002D7DF0"/>
    <w:rsid w:val="002E696E"/>
    <w:rsid w:val="002F0D40"/>
    <w:rsid w:val="002F12C5"/>
    <w:rsid w:val="002F21DF"/>
    <w:rsid w:val="002F707D"/>
    <w:rsid w:val="00305EF5"/>
    <w:rsid w:val="00306E09"/>
    <w:rsid w:val="003110C5"/>
    <w:rsid w:val="0031126E"/>
    <w:rsid w:val="00321576"/>
    <w:rsid w:val="00321B2B"/>
    <w:rsid w:val="003222C1"/>
    <w:rsid w:val="00322B69"/>
    <w:rsid w:val="00324905"/>
    <w:rsid w:val="00324BA7"/>
    <w:rsid w:val="003255A8"/>
    <w:rsid w:val="00326A0C"/>
    <w:rsid w:val="00327002"/>
    <w:rsid w:val="00337FAC"/>
    <w:rsid w:val="00340DA3"/>
    <w:rsid w:val="00344E76"/>
    <w:rsid w:val="00345190"/>
    <w:rsid w:val="0034759E"/>
    <w:rsid w:val="00353548"/>
    <w:rsid w:val="00353EF2"/>
    <w:rsid w:val="00355D29"/>
    <w:rsid w:val="00356EDF"/>
    <w:rsid w:val="003613D9"/>
    <w:rsid w:val="0036157A"/>
    <w:rsid w:val="003628C5"/>
    <w:rsid w:val="0036401E"/>
    <w:rsid w:val="003737F9"/>
    <w:rsid w:val="003772F9"/>
    <w:rsid w:val="003814B2"/>
    <w:rsid w:val="00382A64"/>
    <w:rsid w:val="003844A9"/>
    <w:rsid w:val="0038639A"/>
    <w:rsid w:val="0038711B"/>
    <w:rsid w:val="00390BBB"/>
    <w:rsid w:val="00392F40"/>
    <w:rsid w:val="003A5695"/>
    <w:rsid w:val="003A7386"/>
    <w:rsid w:val="003B276C"/>
    <w:rsid w:val="003B2C8D"/>
    <w:rsid w:val="003B446B"/>
    <w:rsid w:val="003C2351"/>
    <w:rsid w:val="003C37CC"/>
    <w:rsid w:val="003C42B9"/>
    <w:rsid w:val="003C44B2"/>
    <w:rsid w:val="003C7790"/>
    <w:rsid w:val="003C7811"/>
    <w:rsid w:val="003D0CCF"/>
    <w:rsid w:val="003D2C01"/>
    <w:rsid w:val="003D512D"/>
    <w:rsid w:val="003E2073"/>
    <w:rsid w:val="003E519B"/>
    <w:rsid w:val="003E59A2"/>
    <w:rsid w:val="003F0EE7"/>
    <w:rsid w:val="003F394A"/>
    <w:rsid w:val="00401713"/>
    <w:rsid w:val="00401D38"/>
    <w:rsid w:val="004029D3"/>
    <w:rsid w:val="00403035"/>
    <w:rsid w:val="004045A8"/>
    <w:rsid w:val="0041043A"/>
    <w:rsid w:val="00412275"/>
    <w:rsid w:val="00414158"/>
    <w:rsid w:val="00414FF0"/>
    <w:rsid w:val="004155E3"/>
    <w:rsid w:val="00416561"/>
    <w:rsid w:val="00420811"/>
    <w:rsid w:val="00424053"/>
    <w:rsid w:val="00424798"/>
    <w:rsid w:val="00427D1A"/>
    <w:rsid w:val="00434764"/>
    <w:rsid w:val="00434FF1"/>
    <w:rsid w:val="00435BA6"/>
    <w:rsid w:val="00440A85"/>
    <w:rsid w:val="00440C41"/>
    <w:rsid w:val="00440CD7"/>
    <w:rsid w:val="00445E7D"/>
    <w:rsid w:val="00445EA4"/>
    <w:rsid w:val="00451F10"/>
    <w:rsid w:val="004523E3"/>
    <w:rsid w:val="00456C5D"/>
    <w:rsid w:val="004570AC"/>
    <w:rsid w:val="004572B0"/>
    <w:rsid w:val="00460241"/>
    <w:rsid w:val="00462D8A"/>
    <w:rsid w:val="00465489"/>
    <w:rsid w:val="00465C15"/>
    <w:rsid w:val="00471313"/>
    <w:rsid w:val="00476578"/>
    <w:rsid w:val="004769E2"/>
    <w:rsid w:val="004776AA"/>
    <w:rsid w:val="00477EE7"/>
    <w:rsid w:val="004845A1"/>
    <w:rsid w:val="00485A75"/>
    <w:rsid w:val="00485C61"/>
    <w:rsid w:val="0048759E"/>
    <w:rsid w:val="00490587"/>
    <w:rsid w:val="00490A7F"/>
    <w:rsid w:val="004925AF"/>
    <w:rsid w:val="00492652"/>
    <w:rsid w:val="004951C6"/>
    <w:rsid w:val="004B0530"/>
    <w:rsid w:val="004B5EBF"/>
    <w:rsid w:val="004B5FD0"/>
    <w:rsid w:val="004B6656"/>
    <w:rsid w:val="004B6EA8"/>
    <w:rsid w:val="004C06AA"/>
    <w:rsid w:val="004C6C7B"/>
    <w:rsid w:val="004C7FBF"/>
    <w:rsid w:val="004D1F66"/>
    <w:rsid w:val="004D3B22"/>
    <w:rsid w:val="004D5028"/>
    <w:rsid w:val="004D5941"/>
    <w:rsid w:val="004E3F21"/>
    <w:rsid w:val="004E521F"/>
    <w:rsid w:val="004E574D"/>
    <w:rsid w:val="004E5D34"/>
    <w:rsid w:val="004E6F50"/>
    <w:rsid w:val="004F2969"/>
    <w:rsid w:val="004F3350"/>
    <w:rsid w:val="0050045F"/>
    <w:rsid w:val="00501B5A"/>
    <w:rsid w:val="00501FFC"/>
    <w:rsid w:val="005034C4"/>
    <w:rsid w:val="0050640F"/>
    <w:rsid w:val="0050698A"/>
    <w:rsid w:val="00507C36"/>
    <w:rsid w:val="005103D3"/>
    <w:rsid w:val="005153DC"/>
    <w:rsid w:val="00516DA7"/>
    <w:rsid w:val="00517AFC"/>
    <w:rsid w:val="00520D7B"/>
    <w:rsid w:val="005236E3"/>
    <w:rsid w:val="00526EDD"/>
    <w:rsid w:val="00530201"/>
    <w:rsid w:val="0053072A"/>
    <w:rsid w:val="00532E14"/>
    <w:rsid w:val="0053301A"/>
    <w:rsid w:val="005367F9"/>
    <w:rsid w:val="00540F68"/>
    <w:rsid w:val="00543226"/>
    <w:rsid w:val="00543757"/>
    <w:rsid w:val="005469AC"/>
    <w:rsid w:val="00551885"/>
    <w:rsid w:val="005519F3"/>
    <w:rsid w:val="00552F65"/>
    <w:rsid w:val="00557737"/>
    <w:rsid w:val="00557D63"/>
    <w:rsid w:val="005621A7"/>
    <w:rsid w:val="00563E2B"/>
    <w:rsid w:val="00564653"/>
    <w:rsid w:val="00566442"/>
    <w:rsid w:val="0056749F"/>
    <w:rsid w:val="00572B31"/>
    <w:rsid w:val="005753D8"/>
    <w:rsid w:val="0058252F"/>
    <w:rsid w:val="005846CB"/>
    <w:rsid w:val="00585BFA"/>
    <w:rsid w:val="0059130F"/>
    <w:rsid w:val="00591F55"/>
    <w:rsid w:val="00595E6C"/>
    <w:rsid w:val="00596242"/>
    <w:rsid w:val="00597632"/>
    <w:rsid w:val="005A11B6"/>
    <w:rsid w:val="005A3297"/>
    <w:rsid w:val="005A5CAA"/>
    <w:rsid w:val="005A7AE5"/>
    <w:rsid w:val="005B0C16"/>
    <w:rsid w:val="005B5A5B"/>
    <w:rsid w:val="005C066D"/>
    <w:rsid w:val="005C18F2"/>
    <w:rsid w:val="005C1C45"/>
    <w:rsid w:val="005C37A0"/>
    <w:rsid w:val="005C4DBC"/>
    <w:rsid w:val="005D467C"/>
    <w:rsid w:val="005D4E83"/>
    <w:rsid w:val="005D53F3"/>
    <w:rsid w:val="005E08FF"/>
    <w:rsid w:val="005E564C"/>
    <w:rsid w:val="005F0A35"/>
    <w:rsid w:val="005F1F13"/>
    <w:rsid w:val="005F42F5"/>
    <w:rsid w:val="005F5B18"/>
    <w:rsid w:val="005F764A"/>
    <w:rsid w:val="005F7D2D"/>
    <w:rsid w:val="00600E44"/>
    <w:rsid w:val="00602D96"/>
    <w:rsid w:val="00603A55"/>
    <w:rsid w:val="00603CE8"/>
    <w:rsid w:val="00604D8F"/>
    <w:rsid w:val="00605A10"/>
    <w:rsid w:val="0061195C"/>
    <w:rsid w:val="00613EC7"/>
    <w:rsid w:val="00616019"/>
    <w:rsid w:val="00620ECE"/>
    <w:rsid w:val="006216BC"/>
    <w:rsid w:val="00621DA4"/>
    <w:rsid w:val="006222AA"/>
    <w:rsid w:val="00622E8F"/>
    <w:rsid w:val="00623108"/>
    <w:rsid w:val="00623495"/>
    <w:rsid w:val="00625DCC"/>
    <w:rsid w:val="00630F42"/>
    <w:rsid w:val="006335B7"/>
    <w:rsid w:val="0063677B"/>
    <w:rsid w:val="006409E3"/>
    <w:rsid w:val="00642FAA"/>
    <w:rsid w:val="006432DD"/>
    <w:rsid w:val="00643A47"/>
    <w:rsid w:val="006448E7"/>
    <w:rsid w:val="006510F0"/>
    <w:rsid w:val="00652090"/>
    <w:rsid w:val="00652F9E"/>
    <w:rsid w:val="00653AAF"/>
    <w:rsid w:val="006547E8"/>
    <w:rsid w:val="00654D02"/>
    <w:rsid w:val="006556C2"/>
    <w:rsid w:val="006617EF"/>
    <w:rsid w:val="00661D96"/>
    <w:rsid w:val="00662E55"/>
    <w:rsid w:val="0066374D"/>
    <w:rsid w:val="006656BB"/>
    <w:rsid w:val="00666D26"/>
    <w:rsid w:val="00666E39"/>
    <w:rsid w:val="00673249"/>
    <w:rsid w:val="00673D9F"/>
    <w:rsid w:val="00673FD3"/>
    <w:rsid w:val="006743D5"/>
    <w:rsid w:val="006746C8"/>
    <w:rsid w:val="006815D9"/>
    <w:rsid w:val="00681E69"/>
    <w:rsid w:val="00682989"/>
    <w:rsid w:val="006838A0"/>
    <w:rsid w:val="00684E99"/>
    <w:rsid w:val="0068558E"/>
    <w:rsid w:val="00690C02"/>
    <w:rsid w:val="0069388C"/>
    <w:rsid w:val="006956F7"/>
    <w:rsid w:val="00696CF6"/>
    <w:rsid w:val="0069773D"/>
    <w:rsid w:val="006A107D"/>
    <w:rsid w:val="006A21D7"/>
    <w:rsid w:val="006A2CC2"/>
    <w:rsid w:val="006A744C"/>
    <w:rsid w:val="006B0707"/>
    <w:rsid w:val="006B17CA"/>
    <w:rsid w:val="006B2914"/>
    <w:rsid w:val="006B5021"/>
    <w:rsid w:val="006B54A5"/>
    <w:rsid w:val="006B6515"/>
    <w:rsid w:val="006B680C"/>
    <w:rsid w:val="006C11A1"/>
    <w:rsid w:val="006C2900"/>
    <w:rsid w:val="006C2ADE"/>
    <w:rsid w:val="006C53BA"/>
    <w:rsid w:val="006C594B"/>
    <w:rsid w:val="006D1BC6"/>
    <w:rsid w:val="006D28A9"/>
    <w:rsid w:val="006D2E35"/>
    <w:rsid w:val="006D36C1"/>
    <w:rsid w:val="006D42E5"/>
    <w:rsid w:val="006D687F"/>
    <w:rsid w:val="006D6BE1"/>
    <w:rsid w:val="006E276E"/>
    <w:rsid w:val="006E3484"/>
    <w:rsid w:val="006E3ACD"/>
    <w:rsid w:val="006E5666"/>
    <w:rsid w:val="006F18F4"/>
    <w:rsid w:val="006F197B"/>
    <w:rsid w:val="006F4AF9"/>
    <w:rsid w:val="006F58B9"/>
    <w:rsid w:val="006F5927"/>
    <w:rsid w:val="006F6C1E"/>
    <w:rsid w:val="00700028"/>
    <w:rsid w:val="00706BEF"/>
    <w:rsid w:val="007078FC"/>
    <w:rsid w:val="00710332"/>
    <w:rsid w:val="007108E7"/>
    <w:rsid w:val="00713B2F"/>
    <w:rsid w:val="007147DF"/>
    <w:rsid w:val="00715059"/>
    <w:rsid w:val="00715C61"/>
    <w:rsid w:val="00717500"/>
    <w:rsid w:val="00727C91"/>
    <w:rsid w:val="00731B38"/>
    <w:rsid w:val="0073278E"/>
    <w:rsid w:val="00732AC8"/>
    <w:rsid w:val="0073486A"/>
    <w:rsid w:val="00736A9B"/>
    <w:rsid w:val="00736EB0"/>
    <w:rsid w:val="0073792A"/>
    <w:rsid w:val="00742A8E"/>
    <w:rsid w:val="00743A7A"/>
    <w:rsid w:val="00744958"/>
    <w:rsid w:val="00745206"/>
    <w:rsid w:val="00750D8A"/>
    <w:rsid w:val="00751703"/>
    <w:rsid w:val="00752573"/>
    <w:rsid w:val="00752839"/>
    <w:rsid w:val="0075633D"/>
    <w:rsid w:val="00757561"/>
    <w:rsid w:val="00760B36"/>
    <w:rsid w:val="00761EFC"/>
    <w:rsid w:val="00762764"/>
    <w:rsid w:val="007635A1"/>
    <w:rsid w:val="007637D5"/>
    <w:rsid w:val="0077280C"/>
    <w:rsid w:val="00774BD0"/>
    <w:rsid w:val="00775FF8"/>
    <w:rsid w:val="00781EED"/>
    <w:rsid w:val="00785F44"/>
    <w:rsid w:val="007861D9"/>
    <w:rsid w:val="007873C0"/>
    <w:rsid w:val="00790B8F"/>
    <w:rsid w:val="0079335B"/>
    <w:rsid w:val="0079631C"/>
    <w:rsid w:val="007A0966"/>
    <w:rsid w:val="007A386B"/>
    <w:rsid w:val="007A45AF"/>
    <w:rsid w:val="007A596A"/>
    <w:rsid w:val="007A5A5F"/>
    <w:rsid w:val="007A63DA"/>
    <w:rsid w:val="007B2830"/>
    <w:rsid w:val="007B5489"/>
    <w:rsid w:val="007B5CD7"/>
    <w:rsid w:val="007B5CF6"/>
    <w:rsid w:val="007B7438"/>
    <w:rsid w:val="007B77CE"/>
    <w:rsid w:val="007C090F"/>
    <w:rsid w:val="007C0C6C"/>
    <w:rsid w:val="007C30E5"/>
    <w:rsid w:val="007C3AA2"/>
    <w:rsid w:val="007C4811"/>
    <w:rsid w:val="007C53AD"/>
    <w:rsid w:val="007D1FEA"/>
    <w:rsid w:val="007D2D1D"/>
    <w:rsid w:val="007D376B"/>
    <w:rsid w:val="007D3BDC"/>
    <w:rsid w:val="007D3D56"/>
    <w:rsid w:val="007D4049"/>
    <w:rsid w:val="007D582D"/>
    <w:rsid w:val="007E1663"/>
    <w:rsid w:val="007E1C70"/>
    <w:rsid w:val="007E73E8"/>
    <w:rsid w:val="007F2422"/>
    <w:rsid w:val="007F2531"/>
    <w:rsid w:val="007F2B63"/>
    <w:rsid w:val="007F4383"/>
    <w:rsid w:val="007F488F"/>
    <w:rsid w:val="007F4DB2"/>
    <w:rsid w:val="007F6528"/>
    <w:rsid w:val="00810493"/>
    <w:rsid w:val="00810F75"/>
    <w:rsid w:val="00816B71"/>
    <w:rsid w:val="008203DF"/>
    <w:rsid w:val="00820880"/>
    <w:rsid w:val="008219DB"/>
    <w:rsid w:val="008259EF"/>
    <w:rsid w:val="008267C5"/>
    <w:rsid w:val="008301A9"/>
    <w:rsid w:val="0083128A"/>
    <w:rsid w:val="00831AAA"/>
    <w:rsid w:val="00842319"/>
    <w:rsid w:val="008431A1"/>
    <w:rsid w:val="008434DB"/>
    <w:rsid w:val="00845612"/>
    <w:rsid w:val="00852299"/>
    <w:rsid w:val="00852D70"/>
    <w:rsid w:val="00854583"/>
    <w:rsid w:val="00857BAF"/>
    <w:rsid w:val="00862871"/>
    <w:rsid w:val="00864DE4"/>
    <w:rsid w:val="00865AFA"/>
    <w:rsid w:val="00873ADB"/>
    <w:rsid w:val="0087455A"/>
    <w:rsid w:val="008759AD"/>
    <w:rsid w:val="00877EA7"/>
    <w:rsid w:val="00882F15"/>
    <w:rsid w:val="00886511"/>
    <w:rsid w:val="00886C2A"/>
    <w:rsid w:val="008901CB"/>
    <w:rsid w:val="0089372E"/>
    <w:rsid w:val="00895BD6"/>
    <w:rsid w:val="00895EE0"/>
    <w:rsid w:val="008A19FE"/>
    <w:rsid w:val="008A40C4"/>
    <w:rsid w:val="008A4D90"/>
    <w:rsid w:val="008A617F"/>
    <w:rsid w:val="008A6501"/>
    <w:rsid w:val="008B0BFE"/>
    <w:rsid w:val="008B24A7"/>
    <w:rsid w:val="008B2706"/>
    <w:rsid w:val="008B40ED"/>
    <w:rsid w:val="008B5BD3"/>
    <w:rsid w:val="008B5D44"/>
    <w:rsid w:val="008C1961"/>
    <w:rsid w:val="008C3642"/>
    <w:rsid w:val="008C49BD"/>
    <w:rsid w:val="008C4A2E"/>
    <w:rsid w:val="008C5EF1"/>
    <w:rsid w:val="008C7361"/>
    <w:rsid w:val="008D1655"/>
    <w:rsid w:val="008D1E1F"/>
    <w:rsid w:val="008D3622"/>
    <w:rsid w:val="008D4F3F"/>
    <w:rsid w:val="008E2DCB"/>
    <w:rsid w:val="008E5C31"/>
    <w:rsid w:val="008E6117"/>
    <w:rsid w:val="008E7060"/>
    <w:rsid w:val="008F3A91"/>
    <w:rsid w:val="008F3B40"/>
    <w:rsid w:val="008F6357"/>
    <w:rsid w:val="008F63D1"/>
    <w:rsid w:val="008F79E7"/>
    <w:rsid w:val="0090064B"/>
    <w:rsid w:val="009013BD"/>
    <w:rsid w:val="00906951"/>
    <w:rsid w:val="0091702C"/>
    <w:rsid w:val="009240F8"/>
    <w:rsid w:val="0092498A"/>
    <w:rsid w:val="00927AD7"/>
    <w:rsid w:val="00927DA9"/>
    <w:rsid w:val="00930415"/>
    <w:rsid w:val="00930470"/>
    <w:rsid w:val="00930473"/>
    <w:rsid w:val="009304A0"/>
    <w:rsid w:val="00930F1D"/>
    <w:rsid w:val="00933755"/>
    <w:rsid w:val="00934FE2"/>
    <w:rsid w:val="00936CE3"/>
    <w:rsid w:val="00946A9A"/>
    <w:rsid w:val="00947CCB"/>
    <w:rsid w:val="00952F30"/>
    <w:rsid w:val="0095684A"/>
    <w:rsid w:val="009570E1"/>
    <w:rsid w:val="00966253"/>
    <w:rsid w:val="00971F58"/>
    <w:rsid w:val="0097557C"/>
    <w:rsid w:val="009756C4"/>
    <w:rsid w:val="00975B76"/>
    <w:rsid w:val="00975C6C"/>
    <w:rsid w:val="009800AE"/>
    <w:rsid w:val="0098210E"/>
    <w:rsid w:val="009828D0"/>
    <w:rsid w:val="0098295E"/>
    <w:rsid w:val="0098530E"/>
    <w:rsid w:val="0098586A"/>
    <w:rsid w:val="009863F9"/>
    <w:rsid w:val="0098646E"/>
    <w:rsid w:val="00990F23"/>
    <w:rsid w:val="009939BC"/>
    <w:rsid w:val="009A5CC8"/>
    <w:rsid w:val="009A5D0A"/>
    <w:rsid w:val="009B0019"/>
    <w:rsid w:val="009B04D2"/>
    <w:rsid w:val="009B1BDE"/>
    <w:rsid w:val="009B3110"/>
    <w:rsid w:val="009B5150"/>
    <w:rsid w:val="009C1F9B"/>
    <w:rsid w:val="009C3A19"/>
    <w:rsid w:val="009C5784"/>
    <w:rsid w:val="009C5A30"/>
    <w:rsid w:val="009C6765"/>
    <w:rsid w:val="009D2841"/>
    <w:rsid w:val="009D457B"/>
    <w:rsid w:val="009D5026"/>
    <w:rsid w:val="009D5206"/>
    <w:rsid w:val="009D594E"/>
    <w:rsid w:val="009E1D48"/>
    <w:rsid w:val="009E2658"/>
    <w:rsid w:val="009E40B4"/>
    <w:rsid w:val="009F01A5"/>
    <w:rsid w:val="009F060C"/>
    <w:rsid w:val="009F5338"/>
    <w:rsid w:val="009F5B26"/>
    <w:rsid w:val="00A00011"/>
    <w:rsid w:val="00A010DF"/>
    <w:rsid w:val="00A010E4"/>
    <w:rsid w:val="00A0349A"/>
    <w:rsid w:val="00A03F79"/>
    <w:rsid w:val="00A04623"/>
    <w:rsid w:val="00A04A92"/>
    <w:rsid w:val="00A04CE4"/>
    <w:rsid w:val="00A056E1"/>
    <w:rsid w:val="00A0619E"/>
    <w:rsid w:val="00A068C9"/>
    <w:rsid w:val="00A126E9"/>
    <w:rsid w:val="00A136FA"/>
    <w:rsid w:val="00A13FF3"/>
    <w:rsid w:val="00A143C0"/>
    <w:rsid w:val="00A1451C"/>
    <w:rsid w:val="00A20FA6"/>
    <w:rsid w:val="00A22155"/>
    <w:rsid w:val="00A2390B"/>
    <w:rsid w:val="00A30919"/>
    <w:rsid w:val="00A30A13"/>
    <w:rsid w:val="00A34754"/>
    <w:rsid w:val="00A3524F"/>
    <w:rsid w:val="00A35CEB"/>
    <w:rsid w:val="00A37B2E"/>
    <w:rsid w:val="00A435AA"/>
    <w:rsid w:val="00A43FB9"/>
    <w:rsid w:val="00A4417E"/>
    <w:rsid w:val="00A4629C"/>
    <w:rsid w:val="00A4664C"/>
    <w:rsid w:val="00A53174"/>
    <w:rsid w:val="00A541D1"/>
    <w:rsid w:val="00A546C6"/>
    <w:rsid w:val="00A55C0E"/>
    <w:rsid w:val="00A61412"/>
    <w:rsid w:val="00A62D9E"/>
    <w:rsid w:val="00A66335"/>
    <w:rsid w:val="00A67380"/>
    <w:rsid w:val="00A73EAE"/>
    <w:rsid w:val="00A80007"/>
    <w:rsid w:val="00A81C0A"/>
    <w:rsid w:val="00A82A27"/>
    <w:rsid w:val="00A8397B"/>
    <w:rsid w:val="00A843AF"/>
    <w:rsid w:val="00A8459F"/>
    <w:rsid w:val="00A854CC"/>
    <w:rsid w:val="00A86B6F"/>
    <w:rsid w:val="00A86F68"/>
    <w:rsid w:val="00A90942"/>
    <w:rsid w:val="00A931AB"/>
    <w:rsid w:val="00A93617"/>
    <w:rsid w:val="00AA1409"/>
    <w:rsid w:val="00AA1A06"/>
    <w:rsid w:val="00AA2FD4"/>
    <w:rsid w:val="00AA47A4"/>
    <w:rsid w:val="00AA7608"/>
    <w:rsid w:val="00AB062A"/>
    <w:rsid w:val="00AB2664"/>
    <w:rsid w:val="00AB6060"/>
    <w:rsid w:val="00AB710F"/>
    <w:rsid w:val="00AB7DA7"/>
    <w:rsid w:val="00AC1C64"/>
    <w:rsid w:val="00AC527C"/>
    <w:rsid w:val="00AC60E0"/>
    <w:rsid w:val="00AC6E5D"/>
    <w:rsid w:val="00AC7989"/>
    <w:rsid w:val="00AD5721"/>
    <w:rsid w:val="00AD6D9E"/>
    <w:rsid w:val="00AE230B"/>
    <w:rsid w:val="00AE2658"/>
    <w:rsid w:val="00AE44FA"/>
    <w:rsid w:val="00AF059F"/>
    <w:rsid w:val="00AF1BA4"/>
    <w:rsid w:val="00AF27E7"/>
    <w:rsid w:val="00AF5D30"/>
    <w:rsid w:val="00B00CB7"/>
    <w:rsid w:val="00B00FA4"/>
    <w:rsid w:val="00B04632"/>
    <w:rsid w:val="00B05DE2"/>
    <w:rsid w:val="00B06D95"/>
    <w:rsid w:val="00B06E0F"/>
    <w:rsid w:val="00B074B9"/>
    <w:rsid w:val="00B07639"/>
    <w:rsid w:val="00B105B6"/>
    <w:rsid w:val="00B11F38"/>
    <w:rsid w:val="00B165B4"/>
    <w:rsid w:val="00B16EC7"/>
    <w:rsid w:val="00B200F9"/>
    <w:rsid w:val="00B20FF4"/>
    <w:rsid w:val="00B229CA"/>
    <w:rsid w:val="00B23F66"/>
    <w:rsid w:val="00B2419E"/>
    <w:rsid w:val="00B27562"/>
    <w:rsid w:val="00B3753B"/>
    <w:rsid w:val="00B37C24"/>
    <w:rsid w:val="00B40FBF"/>
    <w:rsid w:val="00B552DF"/>
    <w:rsid w:val="00B600DF"/>
    <w:rsid w:val="00B6144B"/>
    <w:rsid w:val="00B64237"/>
    <w:rsid w:val="00B64D2D"/>
    <w:rsid w:val="00B70850"/>
    <w:rsid w:val="00B74AEE"/>
    <w:rsid w:val="00B755A4"/>
    <w:rsid w:val="00B75E37"/>
    <w:rsid w:val="00B75FD0"/>
    <w:rsid w:val="00B763F2"/>
    <w:rsid w:val="00B765BF"/>
    <w:rsid w:val="00B8215A"/>
    <w:rsid w:val="00B8424A"/>
    <w:rsid w:val="00B85AF2"/>
    <w:rsid w:val="00B87FD6"/>
    <w:rsid w:val="00B93E37"/>
    <w:rsid w:val="00B96A63"/>
    <w:rsid w:val="00BA2C90"/>
    <w:rsid w:val="00BA2EE6"/>
    <w:rsid w:val="00BA4A24"/>
    <w:rsid w:val="00BA5529"/>
    <w:rsid w:val="00BB0856"/>
    <w:rsid w:val="00BB0FB9"/>
    <w:rsid w:val="00BB2E42"/>
    <w:rsid w:val="00BB2E48"/>
    <w:rsid w:val="00BB45F4"/>
    <w:rsid w:val="00BB490D"/>
    <w:rsid w:val="00BB4D68"/>
    <w:rsid w:val="00BB6FC3"/>
    <w:rsid w:val="00BC0C52"/>
    <w:rsid w:val="00BC3520"/>
    <w:rsid w:val="00BC5A30"/>
    <w:rsid w:val="00BC5EAE"/>
    <w:rsid w:val="00BC66F8"/>
    <w:rsid w:val="00BD08D8"/>
    <w:rsid w:val="00BD2FB5"/>
    <w:rsid w:val="00BE101A"/>
    <w:rsid w:val="00BE3EE7"/>
    <w:rsid w:val="00BE474F"/>
    <w:rsid w:val="00BE5FF4"/>
    <w:rsid w:val="00BF09A4"/>
    <w:rsid w:val="00BF109D"/>
    <w:rsid w:val="00BF1648"/>
    <w:rsid w:val="00BF1CEA"/>
    <w:rsid w:val="00C002E6"/>
    <w:rsid w:val="00C009CD"/>
    <w:rsid w:val="00C061EF"/>
    <w:rsid w:val="00C06994"/>
    <w:rsid w:val="00C11140"/>
    <w:rsid w:val="00C11260"/>
    <w:rsid w:val="00C148B4"/>
    <w:rsid w:val="00C164DB"/>
    <w:rsid w:val="00C17272"/>
    <w:rsid w:val="00C21801"/>
    <w:rsid w:val="00C23792"/>
    <w:rsid w:val="00C25BB1"/>
    <w:rsid w:val="00C26254"/>
    <w:rsid w:val="00C314CC"/>
    <w:rsid w:val="00C31A33"/>
    <w:rsid w:val="00C34794"/>
    <w:rsid w:val="00C35742"/>
    <w:rsid w:val="00C44EEC"/>
    <w:rsid w:val="00C44F36"/>
    <w:rsid w:val="00C45D02"/>
    <w:rsid w:val="00C47045"/>
    <w:rsid w:val="00C505C6"/>
    <w:rsid w:val="00C519EE"/>
    <w:rsid w:val="00C51CFF"/>
    <w:rsid w:val="00C5331A"/>
    <w:rsid w:val="00C54AEC"/>
    <w:rsid w:val="00C601A8"/>
    <w:rsid w:val="00C61885"/>
    <w:rsid w:val="00C61F26"/>
    <w:rsid w:val="00C66D79"/>
    <w:rsid w:val="00C66EF9"/>
    <w:rsid w:val="00C73028"/>
    <w:rsid w:val="00C7469D"/>
    <w:rsid w:val="00C76029"/>
    <w:rsid w:val="00C76A66"/>
    <w:rsid w:val="00C77E27"/>
    <w:rsid w:val="00C84A60"/>
    <w:rsid w:val="00C86D0C"/>
    <w:rsid w:val="00C87DBB"/>
    <w:rsid w:val="00C902D1"/>
    <w:rsid w:val="00C90786"/>
    <w:rsid w:val="00C90E90"/>
    <w:rsid w:val="00C946D6"/>
    <w:rsid w:val="00C95E15"/>
    <w:rsid w:val="00CA0258"/>
    <w:rsid w:val="00CA0AAD"/>
    <w:rsid w:val="00CA25FA"/>
    <w:rsid w:val="00CA3904"/>
    <w:rsid w:val="00CA7B1D"/>
    <w:rsid w:val="00CB06AE"/>
    <w:rsid w:val="00CB38FE"/>
    <w:rsid w:val="00CB5536"/>
    <w:rsid w:val="00CC2B98"/>
    <w:rsid w:val="00CC7985"/>
    <w:rsid w:val="00CC7F6B"/>
    <w:rsid w:val="00CD0E75"/>
    <w:rsid w:val="00CD1161"/>
    <w:rsid w:val="00CD4704"/>
    <w:rsid w:val="00CD7FFD"/>
    <w:rsid w:val="00CE31E3"/>
    <w:rsid w:val="00CE63B0"/>
    <w:rsid w:val="00CE7F98"/>
    <w:rsid w:val="00CF0E03"/>
    <w:rsid w:val="00CF11CA"/>
    <w:rsid w:val="00CF18AB"/>
    <w:rsid w:val="00CF39CE"/>
    <w:rsid w:val="00CF4F92"/>
    <w:rsid w:val="00CF5587"/>
    <w:rsid w:val="00CF6E25"/>
    <w:rsid w:val="00D020AF"/>
    <w:rsid w:val="00D04C48"/>
    <w:rsid w:val="00D05165"/>
    <w:rsid w:val="00D0525E"/>
    <w:rsid w:val="00D061CB"/>
    <w:rsid w:val="00D1005A"/>
    <w:rsid w:val="00D10577"/>
    <w:rsid w:val="00D115D9"/>
    <w:rsid w:val="00D122EE"/>
    <w:rsid w:val="00D1272D"/>
    <w:rsid w:val="00D14D44"/>
    <w:rsid w:val="00D15522"/>
    <w:rsid w:val="00D15D4D"/>
    <w:rsid w:val="00D17504"/>
    <w:rsid w:val="00D21B43"/>
    <w:rsid w:val="00D24C51"/>
    <w:rsid w:val="00D2503D"/>
    <w:rsid w:val="00D250D6"/>
    <w:rsid w:val="00D261F5"/>
    <w:rsid w:val="00D26647"/>
    <w:rsid w:val="00D274D0"/>
    <w:rsid w:val="00D30893"/>
    <w:rsid w:val="00D31B1E"/>
    <w:rsid w:val="00D31DAE"/>
    <w:rsid w:val="00D31FBB"/>
    <w:rsid w:val="00D3547C"/>
    <w:rsid w:val="00D3642B"/>
    <w:rsid w:val="00D40704"/>
    <w:rsid w:val="00D4138B"/>
    <w:rsid w:val="00D44828"/>
    <w:rsid w:val="00D4559F"/>
    <w:rsid w:val="00D508C2"/>
    <w:rsid w:val="00D51E9D"/>
    <w:rsid w:val="00D62C78"/>
    <w:rsid w:val="00D64590"/>
    <w:rsid w:val="00D657EA"/>
    <w:rsid w:val="00D70470"/>
    <w:rsid w:val="00D72FBA"/>
    <w:rsid w:val="00D7449F"/>
    <w:rsid w:val="00D772C3"/>
    <w:rsid w:val="00D77AFC"/>
    <w:rsid w:val="00D8138E"/>
    <w:rsid w:val="00D81E3D"/>
    <w:rsid w:val="00D84705"/>
    <w:rsid w:val="00D852E4"/>
    <w:rsid w:val="00D931A2"/>
    <w:rsid w:val="00D96019"/>
    <w:rsid w:val="00D970E5"/>
    <w:rsid w:val="00DA1D88"/>
    <w:rsid w:val="00DA4D2A"/>
    <w:rsid w:val="00DB15A5"/>
    <w:rsid w:val="00DB2CA9"/>
    <w:rsid w:val="00DB3334"/>
    <w:rsid w:val="00DB394A"/>
    <w:rsid w:val="00DB57CB"/>
    <w:rsid w:val="00DC0221"/>
    <w:rsid w:val="00DC324D"/>
    <w:rsid w:val="00DC3386"/>
    <w:rsid w:val="00DC35D3"/>
    <w:rsid w:val="00DC42C3"/>
    <w:rsid w:val="00DC4C4D"/>
    <w:rsid w:val="00DD1346"/>
    <w:rsid w:val="00DD42D3"/>
    <w:rsid w:val="00DD5133"/>
    <w:rsid w:val="00DD6CC3"/>
    <w:rsid w:val="00DE08B1"/>
    <w:rsid w:val="00DE177E"/>
    <w:rsid w:val="00DE1C97"/>
    <w:rsid w:val="00DE45CA"/>
    <w:rsid w:val="00DE4EA5"/>
    <w:rsid w:val="00DE4FD8"/>
    <w:rsid w:val="00DE6378"/>
    <w:rsid w:val="00DE7F12"/>
    <w:rsid w:val="00DF2093"/>
    <w:rsid w:val="00DF2D9F"/>
    <w:rsid w:val="00DF38CA"/>
    <w:rsid w:val="00DF51EF"/>
    <w:rsid w:val="00DF597B"/>
    <w:rsid w:val="00DF5B20"/>
    <w:rsid w:val="00DF6964"/>
    <w:rsid w:val="00DF7228"/>
    <w:rsid w:val="00DF7ABF"/>
    <w:rsid w:val="00DF7F61"/>
    <w:rsid w:val="00E01830"/>
    <w:rsid w:val="00E06B76"/>
    <w:rsid w:val="00E175C2"/>
    <w:rsid w:val="00E17DBF"/>
    <w:rsid w:val="00E25E61"/>
    <w:rsid w:val="00E26D40"/>
    <w:rsid w:val="00E336EB"/>
    <w:rsid w:val="00E33D53"/>
    <w:rsid w:val="00E3414C"/>
    <w:rsid w:val="00E36F71"/>
    <w:rsid w:val="00E44270"/>
    <w:rsid w:val="00E47254"/>
    <w:rsid w:val="00E50D85"/>
    <w:rsid w:val="00E51F7F"/>
    <w:rsid w:val="00E52B00"/>
    <w:rsid w:val="00E666BC"/>
    <w:rsid w:val="00E66BF9"/>
    <w:rsid w:val="00E67849"/>
    <w:rsid w:val="00E76952"/>
    <w:rsid w:val="00E76CFB"/>
    <w:rsid w:val="00E7762C"/>
    <w:rsid w:val="00E84826"/>
    <w:rsid w:val="00E85CBB"/>
    <w:rsid w:val="00E905A6"/>
    <w:rsid w:val="00E916A9"/>
    <w:rsid w:val="00E92475"/>
    <w:rsid w:val="00E933E4"/>
    <w:rsid w:val="00E97371"/>
    <w:rsid w:val="00E979EE"/>
    <w:rsid w:val="00E97E70"/>
    <w:rsid w:val="00EA1761"/>
    <w:rsid w:val="00EA2E15"/>
    <w:rsid w:val="00EA32F2"/>
    <w:rsid w:val="00EA51CA"/>
    <w:rsid w:val="00EA56C4"/>
    <w:rsid w:val="00EA6D9E"/>
    <w:rsid w:val="00EB5DBF"/>
    <w:rsid w:val="00EB787F"/>
    <w:rsid w:val="00EB7C08"/>
    <w:rsid w:val="00EC1BDF"/>
    <w:rsid w:val="00EC2F2E"/>
    <w:rsid w:val="00EC7593"/>
    <w:rsid w:val="00EC7721"/>
    <w:rsid w:val="00ED4CCF"/>
    <w:rsid w:val="00ED504F"/>
    <w:rsid w:val="00ED699F"/>
    <w:rsid w:val="00ED73F1"/>
    <w:rsid w:val="00EE0937"/>
    <w:rsid w:val="00EE51C3"/>
    <w:rsid w:val="00EF01CE"/>
    <w:rsid w:val="00EF0A91"/>
    <w:rsid w:val="00EF0D30"/>
    <w:rsid w:val="00EF1115"/>
    <w:rsid w:val="00EF2689"/>
    <w:rsid w:val="00EF3BE5"/>
    <w:rsid w:val="00F03137"/>
    <w:rsid w:val="00F04E7C"/>
    <w:rsid w:val="00F1298F"/>
    <w:rsid w:val="00F14AC7"/>
    <w:rsid w:val="00F2086B"/>
    <w:rsid w:val="00F23924"/>
    <w:rsid w:val="00F24F13"/>
    <w:rsid w:val="00F277D8"/>
    <w:rsid w:val="00F27FA1"/>
    <w:rsid w:val="00F317FE"/>
    <w:rsid w:val="00F3432E"/>
    <w:rsid w:val="00F3508D"/>
    <w:rsid w:val="00F427AC"/>
    <w:rsid w:val="00F43853"/>
    <w:rsid w:val="00F45D01"/>
    <w:rsid w:val="00F5091E"/>
    <w:rsid w:val="00F50955"/>
    <w:rsid w:val="00F5189D"/>
    <w:rsid w:val="00F54755"/>
    <w:rsid w:val="00F552FF"/>
    <w:rsid w:val="00F565E7"/>
    <w:rsid w:val="00F57048"/>
    <w:rsid w:val="00F575D5"/>
    <w:rsid w:val="00F60F1B"/>
    <w:rsid w:val="00F61847"/>
    <w:rsid w:val="00F62C7A"/>
    <w:rsid w:val="00F631A5"/>
    <w:rsid w:val="00F7054A"/>
    <w:rsid w:val="00F732E0"/>
    <w:rsid w:val="00F735A9"/>
    <w:rsid w:val="00F82276"/>
    <w:rsid w:val="00F823A1"/>
    <w:rsid w:val="00F82E6D"/>
    <w:rsid w:val="00F839CC"/>
    <w:rsid w:val="00F84B2B"/>
    <w:rsid w:val="00F85560"/>
    <w:rsid w:val="00F868D0"/>
    <w:rsid w:val="00F879E0"/>
    <w:rsid w:val="00F91168"/>
    <w:rsid w:val="00F926FF"/>
    <w:rsid w:val="00F934EA"/>
    <w:rsid w:val="00FA29EF"/>
    <w:rsid w:val="00FA4892"/>
    <w:rsid w:val="00FB7333"/>
    <w:rsid w:val="00FC0834"/>
    <w:rsid w:val="00FC2374"/>
    <w:rsid w:val="00FC5124"/>
    <w:rsid w:val="00FC7AD8"/>
    <w:rsid w:val="00FD12BA"/>
    <w:rsid w:val="00FD5F6C"/>
    <w:rsid w:val="00FD7008"/>
    <w:rsid w:val="00FD788F"/>
    <w:rsid w:val="00FD7FD7"/>
    <w:rsid w:val="00FE108F"/>
    <w:rsid w:val="00FE139A"/>
    <w:rsid w:val="00FE3719"/>
    <w:rsid w:val="00FE41F2"/>
    <w:rsid w:val="00FE42FF"/>
    <w:rsid w:val="00FE750F"/>
    <w:rsid w:val="00FF146A"/>
    <w:rsid w:val="00FF1EF4"/>
    <w:rsid w:val="00FF1F36"/>
    <w:rsid w:val="00FF1F40"/>
    <w:rsid w:val="00FF3797"/>
    <w:rsid w:val="00FF5F5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F89B4"/>
  <w15:docId w15:val="{84BC7CE0-307B-4E67-B229-546F272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C44F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042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nat.gob.p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32F2-3263-47B9-BF6F-83E4122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2024-11-21T21:08:00Z</cp:lastPrinted>
  <dcterms:created xsi:type="dcterms:W3CDTF">2024-11-21T21:08:00Z</dcterms:created>
  <dcterms:modified xsi:type="dcterms:W3CDTF">2024-11-21T21:12:00Z</dcterms:modified>
</cp:coreProperties>
</file>