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30AB" w14:textId="77777777" w:rsidR="00107F95" w:rsidRPr="002D6DB5" w:rsidRDefault="00107F95" w:rsidP="00D746FC">
      <w:pPr>
        <w:spacing w:after="0" w:line="0" w:lineRule="atLeast"/>
        <w:ind w:left="-284" w:right="-357"/>
        <w:jc w:val="center"/>
        <w:rPr>
          <w:rFonts w:ascii="Arial Narrow" w:hAnsi="Arial Narrow"/>
          <w:b/>
          <w:bCs/>
          <w:sz w:val="16"/>
          <w:szCs w:val="16"/>
        </w:rPr>
      </w:pPr>
      <w:r w:rsidRPr="002D6DB5">
        <w:rPr>
          <w:rFonts w:ascii="Arial Narrow" w:hAnsi="Arial Narrow"/>
          <w:b/>
          <w:bCs/>
          <w:sz w:val="16"/>
          <w:szCs w:val="16"/>
        </w:rPr>
        <w:t>SUPERINTENDENCIA NACIONAL DE ADUANAS Y ADMINISTRACION TRIBUTARIA</w:t>
      </w:r>
    </w:p>
    <w:p w14:paraId="5600198A" w14:textId="77777777" w:rsidR="00107F95" w:rsidRPr="002D6DB5" w:rsidRDefault="00107F95" w:rsidP="00D746FC">
      <w:pPr>
        <w:spacing w:after="0" w:line="0" w:lineRule="atLeast"/>
        <w:ind w:left="-284" w:right="-357"/>
        <w:jc w:val="center"/>
        <w:rPr>
          <w:rFonts w:ascii="Arial Narrow" w:hAnsi="Arial Narrow"/>
          <w:b/>
          <w:bCs/>
          <w:sz w:val="16"/>
          <w:szCs w:val="16"/>
        </w:rPr>
      </w:pPr>
      <w:r w:rsidRPr="002D6DB5">
        <w:rPr>
          <w:rFonts w:ascii="Arial Narrow" w:hAnsi="Arial Narrow"/>
          <w:b/>
          <w:bCs/>
          <w:sz w:val="16"/>
          <w:szCs w:val="16"/>
        </w:rPr>
        <w:t>INTENDENCIA DE ADUANA</w:t>
      </w:r>
      <w:r w:rsidR="009263D2" w:rsidRPr="002D6DB5">
        <w:rPr>
          <w:rFonts w:ascii="Arial Narrow" w:hAnsi="Arial Narrow"/>
          <w:b/>
          <w:bCs/>
          <w:sz w:val="16"/>
          <w:szCs w:val="16"/>
        </w:rPr>
        <w:t xml:space="preserve"> </w:t>
      </w:r>
      <w:r w:rsidRPr="002D6DB5">
        <w:rPr>
          <w:rFonts w:ascii="Arial Narrow" w:hAnsi="Arial Narrow"/>
          <w:b/>
          <w:bCs/>
          <w:sz w:val="16"/>
          <w:szCs w:val="16"/>
        </w:rPr>
        <w:t>DE TACNA</w:t>
      </w:r>
    </w:p>
    <w:p w14:paraId="6787FC0E" w14:textId="77777777" w:rsidR="002D6DB5" w:rsidRPr="002D6DB5" w:rsidRDefault="002D6DB5" w:rsidP="00D746FC">
      <w:pPr>
        <w:spacing w:after="0" w:line="0" w:lineRule="atLeast"/>
        <w:ind w:left="-284" w:right="-357"/>
        <w:jc w:val="center"/>
        <w:rPr>
          <w:rFonts w:ascii="Arial Narrow" w:hAnsi="Arial Narrow"/>
          <w:b/>
          <w:bCs/>
          <w:sz w:val="16"/>
          <w:szCs w:val="16"/>
        </w:rPr>
      </w:pPr>
    </w:p>
    <w:p w14:paraId="7A9321ED" w14:textId="77777777" w:rsidR="009F246B" w:rsidRPr="002D6DB5" w:rsidRDefault="009F246B" w:rsidP="00D746FC">
      <w:pPr>
        <w:spacing w:after="0" w:line="0" w:lineRule="atLeast"/>
        <w:ind w:left="-284" w:right="-357"/>
        <w:jc w:val="center"/>
        <w:rPr>
          <w:rFonts w:ascii="Arial Narrow" w:hAnsi="Arial Narrow"/>
          <w:b/>
          <w:bCs/>
          <w:sz w:val="16"/>
          <w:szCs w:val="16"/>
        </w:rPr>
      </w:pPr>
      <w:r w:rsidRPr="002D6DB5">
        <w:rPr>
          <w:rFonts w:ascii="Arial Narrow" w:hAnsi="Arial Narrow"/>
          <w:b/>
          <w:bCs/>
          <w:sz w:val="16"/>
          <w:szCs w:val="16"/>
        </w:rPr>
        <w:t xml:space="preserve">NOTIFICACIÓN ADMINISTRATIVA </w:t>
      </w:r>
    </w:p>
    <w:p w14:paraId="79896845" w14:textId="77777777" w:rsidR="009F246B" w:rsidRPr="0066186B" w:rsidRDefault="009F246B" w:rsidP="00D746FC">
      <w:pPr>
        <w:spacing w:after="0" w:line="0" w:lineRule="atLeast"/>
        <w:ind w:left="-284" w:right="-357"/>
        <w:jc w:val="center"/>
        <w:rPr>
          <w:rFonts w:ascii="Arial Narrow" w:hAnsi="Arial Narrow"/>
          <w:sz w:val="16"/>
          <w:szCs w:val="16"/>
        </w:rPr>
      </w:pPr>
    </w:p>
    <w:p w14:paraId="277223EB" w14:textId="40BB25D8" w:rsidR="009F246B" w:rsidRPr="0066186B" w:rsidRDefault="009F246B" w:rsidP="00D746FC">
      <w:pPr>
        <w:spacing w:after="0" w:line="0" w:lineRule="atLeast"/>
        <w:ind w:left="-284" w:right="-357"/>
        <w:jc w:val="both"/>
        <w:rPr>
          <w:rFonts w:ascii="Arial Narrow" w:hAnsi="Arial Narrow"/>
          <w:sz w:val="16"/>
          <w:szCs w:val="16"/>
        </w:rPr>
      </w:pPr>
      <w:r w:rsidRPr="0066186B">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Jefatural de División, en relación a las</w:t>
      </w:r>
      <w:r w:rsidR="004918B4">
        <w:rPr>
          <w:rFonts w:ascii="Arial Narrow" w:hAnsi="Arial Narrow"/>
          <w:sz w:val="16"/>
          <w:szCs w:val="16"/>
        </w:rPr>
        <w:t xml:space="preserve"> </w:t>
      </w:r>
      <w:r w:rsidRPr="0066186B">
        <w:rPr>
          <w:rFonts w:ascii="Arial Narrow" w:hAnsi="Arial Narrow"/>
          <w:sz w:val="16"/>
          <w:szCs w:val="16"/>
        </w:rPr>
        <w:t>mercancías descritas en el actas de incautación indicada en la presente notificación.</w:t>
      </w:r>
    </w:p>
    <w:p w14:paraId="60D8A3CB" w14:textId="02F4468D" w:rsidR="009F246B" w:rsidRPr="0066186B" w:rsidRDefault="009F246B" w:rsidP="00D746FC">
      <w:pPr>
        <w:spacing w:after="0" w:line="0" w:lineRule="atLeast"/>
        <w:ind w:left="-284" w:right="-357"/>
        <w:jc w:val="both"/>
        <w:rPr>
          <w:rFonts w:ascii="Arial Narrow" w:hAnsi="Arial Narrow"/>
          <w:sz w:val="16"/>
          <w:szCs w:val="16"/>
        </w:rPr>
      </w:pPr>
      <w:r w:rsidRPr="0066186B">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w:t>
      </w:r>
      <w:r w:rsidR="004918B4">
        <w:rPr>
          <w:rFonts w:ascii="Arial Narrow" w:hAnsi="Arial Narrow"/>
          <w:sz w:val="16"/>
          <w:szCs w:val="16"/>
        </w:rPr>
        <w:t xml:space="preserve"> </w:t>
      </w:r>
      <w:r w:rsidRPr="0066186B">
        <w:rPr>
          <w:rFonts w:ascii="Arial Narrow" w:hAnsi="Arial Narrow"/>
          <w:sz w:val="16"/>
          <w:szCs w:val="16"/>
        </w:rPr>
        <w:t>presente publicación, caso contrario, la mercancía consignada podrá ser objeto de disposición por la Administración aduanera en conformidad con lo indicado</w:t>
      </w:r>
      <w:r w:rsidR="004918B4">
        <w:rPr>
          <w:rFonts w:ascii="Arial Narrow" w:hAnsi="Arial Narrow"/>
          <w:sz w:val="16"/>
          <w:szCs w:val="16"/>
        </w:rPr>
        <w:t xml:space="preserve"> </w:t>
      </w:r>
      <w:r w:rsidRPr="0066186B">
        <w:rPr>
          <w:rFonts w:ascii="Arial Narrow" w:hAnsi="Arial Narrow"/>
          <w:sz w:val="16"/>
          <w:szCs w:val="16"/>
        </w:rPr>
        <w:t>en los artículo 180° y 186° de la Ley General de Aduanas, aprobado por el Decreto Legislativo N° 1053, concordante con los artículos 235° , 242° y 243° de su Reglamento aprobado por Decreto Supremo N° 010-2009-EF.</w:t>
      </w:r>
    </w:p>
    <w:p w14:paraId="6075122F" w14:textId="77777777" w:rsidR="009F246B" w:rsidRPr="0066186B" w:rsidRDefault="009F246B" w:rsidP="0066186B">
      <w:pPr>
        <w:spacing w:after="0" w:line="0" w:lineRule="atLeast"/>
        <w:jc w:val="both"/>
        <w:rPr>
          <w:rFonts w:ascii="Arial Narrow" w:hAnsi="Arial Narrow"/>
          <w:sz w:val="16"/>
          <w:szCs w:val="16"/>
        </w:rPr>
      </w:pPr>
    </w:p>
    <w:tbl>
      <w:tblPr>
        <w:tblStyle w:val="Tablaconcuadrculaclara"/>
        <w:tblW w:w="14601" w:type="dxa"/>
        <w:tblInd w:w="-289" w:type="dxa"/>
        <w:tblLook w:val="04A0" w:firstRow="1" w:lastRow="0" w:firstColumn="1" w:lastColumn="0" w:noHBand="0" w:noVBand="1"/>
      </w:tblPr>
      <w:tblGrid>
        <w:gridCol w:w="1413"/>
        <w:gridCol w:w="1218"/>
        <w:gridCol w:w="1579"/>
        <w:gridCol w:w="1597"/>
        <w:gridCol w:w="8794"/>
      </w:tblGrid>
      <w:tr w:rsidR="00D746FC" w:rsidRPr="0066186B" w14:paraId="43DFD97F" w14:textId="77777777" w:rsidTr="00D746FC">
        <w:trPr>
          <w:trHeight w:val="20"/>
        </w:trPr>
        <w:tc>
          <w:tcPr>
            <w:tcW w:w="1413" w:type="dxa"/>
            <w:hideMark/>
          </w:tcPr>
          <w:p w14:paraId="06477F54" w14:textId="77777777" w:rsidR="009F246B" w:rsidRPr="0066186B" w:rsidRDefault="009F246B" w:rsidP="0066186B">
            <w:pPr>
              <w:spacing w:line="0" w:lineRule="atLeast"/>
              <w:jc w:val="center"/>
              <w:rPr>
                <w:rFonts w:ascii="Arial Narrow" w:eastAsia="Times New Roman" w:hAnsi="Arial Narrow" w:cs="Calibri"/>
                <w:color w:val="000000"/>
                <w:sz w:val="16"/>
                <w:szCs w:val="16"/>
                <w:lang w:eastAsia="es-PE"/>
              </w:rPr>
            </w:pPr>
            <w:r w:rsidRPr="0066186B">
              <w:rPr>
                <w:rFonts w:ascii="Arial Narrow" w:eastAsia="Times New Roman" w:hAnsi="Arial Narrow" w:cs="Calibri"/>
                <w:color w:val="000000"/>
                <w:sz w:val="16"/>
                <w:szCs w:val="16"/>
                <w:lang w:eastAsia="es-PE"/>
              </w:rPr>
              <w:t>Infractor</w:t>
            </w:r>
          </w:p>
        </w:tc>
        <w:tc>
          <w:tcPr>
            <w:tcW w:w="1218" w:type="dxa"/>
            <w:hideMark/>
          </w:tcPr>
          <w:p w14:paraId="7FEC67D1" w14:textId="77777777" w:rsidR="009F246B" w:rsidRPr="0066186B" w:rsidRDefault="009F246B" w:rsidP="0066186B">
            <w:pPr>
              <w:spacing w:line="0" w:lineRule="atLeast"/>
              <w:jc w:val="center"/>
              <w:rPr>
                <w:rFonts w:ascii="Arial Narrow" w:eastAsia="Times New Roman" w:hAnsi="Arial Narrow" w:cs="Calibri"/>
                <w:color w:val="000000"/>
                <w:sz w:val="16"/>
                <w:szCs w:val="16"/>
                <w:lang w:eastAsia="es-PE"/>
              </w:rPr>
            </w:pPr>
            <w:r w:rsidRPr="0066186B">
              <w:rPr>
                <w:rFonts w:ascii="Arial Narrow" w:eastAsia="Times New Roman" w:hAnsi="Arial Narrow" w:cs="Calibri"/>
                <w:color w:val="000000"/>
                <w:sz w:val="16"/>
                <w:szCs w:val="16"/>
                <w:lang w:eastAsia="es-PE"/>
              </w:rPr>
              <w:t>Documento de Identidad/DNI</w:t>
            </w:r>
          </w:p>
        </w:tc>
        <w:tc>
          <w:tcPr>
            <w:tcW w:w="1579" w:type="dxa"/>
            <w:hideMark/>
          </w:tcPr>
          <w:p w14:paraId="2B57C6DF" w14:textId="77777777" w:rsidR="009F246B" w:rsidRPr="0066186B" w:rsidRDefault="009F246B" w:rsidP="0066186B">
            <w:pPr>
              <w:spacing w:line="0" w:lineRule="atLeast"/>
              <w:jc w:val="center"/>
              <w:rPr>
                <w:rFonts w:ascii="Arial Narrow" w:eastAsia="Times New Roman" w:hAnsi="Arial Narrow" w:cs="Calibri"/>
                <w:color w:val="000000"/>
                <w:sz w:val="16"/>
                <w:szCs w:val="16"/>
                <w:lang w:eastAsia="es-PE"/>
              </w:rPr>
            </w:pPr>
            <w:r w:rsidRPr="0066186B">
              <w:rPr>
                <w:rFonts w:ascii="Arial Narrow" w:eastAsia="Times New Roman" w:hAnsi="Arial Narrow" w:cs="Calibri"/>
                <w:color w:val="000000"/>
                <w:sz w:val="16"/>
                <w:szCs w:val="16"/>
                <w:lang w:eastAsia="es-PE"/>
              </w:rPr>
              <w:t>Acta de Incautación</w:t>
            </w:r>
          </w:p>
        </w:tc>
        <w:tc>
          <w:tcPr>
            <w:tcW w:w="1597" w:type="dxa"/>
            <w:hideMark/>
          </w:tcPr>
          <w:p w14:paraId="61751BEC" w14:textId="77777777" w:rsidR="009F246B" w:rsidRPr="0066186B" w:rsidRDefault="009F246B" w:rsidP="0066186B">
            <w:pPr>
              <w:spacing w:line="0" w:lineRule="atLeast"/>
              <w:jc w:val="center"/>
              <w:rPr>
                <w:rFonts w:ascii="Arial Narrow" w:eastAsia="Times New Roman" w:hAnsi="Arial Narrow" w:cs="Calibri"/>
                <w:color w:val="000000"/>
                <w:sz w:val="16"/>
                <w:szCs w:val="16"/>
                <w:lang w:eastAsia="es-PE"/>
              </w:rPr>
            </w:pPr>
            <w:r w:rsidRPr="0066186B">
              <w:rPr>
                <w:rFonts w:ascii="Arial Narrow" w:eastAsia="Times New Roman" w:hAnsi="Arial Narrow" w:cs="Calibri"/>
                <w:color w:val="000000"/>
                <w:sz w:val="16"/>
                <w:szCs w:val="16"/>
                <w:lang w:eastAsia="es-PE"/>
              </w:rPr>
              <w:t>Resolución Jefatural de División</w:t>
            </w:r>
          </w:p>
        </w:tc>
        <w:tc>
          <w:tcPr>
            <w:tcW w:w="8794" w:type="dxa"/>
            <w:noWrap/>
            <w:hideMark/>
          </w:tcPr>
          <w:p w14:paraId="64BD0E70" w14:textId="77777777" w:rsidR="009F246B" w:rsidRPr="0066186B" w:rsidRDefault="009F246B" w:rsidP="0066186B">
            <w:pPr>
              <w:spacing w:line="0" w:lineRule="atLeast"/>
              <w:jc w:val="center"/>
              <w:rPr>
                <w:rFonts w:ascii="Arial Narrow" w:eastAsia="Times New Roman" w:hAnsi="Arial Narrow" w:cs="Calibri"/>
                <w:color w:val="000000"/>
                <w:sz w:val="16"/>
                <w:szCs w:val="16"/>
                <w:lang w:eastAsia="es-PE"/>
              </w:rPr>
            </w:pPr>
            <w:r w:rsidRPr="0066186B">
              <w:rPr>
                <w:rFonts w:ascii="Arial Narrow" w:eastAsia="Times New Roman" w:hAnsi="Arial Narrow" w:cs="Calibri"/>
                <w:color w:val="000000"/>
                <w:sz w:val="16"/>
                <w:szCs w:val="16"/>
                <w:lang w:eastAsia="es-PE"/>
              </w:rPr>
              <w:t>Determinación</w:t>
            </w:r>
          </w:p>
        </w:tc>
      </w:tr>
      <w:tr w:rsidR="00D746FC" w:rsidRPr="0066186B" w14:paraId="6150E6E2" w14:textId="77777777" w:rsidTr="00D746FC">
        <w:trPr>
          <w:trHeight w:val="20"/>
        </w:trPr>
        <w:tc>
          <w:tcPr>
            <w:tcW w:w="1413" w:type="dxa"/>
            <w:hideMark/>
          </w:tcPr>
          <w:p w14:paraId="7DA7ABCF" w14:textId="77777777" w:rsidR="009F246B" w:rsidRPr="0066186B" w:rsidRDefault="009F246B" w:rsidP="0066186B">
            <w:pPr>
              <w:spacing w:line="0" w:lineRule="atLeast"/>
              <w:jc w:val="center"/>
              <w:rPr>
                <w:rFonts w:ascii="Arial Narrow" w:eastAsia="Times New Roman" w:hAnsi="Arial Narrow" w:cs="Calibri"/>
                <w:color w:val="000000"/>
                <w:sz w:val="16"/>
                <w:szCs w:val="16"/>
                <w:lang w:eastAsia="es-PE"/>
              </w:rPr>
            </w:pPr>
            <w:r w:rsidRPr="0066186B">
              <w:rPr>
                <w:rFonts w:ascii="Arial Narrow" w:hAnsi="Arial Narrow"/>
                <w:sz w:val="16"/>
                <w:szCs w:val="16"/>
              </w:rPr>
              <w:t xml:space="preserve">MARCA FLORES JUANA PANCHA </w:t>
            </w:r>
          </w:p>
        </w:tc>
        <w:tc>
          <w:tcPr>
            <w:tcW w:w="1218" w:type="dxa"/>
            <w:hideMark/>
          </w:tcPr>
          <w:p w14:paraId="247719C4" w14:textId="77777777" w:rsidR="009F246B" w:rsidRPr="0066186B" w:rsidRDefault="009F246B" w:rsidP="0066186B">
            <w:pPr>
              <w:spacing w:line="0" w:lineRule="atLeast"/>
              <w:jc w:val="center"/>
              <w:rPr>
                <w:rFonts w:ascii="Arial Narrow" w:eastAsia="Times New Roman" w:hAnsi="Arial Narrow" w:cs="Calibri"/>
                <w:color w:val="000000"/>
                <w:sz w:val="16"/>
                <w:szCs w:val="16"/>
                <w:lang w:eastAsia="es-PE"/>
              </w:rPr>
            </w:pPr>
            <w:r w:rsidRPr="0066186B">
              <w:rPr>
                <w:rFonts w:ascii="Arial Narrow" w:hAnsi="Arial Narrow"/>
                <w:sz w:val="16"/>
                <w:szCs w:val="16"/>
              </w:rPr>
              <w:t>01216631</w:t>
            </w:r>
          </w:p>
        </w:tc>
        <w:tc>
          <w:tcPr>
            <w:tcW w:w="1579" w:type="dxa"/>
            <w:hideMark/>
          </w:tcPr>
          <w:p w14:paraId="08242788" w14:textId="77777777" w:rsidR="009F246B" w:rsidRPr="0066186B" w:rsidRDefault="009F246B" w:rsidP="0066186B">
            <w:pPr>
              <w:spacing w:line="0" w:lineRule="atLeast"/>
              <w:jc w:val="center"/>
              <w:rPr>
                <w:rFonts w:ascii="Arial Narrow" w:eastAsia="Times New Roman" w:hAnsi="Arial Narrow" w:cs="Calibri"/>
                <w:color w:val="000000"/>
                <w:sz w:val="16"/>
                <w:szCs w:val="16"/>
                <w:lang w:eastAsia="es-PE"/>
              </w:rPr>
            </w:pPr>
            <w:r w:rsidRPr="0066186B">
              <w:rPr>
                <w:rFonts w:ascii="Arial Narrow" w:hAnsi="Arial Narrow"/>
                <w:sz w:val="16"/>
                <w:szCs w:val="16"/>
              </w:rPr>
              <w:t>172-0202-2020-000993 del 30.12.2020</w:t>
            </w:r>
          </w:p>
        </w:tc>
        <w:tc>
          <w:tcPr>
            <w:tcW w:w="1597" w:type="dxa"/>
            <w:hideMark/>
          </w:tcPr>
          <w:p w14:paraId="0FC856B7" w14:textId="79D5075C" w:rsidR="009F246B" w:rsidRPr="0066186B" w:rsidRDefault="009F246B" w:rsidP="00B454C4">
            <w:pPr>
              <w:spacing w:line="0" w:lineRule="atLeast"/>
              <w:jc w:val="center"/>
              <w:rPr>
                <w:rFonts w:ascii="Arial Narrow" w:eastAsia="Times New Roman" w:hAnsi="Arial Narrow" w:cs="Calibri"/>
                <w:color w:val="000000"/>
                <w:sz w:val="16"/>
                <w:szCs w:val="16"/>
                <w:lang w:eastAsia="es-PE"/>
              </w:rPr>
            </w:pPr>
            <w:r w:rsidRPr="0066186B">
              <w:rPr>
                <w:rFonts w:ascii="Arial Narrow" w:eastAsia="Times New Roman" w:hAnsi="Arial Narrow" w:cs="Calibri"/>
                <w:color w:val="000000"/>
                <w:sz w:val="16"/>
                <w:szCs w:val="16"/>
                <w:lang w:eastAsia="es-PE"/>
              </w:rPr>
              <w:t>172-3G0500/2024-000505 del</w:t>
            </w:r>
            <w:r w:rsidR="00B454C4">
              <w:rPr>
                <w:rFonts w:ascii="Arial Narrow" w:eastAsia="Times New Roman" w:hAnsi="Arial Narrow" w:cs="Calibri"/>
                <w:color w:val="000000"/>
                <w:sz w:val="16"/>
                <w:szCs w:val="16"/>
                <w:lang w:eastAsia="es-PE"/>
              </w:rPr>
              <w:t xml:space="preserve"> </w:t>
            </w:r>
            <w:r w:rsidRPr="0066186B">
              <w:rPr>
                <w:rFonts w:ascii="Arial Narrow" w:eastAsia="Times New Roman" w:hAnsi="Arial Narrow" w:cs="Calibri"/>
                <w:color w:val="000000"/>
                <w:sz w:val="16"/>
                <w:szCs w:val="16"/>
                <w:lang w:eastAsia="es-PE"/>
              </w:rPr>
              <w:t>19.8.2024</w:t>
            </w:r>
          </w:p>
        </w:tc>
        <w:tc>
          <w:tcPr>
            <w:tcW w:w="8794" w:type="dxa"/>
          </w:tcPr>
          <w:p w14:paraId="13B351AC" w14:textId="77777777" w:rsidR="009F246B" w:rsidRPr="0066186B" w:rsidRDefault="009F246B" w:rsidP="0066186B">
            <w:pPr>
              <w:spacing w:line="0" w:lineRule="atLeast"/>
              <w:jc w:val="both"/>
              <w:rPr>
                <w:rFonts w:ascii="Arial Narrow" w:eastAsia="Times New Roman" w:hAnsi="Arial Narrow" w:cstheme="minorHAnsi"/>
                <w:color w:val="000000"/>
                <w:sz w:val="16"/>
                <w:szCs w:val="16"/>
                <w:lang w:val="es-ES_tradnl" w:eastAsia="es-PE"/>
              </w:rPr>
            </w:pPr>
            <w:r w:rsidRPr="0066186B">
              <w:rPr>
                <w:rFonts w:ascii="Arial Narrow" w:hAnsi="Arial Narrow"/>
                <w:sz w:val="16"/>
                <w:szCs w:val="16"/>
              </w:rPr>
              <w:t xml:space="preserve">ARTÍCULO UNICO: Declarar el COMISO de las mercancías consignadas en el Acta de Incautación N° 172-0202-2020-000993 del 30.12.2020, en aplicación a lo previsto artículo 38° de la Ley de los Delitos Aduaneros; de conformidad con los fundamentos de hecho y de derecho expuestos en la presente Resolución. </w:t>
            </w:r>
          </w:p>
        </w:tc>
      </w:tr>
    </w:tbl>
    <w:p w14:paraId="2F94AC49" w14:textId="77777777" w:rsidR="00A2344E" w:rsidRPr="0066186B" w:rsidRDefault="00A2344E" w:rsidP="0066186B">
      <w:pPr>
        <w:spacing w:after="0" w:line="0" w:lineRule="atLeast"/>
        <w:jc w:val="both"/>
        <w:rPr>
          <w:rFonts w:ascii="Arial Narrow" w:hAnsi="Arial Narrow" w:cstheme="minorHAnsi"/>
          <w:sz w:val="16"/>
          <w:szCs w:val="16"/>
        </w:rPr>
      </w:pPr>
    </w:p>
    <w:tbl>
      <w:tblPr>
        <w:tblStyle w:val="Tablaconcuadrculaclara"/>
        <w:tblW w:w="14602" w:type="dxa"/>
        <w:tblInd w:w="-289" w:type="dxa"/>
        <w:tblLook w:val="04A0" w:firstRow="1" w:lastRow="0" w:firstColumn="1" w:lastColumn="0" w:noHBand="0" w:noVBand="1"/>
      </w:tblPr>
      <w:tblGrid>
        <w:gridCol w:w="1403"/>
        <w:gridCol w:w="1144"/>
        <w:gridCol w:w="997"/>
        <w:gridCol w:w="1702"/>
        <w:gridCol w:w="9356"/>
      </w:tblGrid>
      <w:tr w:rsidR="00F954F5" w:rsidRPr="0066186B" w14:paraId="3452699C" w14:textId="77777777" w:rsidTr="00F954F5">
        <w:trPr>
          <w:trHeight w:val="20"/>
        </w:trPr>
        <w:tc>
          <w:tcPr>
            <w:tcW w:w="1403" w:type="dxa"/>
            <w:vAlign w:val="center"/>
          </w:tcPr>
          <w:p w14:paraId="75A23EB7" w14:textId="77777777" w:rsidR="00A2344E" w:rsidRPr="0066186B" w:rsidRDefault="00A2344E" w:rsidP="008901AF">
            <w:pPr>
              <w:spacing w:line="0" w:lineRule="atLeast"/>
              <w:jc w:val="center"/>
              <w:rPr>
                <w:rFonts w:ascii="Arial Narrow" w:hAnsi="Arial Narrow" w:cstheme="minorHAnsi"/>
                <w:sz w:val="16"/>
                <w:szCs w:val="16"/>
              </w:rPr>
            </w:pPr>
            <w:r w:rsidRPr="0066186B">
              <w:rPr>
                <w:rFonts w:ascii="Arial Narrow" w:eastAsia="Times New Roman" w:hAnsi="Arial Narrow" w:cstheme="minorHAnsi"/>
                <w:color w:val="000000"/>
                <w:sz w:val="16"/>
                <w:szCs w:val="16"/>
                <w:lang w:eastAsia="es-PE"/>
              </w:rPr>
              <w:t>Infractor</w:t>
            </w:r>
          </w:p>
        </w:tc>
        <w:tc>
          <w:tcPr>
            <w:tcW w:w="1144" w:type="dxa"/>
            <w:vAlign w:val="center"/>
          </w:tcPr>
          <w:p w14:paraId="6C4CD648" w14:textId="77777777" w:rsidR="00A2344E" w:rsidRPr="0066186B" w:rsidRDefault="00A2344E" w:rsidP="008901AF">
            <w:pPr>
              <w:spacing w:line="0" w:lineRule="atLeast"/>
              <w:jc w:val="center"/>
              <w:rPr>
                <w:rFonts w:ascii="Arial Narrow" w:hAnsi="Arial Narrow" w:cstheme="minorHAnsi"/>
                <w:sz w:val="16"/>
                <w:szCs w:val="16"/>
              </w:rPr>
            </w:pPr>
            <w:r w:rsidRPr="0066186B">
              <w:rPr>
                <w:rFonts w:ascii="Arial Narrow" w:eastAsia="Times New Roman" w:hAnsi="Arial Narrow" w:cstheme="minorHAnsi"/>
                <w:color w:val="000000"/>
                <w:sz w:val="16"/>
                <w:szCs w:val="16"/>
                <w:lang w:eastAsia="es-PE"/>
              </w:rPr>
              <w:t>Documento de Identidad</w:t>
            </w:r>
          </w:p>
        </w:tc>
        <w:tc>
          <w:tcPr>
            <w:tcW w:w="997" w:type="dxa"/>
            <w:vAlign w:val="center"/>
          </w:tcPr>
          <w:p w14:paraId="5AC58642" w14:textId="77777777" w:rsidR="00A2344E" w:rsidRPr="0066186B" w:rsidRDefault="00A2344E" w:rsidP="008901AF">
            <w:pPr>
              <w:spacing w:line="0" w:lineRule="atLeast"/>
              <w:jc w:val="center"/>
              <w:rPr>
                <w:rFonts w:ascii="Arial Narrow" w:hAnsi="Arial Narrow" w:cstheme="minorHAnsi"/>
                <w:sz w:val="16"/>
                <w:szCs w:val="16"/>
              </w:rPr>
            </w:pPr>
            <w:r w:rsidRPr="0066186B">
              <w:rPr>
                <w:rFonts w:ascii="Arial Narrow" w:eastAsia="Times New Roman" w:hAnsi="Arial Narrow" w:cstheme="minorHAnsi"/>
                <w:color w:val="000000"/>
                <w:sz w:val="16"/>
                <w:szCs w:val="16"/>
                <w:lang w:eastAsia="es-PE"/>
              </w:rPr>
              <w:t>Acta de Incautación</w:t>
            </w:r>
          </w:p>
        </w:tc>
        <w:tc>
          <w:tcPr>
            <w:tcW w:w="1702" w:type="dxa"/>
            <w:vAlign w:val="center"/>
          </w:tcPr>
          <w:p w14:paraId="66BC86CA" w14:textId="77777777" w:rsidR="00A2344E" w:rsidRPr="0066186B" w:rsidRDefault="00A2344E" w:rsidP="0066186B">
            <w:pPr>
              <w:spacing w:line="0" w:lineRule="atLeast"/>
              <w:jc w:val="center"/>
              <w:rPr>
                <w:rFonts w:ascii="Arial Narrow" w:hAnsi="Arial Narrow" w:cstheme="minorHAnsi"/>
                <w:sz w:val="16"/>
                <w:szCs w:val="16"/>
              </w:rPr>
            </w:pPr>
            <w:r w:rsidRPr="0066186B">
              <w:rPr>
                <w:rFonts w:ascii="Arial Narrow" w:eastAsia="Times New Roman" w:hAnsi="Arial Narrow" w:cstheme="minorHAnsi"/>
                <w:color w:val="000000"/>
                <w:sz w:val="16"/>
                <w:szCs w:val="16"/>
                <w:lang w:eastAsia="es-PE"/>
              </w:rPr>
              <w:t>Resolución de División</w:t>
            </w:r>
          </w:p>
        </w:tc>
        <w:tc>
          <w:tcPr>
            <w:tcW w:w="9356" w:type="dxa"/>
            <w:vAlign w:val="center"/>
          </w:tcPr>
          <w:p w14:paraId="698BD40A" w14:textId="77777777" w:rsidR="00A2344E" w:rsidRPr="0066186B" w:rsidRDefault="00A2344E" w:rsidP="0066186B">
            <w:pPr>
              <w:spacing w:line="0" w:lineRule="atLeast"/>
              <w:jc w:val="center"/>
              <w:rPr>
                <w:rFonts w:ascii="Arial Narrow" w:hAnsi="Arial Narrow" w:cstheme="minorHAnsi"/>
                <w:sz w:val="16"/>
                <w:szCs w:val="16"/>
              </w:rPr>
            </w:pPr>
            <w:r w:rsidRPr="0066186B">
              <w:rPr>
                <w:rFonts w:ascii="Arial Narrow" w:eastAsia="Times New Roman" w:hAnsi="Arial Narrow" w:cstheme="minorHAnsi"/>
                <w:color w:val="000000"/>
                <w:sz w:val="16"/>
                <w:szCs w:val="16"/>
                <w:lang w:eastAsia="es-PE"/>
              </w:rPr>
              <w:t>Determinación</w:t>
            </w:r>
          </w:p>
        </w:tc>
      </w:tr>
      <w:tr w:rsidR="00F954F5" w:rsidRPr="0066186B" w14:paraId="0C5ADA6D" w14:textId="77777777" w:rsidTr="00F954F5">
        <w:trPr>
          <w:trHeight w:val="20"/>
        </w:trPr>
        <w:tc>
          <w:tcPr>
            <w:tcW w:w="1403" w:type="dxa"/>
            <w:vAlign w:val="center"/>
          </w:tcPr>
          <w:p w14:paraId="47E8DF74" w14:textId="55BE9D6A" w:rsidR="00B454C4" w:rsidRPr="0066186B" w:rsidRDefault="00B454C4" w:rsidP="008901AF">
            <w:pPr>
              <w:spacing w:line="0" w:lineRule="atLeast"/>
              <w:jc w:val="center"/>
              <w:rPr>
                <w:rFonts w:ascii="Arial Narrow" w:eastAsia="Times New Roman" w:hAnsi="Arial Narrow" w:cstheme="minorHAnsi"/>
                <w:color w:val="000000"/>
                <w:sz w:val="16"/>
                <w:szCs w:val="16"/>
                <w:lang w:eastAsia="es-PE"/>
              </w:rPr>
            </w:pPr>
            <w:r w:rsidRPr="0066186B">
              <w:rPr>
                <w:rFonts w:ascii="Arial Narrow" w:eastAsia="Times New Roman" w:hAnsi="Arial Narrow" w:cs="Calibri"/>
                <w:color w:val="000000"/>
                <w:sz w:val="16"/>
                <w:szCs w:val="16"/>
                <w:lang w:eastAsia="es-PE"/>
              </w:rPr>
              <w:t>MARIA AROAPAZA CHAMBILLA</w:t>
            </w:r>
          </w:p>
        </w:tc>
        <w:tc>
          <w:tcPr>
            <w:tcW w:w="1144" w:type="dxa"/>
            <w:vAlign w:val="center"/>
          </w:tcPr>
          <w:p w14:paraId="4BD12D72" w14:textId="23B46A9E" w:rsidR="00B454C4" w:rsidRPr="0066186B" w:rsidRDefault="00B454C4" w:rsidP="008901AF">
            <w:pPr>
              <w:spacing w:line="0" w:lineRule="atLeast"/>
              <w:jc w:val="center"/>
              <w:rPr>
                <w:rFonts w:ascii="Arial Narrow" w:eastAsia="Times New Roman" w:hAnsi="Arial Narrow" w:cstheme="minorHAnsi"/>
                <w:color w:val="000000"/>
                <w:sz w:val="16"/>
                <w:szCs w:val="16"/>
                <w:lang w:eastAsia="es-PE"/>
              </w:rPr>
            </w:pPr>
            <w:r>
              <w:rPr>
                <w:rFonts w:ascii="Arial Narrow" w:eastAsia="Times New Roman" w:hAnsi="Arial Narrow" w:cs="Calibri"/>
                <w:color w:val="000000"/>
                <w:sz w:val="16"/>
                <w:szCs w:val="16"/>
                <w:lang w:eastAsia="es-PE"/>
              </w:rPr>
              <w:t xml:space="preserve">RUC </w:t>
            </w:r>
            <w:r w:rsidRPr="0066186B">
              <w:rPr>
                <w:rFonts w:ascii="Arial Narrow" w:eastAsia="Times New Roman" w:hAnsi="Arial Narrow" w:cs="Calibri"/>
                <w:color w:val="000000"/>
                <w:sz w:val="16"/>
                <w:szCs w:val="16"/>
                <w:lang w:eastAsia="es-PE"/>
              </w:rPr>
              <w:t>10400185927</w:t>
            </w:r>
          </w:p>
        </w:tc>
        <w:tc>
          <w:tcPr>
            <w:tcW w:w="997" w:type="dxa"/>
            <w:vAlign w:val="center"/>
          </w:tcPr>
          <w:p w14:paraId="32C9531E" w14:textId="67A8BD24" w:rsidR="00B454C4" w:rsidRPr="0066186B" w:rsidRDefault="00B454C4" w:rsidP="008901AF">
            <w:pPr>
              <w:spacing w:line="0" w:lineRule="atLeast"/>
              <w:jc w:val="center"/>
              <w:rPr>
                <w:rFonts w:ascii="Arial Narrow" w:eastAsia="Times New Roman" w:hAnsi="Arial Narrow" w:cstheme="minorHAnsi"/>
                <w:color w:val="000000"/>
                <w:sz w:val="16"/>
                <w:szCs w:val="16"/>
                <w:lang w:eastAsia="es-PE"/>
              </w:rPr>
            </w:pPr>
            <w:r w:rsidRPr="0066186B">
              <w:rPr>
                <w:rFonts w:ascii="Arial Narrow" w:eastAsia="Times New Roman" w:hAnsi="Arial Narrow" w:cs="Calibri"/>
                <w:color w:val="000000"/>
                <w:sz w:val="16"/>
                <w:szCs w:val="16"/>
                <w:lang w:eastAsia="es-PE"/>
              </w:rPr>
              <w:t>172-0202-2020-000343</w:t>
            </w:r>
          </w:p>
        </w:tc>
        <w:tc>
          <w:tcPr>
            <w:tcW w:w="1702" w:type="dxa"/>
            <w:vAlign w:val="center"/>
          </w:tcPr>
          <w:p w14:paraId="70868488" w14:textId="1027EAF7" w:rsidR="00B454C4" w:rsidRPr="002D6DB5" w:rsidRDefault="00B454C4" w:rsidP="002D6DB5">
            <w:pPr>
              <w:spacing w:line="0" w:lineRule="atLeast"/>
              <w:jc w:val="center"/>
              <w:rPr>
                <w:rFonts w:ascii="Arial Narrow" w:eastAsia="Times New Roman" w:hAnsi="Arial Narrow" w:cs="Calibri"/>
                <w:color w:val="000000"/>
                <w:sz w:val="16"/>
                <w:szCs w:val="16"/>
                <w:lang w:eastAsia="es-PE"/>
              </w:rPr>
            </w:pPr>
            <w:r w:rsidRPr="0066186B">
              <w:rPr>
                <w:rFonts w:ascii="Arial Narrow" w:eastAsia="Times New Roman" w:hAnsi="Arial Narrow" w:cs="Calibri"/>
                <w:color w:val="000000"/>
                <w:sz w:val="16"/>
                <w:szCs w:val="16"/>
                <w:lang w:eastAsia="es-PE"/>
              </w:rPr>
              <w:t>172-3G0500/2020-0000552 del 13.09.2024</w:t>
            </w:r>
          </w:p>
        </w:tc>
        <w:tc>
          <w:tcPr>
            <w:tcW w:w="9356" w:type="dxa"/>
            <w:vAlign w:val="center"/>
          </w:tcPr>
          <w:p w14:paraId="73973F0D" w14:textId="7E6B7DC7" w:rsidR="00B454C4" w:rsidRPr="0066186B" w:rsidRDefault="00B454C4" w:rsidP="00B454C4">
            <w:pPr>
              <w:spacing w:line="0" w:lineRule="atLeast"/>
              <w:jc w:val="both"/>
              <w:rPr>
                <w:rFonts w:ascii="Arial Narrow" w:eastAsia="Times New Roman" w:hAnsi="Arial Narrow" w:cstheme="minorHAnsi"/>
                <w:color w:val="000000"/>
                <w:sz w:val="16"/>
                <w:szCs w:val="16"/>
                <w:lang w:eastAsia="es-PE"/>
              </w:rPr>
            </w:pPr>
            <w:r w:rsidRPr="0066186B">
              <w:rPr>
                <w:rFonts w:ascii="Arial Narrow" w:eastAsia="Times New Roman" w:hAnsi="Arial Narrow" w:cstheme="minorHAnsi"/>
                <w:color w:val="000000"/>
                <w:sz w:val="16"/>
                <w:szCs w:val="16"/>
                <w:lang w:eastAsia="es-PE"/>
              </w:rPr>
              <w:t>ARTÍCULO ÚNICO: Declarar el COMISO de las mercancías consignadas en el Acta de Incautación N° 172-0202-2020-000343 del 11.6.2020, en aplicación a lo previsto Artículo 38° de la Ley de los Delitos Aduaneros; de conformidad con los fundamentos de hecho y de derecho expuestos en la presente Resolución.</w:t>
            </w:r>
          </w:p>
        </w:tc>
      </w:tr>
      <w:tr w:rsidR="00F954F5" w:rsidRPr="0066186B" w14:paraId="6FB16948" w14:textId="77777777" w:rsidTr="00F954F5">
        <w:trPr>
          <w:trHeight w:val="830"/>
        </w:trPr>
        <w:tc>
          <w:tcPr>
            <w:tcW w:w="1403" w:type="dxa"/>
            <w:vAlign w:val="center"/>
          </w:tcPr>
          <w:p w14:paraId="58AA67AD" w14:textId="77777777" w:rsidR="00B454C4" w:rsidRPr="0066186B" w:rsidRDefault="00B454C4" w:rsidP="008901AF">
            <w:pPr>
              <w:spacing w:line="0" w:lineRule="atLeast"/>
              <w:jc w:val="center"/>
              <w:rPr>
                <w:rFonts w:ascii="Arial Narrow" w:hAnsi="Arial Narrow" w:cstheme="minorHAnsi"/>
                <w:sz w:val="16"/>
                <w:szCs w:val="16"/>
              </w:rPr>
            </w:pPr>
            <w:r w:rsidRPr="0066186B">
              <w:rPr>
                <w:rFonts w:ascii="Arial Narrow" w:hAnsi="Arial Narrow" w:cstheme="minorHAnsi"/>
                <w:sz w:val="16"/>
                <w:szCs w:val="16"/>
              </w:rPr>
              <w:t>NILZA ANGELA VARGAS PALLERO</w:t>
            </w:r>
          </w:p>
        </w:tc>
        <w:tc>
          <w:tcPr>
            <w:tcW w:w="1144" w:type="dxa"/>
            <w:vAlign w:val="center"/>
          </w:tcPr>
          <w:p w14:paraId="1C58482B" w14:textId="5B2DC61E" w:rsidR="00B454C4" w:rsidRPr="0066186B" w:rsidRDefault="00D0250B" w:rsidP="008901AF">
            <w:pPr>
              <w:spacing w:line="0" w:lineRule="atLeast"/>
              <w:jc w:val="center"/>
              <w:rPr>
                <w:rFonts w:ascii="Arial Narrow" w:hAnsi="Arial Narrow" w:cstheme="minorHAnsi"/>
                <w:sz w:val="16"/>
                <w:szCs w:val="16"/>
              </w:rPr>
            </w:pPr>
            <w:r w:rsidRPr="0066186B">
              <w:rPr>
                <w:rFonts w:ascii="Arial Narrow" w:hAnsi="Arial Narrow" w:cstheme="minorHAnsi"/>
                <w:sz w:val="16"/>
                <w:szCs w:val="16"/>
              </w:rPr>
              <w:t xml:space="preserve">Cédula </w:t>
            </w:r>
            <w:r>
              <w:rPr>
                <w:rFonts w:ascii="Arial Narrow" w:hAnsi="Arial Narrow" w:cstheme="minorHAnsi"/>
                <w:sz w:val="16"/>
                <w:szCs w:val="16"/>
              </w:rPr>
              <w:t>D</w:t>
            </w:r>
            <w:r w:rsidRPr="0066186B">
              <w:rPr>
                <w:rFonts w:ascii="Arial Narrow" w:hAnsi="Arial Narrow" w:cstheme="minorHAnsi"/>
                <w:sz w:val="16"/>
                <w:szCs w:val="16"/>
              </w:rPr>
              <w:t xml:space="preserve">e Identidad </w:t>
            </w:r>
            <w:r w:rsidR="00B454C4" w:rsidRPr="0066186B">
              <w:rPr>
                <w:rFonts w:ascii="Arial Narrow" w:hAnsi="Arial Narrow" w:cstheme="minorHAnsi"/>
                <w:sz w:val="16"/>
                <w:szCs w:val="16"/>
              </w:rPr>
              <w:t>N° 170943333</w:t>
            </w:r>
          </w:p>
        </w:tc>
        <w:tc>
          <w:tcPr>
            <w:tcW w:w="997" w:type="dxa"/>
            <w:vMerge w:val="restart"/>
            <w:vAlign w:val="center"/>
          </w:tcPr>
          <w:p w14:paraId="70969742" w14:textId="6E92DCEF" w:rsidR="00B454C4" w:rsidRPr="0066186B" w:rsidRDefault="00B454C4" w:rsidP="008901AF">
            <w:pPr>
              <w:spacing w:line="0" w:lineRule="atLeast"/>
              <w:jc w:val="center"/>
              <w:rPr>
                <w:rFonts w:ascii="Arial Narrow" w:hAnsi="Arial Narrow" w:cstheme="minorHAnsi"/>
                <w:sz w:val="16"/>
                <w:szCs w:val="16"/>
              </w:rPr>
            </w:pPr>
            <w:r w:rsidRPr="0066186B">
              <w:rPr>
                <w:rFonts w:ascii="Arial Narrow" w:hAnsi="Arial Narrow" w:cstheme="minorHAnsi"/>
                <w:sz w:val="16"/>
                <w:szCs w:val="16"/>
              </w:rPr>
              <w:t>172-0201-2024-000429</w:t>
            </w:r>
          </w:p>
        </w:tc>
        <w:tc>
          <w:tcPr>
            <w:tcW w:w="1702" w:type="dxa"/>
            <w:vMerge w:val="restart"/>
            <w:vAlign w:val="center"/>
          </w:tcPr>
          <w:p w14:paraId="5C35B0DE" w14:textId="77777777" w:rsidR="00B454C4" w:rsidRPr="0066186B" w:rsidRDefault="00B454C4" w:rsidP="00B454C4">
            <w:pPr>
              <w:spacing w:line="0" w:lineRule="atLeast"/>
              <w:jc w:val="center"/>
              <w:rPr>
                <w:rFonts w:ascii="Arial Narrow" w:hAnsi="Arial Narrow" w:cstheme="minorHAnsi"/>
                <w:sz w:val="16"/>
                <w:szCs w:val="16"/>
              </w:rPr>
            </w:pPr>
            <w:r w:rsidRPr="0066186B">
              <w:rPr>
                <w:rFonts w:ascii="Arial Narrow" w:hAnsi="Arial Narrow" w:cstheme="minorHAnsi"/>
                <w:sz w:val="16"/>
                <w:szCs w:val="16"/>
              </w:rPr>
              <w:t>000595-2024-SUNAT/3G0500</w:t>
            </w:r>
          </w:p>
          <w:p w14:paraId="306AF50B" w14:textId="0866D197" w:rsidR="00B454C4" w:rsidRPr="0066186B" w:rsidRDefault="00B454C4" w:rsidP="00D0250B">
            <w:pPr>
              <w:spacing w:line="0" w:lineRule="atLeast"/>
              <w:jc w:val="center"/>
              <w:rPr>
                <w:rFonts w:ascii="Arial Narrow" w:hAnsi="Arial Narrow" w:cstheme="minorHAnsi"/>
                <w:sz w:val="16"/>
                <w:szCs w:val="16"/>
              </w:rPr>
            </w:pPr>
            <w:r w:rsidRPr="0066186B">
              <w:rPr>
                <w:rFonts w:ascii="Arial Narrow" w:hAnsi="Arial Narrow" w:cstheme="minorHAnsi"/>
                <w:sz w:val="16"/>
                <w:szCs w:val="16"/>
              </w:rPr>
              <w:t>del 20.09.2024</w:t>
            </w:r>
          </w:p>
        </w:tc>
        <w:tc>
          <w:tcPr>
            <w:tcW w:w="9356" w:type="dxa"/>
            <w:vMerge w:val="restart"/>
            <w:vAlign w:val="center"/>
          </w:tcPr>
          <w:p w14:paraId="5AB0B43A" w14:textId="36CA04C5" w:rsidR="00B454C4" w:rsidRPr="0066186B" w:rsidRDefault="00B454C4" w:rsidP="00B454C4">
            <w:pPr>
              <w:spacing w:line="0" w:lineRule="atLeast"/>
              <w:contextualSpacing/>
              <w:jc w:val="both"/>
              <w:rPr>
                <w:rFonts w:ascii="Arial Narrow" w:hAnsi="Arial Narrow" w:cstheme="minorHAnsi"/>
                <w:sz w:val="16"/>
                <w:szCs w:val="16"/>
                <w:lang w:eastAsia="es-PE"/>
              </w:rPr>
            </w:pPr>
            <w:r w:rsidRPr="0066186B">
              <w:rPr>
                <w:rFonts w:ascii="Arial Narrow" w:hAnsi="Arial Narrow" w:cstheme="minorHAnsi"/>
                <w:sz w:val="16"/>
                <w:szCs w:val="16"/>
                <w:lang w:eastAsia="es-PE"/>
              </w:rPr>
              <w:t>ARTÍCULO PRIMERO. - Declarar IMPROCEDENTE la solicitud de devolución del vehículo con placa de rodaje chilena N° TGJL72, presentada por VIVIANA VIOLETA QUISPE RAMOS, identificado con DNI N° 40680596, mediante Expediente N° 172 -URD999 -2024 -747717 de fecha 02.08.2024.</w:t>
            </w:r>
          </w:p>
          <w:p w14:paraId="19DB356C" w14:textId="65FA014F" w:rsidR="00B454C4" w:rsidRPr="0066186B" w:rsidRDefault="00B454C4" w:rsidP="00B454C4">
            <w:pPr>
              <w:spacing w:line="0" w:lineRule="atLeast"/>
              <w:contextualSpacing/>
              <w:jc w:val="both"/>
              <w:rPr>
                <w:rFonts w:ascii="Arial Narrow" w:hAnsi="Arial Narrow" w:cstheme="minorHAnsi"/>
                <w:sz w:val="16"/>
                <w:szCs w:val="16"/>
                <w:lang w:eastAsia="es-PE"/>
              </w:rPr>
            </w:pPr>
            <w:r w:rsidRPr="0066186B">
              <w:rPr>
                <w:rFonts w:ascii="Arial Narrow" w:hAnsi="Arial Narrow" w:cstheme="minorHAnsi"/>
                <w:sz w:val="16"/>
                <w:szCs w:val="16"/>
                <w:lang w:eastAsia="es-PE"/>
              </w:rPr>
              <w:t xml:space="preserve">ARTÍCULO SEGUNDO. - Declarar el COMISO del vehículo consignado en el Acta de Incautación N° 172 -0201 -2024 -000429 de fecha 29.07.2024, con placa de rodaje chilena N° chilena N° TGJL72, marca: NISSAN, modelo: SERENA 1.8 AUT, año de fabricación 2010, motor N° MR20768385A y chasis N° CNC25 -260556, por los fundamentos de hecho y derechos expuestos en la parte considerativa de la presente resolución. </w:t>
            </w:r>
          </w:p>
          <w:p w14:paraId="099D3971" w14:textId="77777777" w:rsidR="00B454C4" w:rsidRPr="0066186B" w:rsidRDefault="00B454C4" w:rsidP="00B454C4">
            <w:pPr>
              <w:spacing w:line="0" w:lineRule="atLeast"/>
              <w:contextualSpacing/>
              <w:jc w:val="both"/>
              <w:rPr>
                <w:rFonts w:ascii="Arial Narrow" w:hAnsi="Arial Narrow" w:cstheme="minorHAnsi"/>
                <w:sz w:val="16"/>
                <w:szCs w:val="16"/>
              </w:rPr>
            </w:pPr>
            <w:r w:rsidRPr="0066186B">
              <w:rPr>
                <w:rFonts w:ascii="Arial Narrow" w:hAnsi="Arial Narrow" w:cstheme="minorHAnsi"/>
                <w:sz w:val="16"/>
                <w:szCs w:val="16"/>
              </w:rPr>
              <w:t>ARTICULO TERCERO. - Proceder con la REGULARIZACIÓN EXCEPCIONAL del Registro control vehicular RV Nro. 11 -172 -0204 -2024 -082339 de fecha 19.04.2024, conforme al literal d) del apartado E.2 del Procedimiento General DESPA - PG.16.</w:t>
            </w:r>
          </w:p>
        </w:tc>
      </w:tr>
      <w:tr w:rsidR="00F954F5" w:rsidRPr="0066186B" w14:paraId="0DC8D430" w14:textId="77777777" w:rsidTr="00F954F5">
        <w:trPr>
          <w:trHeight w:val="20"/>
        </w:trPr>
        <w:tc>
          <w:tcPr>
            <w:tcW w:w="1403" w:type="dxa"/>
            <w:vAlign w:val="center"/>
          </w:tcPr>
          <w:p w14:paraId="0420E912" w14:textId="77777777" w:rsidR="00B454C4" w:rsidRPr="0066186B" w:rsidRDefault="00B454C4" w:rsidP="00B454C4">
            <w:pPr>
              <w:spacing w:line="0" w:lineRule="atLeast"/>
              <w:jc w:val="center"/>
              <w:rPr>
                <w:rFonts w:ascii="Arial Narrow" w:hAnsi="Arial Narrow" w:cstheme="minorHAnsi"/>
                <w:sz w:val="16"/>
                <w:szCs w:val="16"/>
              </w:rPr>
            </w:pPr>
            <w:r w:rsidRPr="0066186B">
              <w:rPr>
                <w:rFonts w:ascii="Arial Narrow" w:hAnsi="Arial Narrow" w:cstheme="minorHAnsi"/>
                <w:sz w:val="16"/>
                <w:szCs w:val="16"/>
              </w:rPr>
              <w:t>CARLOS ADOLFO TELLO MENDIZABAL</w:t>
            </w:r>
          </w:p>
        </w:tc>
        <w:tc>
          <w:tcPr>
            <w:tcW w:w="1144" w:type="dxa"/>
            <w:vAlign w:val="center"/>
          </w:tcPr>
          <w:p w14:paraId="7D99F907" w14:textId="234228B1" w:rsidR="00B454C4" w:rsidRPr="0066186B" w:rsidRDefault="00D0250B" w:rsidP="00B454C4">
            <w:pPr>
              <w:spacing w:line="0" w:lineRule="atLeast"/>
              <w:jc w:val="center"/>
              <w:rPr>
                <w:rFonts w:ascii="Arial Narrow" w:hAnsi="Arial Narrow" w:cstheme="minorHAnsi"/>
                <w:sz w:val="16"/>
                <w:szCs w:val="16"/>
              </w:rPr>
            </w:pPr>
            <w:r w:rsidRPr="0066186B">
              <w:rPr>
                <w:rFonts w:ascii="Arial Narrow" w:hAnsi="Arial Narrow" w:cstheme="minorHAnsi"/>
                <w:sz w:val="16"/>
                <w:szCs w:val="16"/>
              </w:rPr>
              <w:t xml:space="preserve">Cédula </w:t>
            </w:r>
            <w:r>
              <w:rPr>
                <w:rFonts w:ascii="Arial Narrow" w:hAnsi="Arial Narrow" w:cstheme="minorHAnsi"/>
                <w:sz w:val="16"/>
                <w:szCs w:val="16"/>
              </w:rPr>
              <w:t>D</w:t>
            </w:r>
            <w:r w:rsidRPr="0066186B">
              <w:rPr>
                <w:rFonts w:ascii="Arial Narrow" w:hAnsi="Arial Narrow" w:cstheme="minorHAnsi"/>
                <w:sz w:val="16"/>
                <w:szCs w:val="16"/>
              </w:rPr>
              <w:t xml:space="preserve">e Identidad </w:t>
            </w:r>
            <w:r w:rsidR="00B454C4" w:rsidRPr="0066186B">
              <w:rPr>
                <w:rFonts w:ascii="Arial Narrow" w:hAnsi="Arial Narrow" w:cstheme="minorHAnsi"/>
                <w:sz w:val="16"/>
                <w:szCs w:val="16"/>
              </w:rPr>
              <w:t>N°</w:t>
            </w:r>
            <w:r w:rsidR="00B454C4" w:rsidRPr="0066186B">
              <w:rPr>
                <w:rFonts w:ascii="Arial Narrow" w:hAnsi="Arial Narrow"/>
                <w:sz w:val="16"/>
                <w:szCs w:val="16"/>
              </w:rPr>
              <w:t xml:space="preserve"> </w:t>
            </w:r>
            <w:r w:rsidR="00B454C4" w:rsidRPr="0066186B">
              <w:rPr>
                <w:rFonts w:ascii="Arial Narrow" w:hAnsi="Arial Narrow" w:cstheme="minorHAnsi"/>
                <w:sz w:val="16"/>
                <w:szCs w:val="16"/>
              </w:rPr>
              <w:t>21.947.826 - 7</w:t>
            </w:r>
          </w:p>
        </w:tc>
        <w:tc>
          <w:tcPr>
            <w:tcW w:w="997" w:type="dxa"/>
            <w:vMerge/>
            <w:vAlign w:val="center"/>
          </w:tcPr>
          <w:p w14:paraId="16F3892B" w14:textId="77777777" w:rsidR="00B454C4" w:rsidRPr="0066186B" w:rsidRDefault="00B454C4" w:rsidP="00B454C4">
            <w:pPr>
              <w:spacing w:line="0" w:lineRule="atLeast"/>
              <w:jc w:val="center"/>
              <w:rPr>
                <w:rFonts w:ascii="Arial Narrow" w:hAnsi="Arial Narrow" w:cstheme="minorHAnsi"/>
                <w:sz w:val="16"/>
                <w:szCs w:val="16"/>
              </w:rPr>
            </w:pPr>
          </w:p>
        </w:tc>
        <w:tc>
          <w:tcPr>
            <w:tcW w:w="1702" w:type="dxa"/>
            <w:vMerge/>
            <w:vAlign w:val="center"/>
          </w:tcPr>
          <w:p w14:paraId="17E1E168" w14:textId="77777777" w:rsidR="00B454C4" w:rsidRPr="0066186B" w:rsidRDefault="00B454C4" w:rsidP="00B454C4">
            <w:pPr>
              <w:spacing w:line="0" w:lineRule="atLeast"/>
              <w:jc w:val="center"/>
              <w:rPr>
                <w:rFonts w:ascii="Arial Narrow" w:hAnsi="Arial Narrow" w:cstheme="minorHAnsi"/>
                <w:sz w:val="16"/>
                <w:szCs w:val="16"/>
              </w:rPr>
            </w:pPr>
          </w:p>
        </w:tc>
        <w:tc>
          <w:tcPr>
            <w:tcW w:w="9356" w:type="dxa"/>
            <w:vMerge/>
            <w:vAlign w:val="center"/>
          </w:tcPr>
          <w:p w14:paraId="4F9121C1" w14:textId="77777777" w:rsidR="00B454C4" w:rsidRPr="0066186B" w:rsidRDefault="00B454C4" w:rsidP="00B454C4">
            <w:pPr>
              <w:spacing w:line="0" w:lineRule="atLeast"/>
              <w:jc w:val="both"/>
              <w:textAlignment w:val="baseline"/>
              <w:rPr>
                <w:rFonts w:ascii="Arial Narrow" w:hAnsi="Arial Narrow" w:cstheme="minorHAnsi"/>
                <w:sz w:val="16"/>
                <w:szCs w:val="16"/>
                <w:lang w:eastAsia="es-PE"/>
              </w:rPr>
            </w:pPr>
          </w:p>
        </w:tc>
      </w:tr>
    </w:tbl>
    <w:p w14:paraId="6C80FE91" w14:textId="77777777" w:rsidR="00A2344E" w:rsidRPr="0066186B" w:rsidRDefault="00A2344E" w:rsidP="00D746FC">
      <w:pPr>
        <w:spacing w:after="0" w:line="0" w:lineRule="atLeast"/>
        <w:ind w:left="-284" w:right="-357"/>
        <w:jc w:val="both"/>
        <w:rPr>
          <w:rFonts w:ascii="Arial Narrow" w:hAnsi="Arial Narrow" w:cstheme="minorHAnsi"/>
          <w:sz w:val="16"/>
          <w:szCs w:val="16"/>
        </w:rPr>
      </w:pPr>
    </w:p>
    <w:p w14:paraId="1E8149A6" w14:textId="77777777" w:rsidR="00220788" w:rsidRPr="006A40A3" w:rsidRDefault="00220788" w:rsidP="00D746FC">
      <w:pPr>
        <w:spacing w:after="0" w:line="0" w:lineRule="atLeast"/>
        <w:ind w:left="-284" w:right="-357"/>
        <w:jc w:val="center"/>
        <w:rPr>
          <w:rFonts w:ascii="Arial Narrow" w:hAnsi="Arial Narrow" w:cs="Arial"/>
          <w:b/>
          <w:bCs/>
          <w:color w:val="000000" w:themeColor="text1"/>
          <w:sz w:val="16"/>
          <w:szCs w:val="16"/>
          <w:lang w:eastAsia="es-PE"/>
        </w:rPr>
      </w:pPr>
      <w:r w:rsidRPr="006A40A3">
        <w:rPr>
          <w:rFonts w:ascii="Arial Narrow" w:hAnsi="Arial Narrow" w:cs="Arial"/>
          <w:b/>
          <w:bCs/>
          <w:color w:val="000000" w:themeColor="text1"/>
          <w:sz w:val="16"/>
          <w:szCs w:val="16"/>
          <w:lang w:eastAsia="es-PE"/>
        </w:rPr>
        <w:t>NOTIFICACIÓN DE ACTOS ADMINISTRATIVOS</w:t>
      </w:r>
    </w:p>
    <w:p w14:paraId="60F3242B" w14:textId="77777777" w:rsidR="00220788" w:rsidRPr="0066186B" w:rsidRDefault="00220788" w:rsidP="00D746FC">
      <w:pPr>
        <w:spacing w:after="0" w:line="0" w:lineRule="atLeast"/>
        <w:ind w:left="-284" w:right="-357"/>
        <w:jc w:val="center"/>
        <w:rPr>
          <w:rFonts w:ascii="Arial Narrow" w:hAnsi="Arial Narrow" w:cs="Arial"/>
          <w:sz w:val="16"/>
          <w:szCs w:val="16"/>
          <w:lang w:eastAsia="es-PE"/>
        </w:rPr>
      </w:pPr>
    </w:p>
    <w:p w14:paraId="4D058949" w14:textId="19F3CF29" w:rsidR="00220788" w:rsidRPr="0066186B" w:rsidRDefault="00220788" w:rsidP="00D746FC">
      <w:pPr>
        <w:spacing w:after="0" w:line="0" w:lineRule="atLeast"/>
        <w:ind w:left="-284" w:right="-357"/>
        <w:jc w:val="both"/>
        <w:rPr>
          <w:rFonts w:ascii="Arial Narrow" w:hAnsi="Arial Narrow" w:cs="Arial"/>
          <w:sz w:val="16"/>
          <w:szCs w:val="16"/>
          <w:lang w:eastAsia="es-PE"/>
        </w:rPr>
      </w:pPr>
      <w:r w:rsidRPr="0066186B">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General-Ley N° 27444, se cumple con NOTIFICAR </w:t>
      </w:r>
      <w:r w:rsidRPr="0066186B">
        <w:rPr>
          <w:rFonts w:ascii="Arial Narrow" w:hAnsi="Arial Narrow" w:cs="Arial"/>
          <w:sz w:val="16"/>
          <w:szCs w:val="16"/>
          <w:lang w:eastAsia="es-PE"/>
        </w:rPr>
        <w:t>a la persona incluida en el presente cuadro,</w:t>
      </w:r>
      <w:r w:rsidRPr="0066186B">
        <w:rPr>
          <w:rFonts w:ascii="Arial Narrow" w:hAnsi="Arial Narrow" w:cs="Arial"/>
          <w:sz w:val="16"/>
          <w:szCs w:val="16"/>
        </w:rPr>
        <w:t xml:space="preserve"> que la Intendencia de Aduana de Tacna, ha decretado los siguientes actos administrativos mediante Resolución Jefatural de División abajo indicada.</w:t>
      </w:r>
    </w:p>
    <w:p w14:paraId="68709653" w14:textId="77777777" w:rsidR="00220788" w:rsidRPr="0066186B" w:rsidRDefault="00220788" w:rsidP="00D746FC">
      <w:pPr>
        <w:pStyle w:val="Default"/>
        <w:spacing w:line="0" w:lineRule="atLeast"/>
        <w:ind w:left="-284" w:right="-357"/>
        <w:jc w:val="both"/>
        <w:rPr>
          <w:rFonts w:ascii="Arial Narrow" w:hAnsi="Arial Narrow"/>
          <w:sz w:val="16"/>
          <w:szCs w:val="16"/>
        </w:rPr>
      </w:pPr>
      <w:r w:rsidRPr="0066186B">
        <w:rPr>
          <w:rFonts w:ascii="Arial Narrow" w:hAnsi="Arial Narrow"/>
          <w:sz w:val="16"/>
          <w:szCs w:val="16"/>
        </w:rPr>
        <w:t xml:space="preserve">El interesado puede solicitar copia del documento notificado a través de la Mesa de Partes Virtual en </w:t>
      </w:r>
      <w:hyperlink r:id="rId6" w:history="1">
        <w:r w:rsidRPr="0066186B">
          <w:rPr>
            <w:rStyle w:val="Hipervnculo"/>
            <w:rFonts w:ascii="Arial Narrow" w:hAnsi="Arial Narrow"/>
            <w:sz w:val="16"/>
            <w:szCs w:val="16"/>
          </w:rPr>
          <w:t>www.sunat.gob.pe</w:t>
        </w:r>
      </w:hyperlink>
      <w:r w:rsidRPr="0066186B">
        <w:rPr>
          <w:rFonts w:ascii="Arial Narrow" w:hAnsi="Arial Narrow"/>
          <w:sz w:val="16"/>
          <w:szCs w:val="16"/>
        </w:rPr>
        <w:t xml:space="preserve"> o acercarse a la Intendencia de Aduana de Tacna ubicada en el Parque Industrial, Mz. A, Lote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p w14:paraId="4243E211" w14:textId="6A29EC0E" w:rsidR="00220788" w:rsidRPr="0066186B" w:rsidRDefault="00220788" w:rsidP="0066186B">
      <w:pPr>
        <w:spacing w:after="0" w:line="0" w:lineRule="atLeast"/>
        <w:jc w:val="both"/>
        <w:rPr>
          <w:rFonts w:ascii="Arial Narrow" w:hAnsi="Arial Narrow" w:cs="Arial"/>
          <w:sz w:val="16"/>
          <w:szCs w:val="16"/>
          <w:lang w:eastAsia="es-PE"/>
        </w:rPr>
      </w:pPr>
    </w:p>
    <w:tbl>
      <w:tblPr>
        <w:tblStyle w:val="Tablaconcuadrculaclara"/>
        <w:tblW w:w="14601" w:type="dxa"/>
        <w:tblInd w:w="-289" w:type="dxa"/>
        <w:tblLayout w:type="fixed"/>
        <w:tblLook w:val="0000" w:firstRow="0" w:lastRow="0" w:firstColumn="0" w:lastColumn="0" w:noHBand="0" w:noVBand="0"/>
      </w:tblPr>
      <w:tblGrid>
        <w:gridCol w:w="992"/>
        <w:gridCol w:w="1418"/>
        <w:gridCol w:w="1134"/>
        <w:gridCol w:w="11057"/>
      </w:tblGrid>
      <w:tr w:rsidR="006A40A3" w:rsidRPr="006A40A3" w14:paraId="54A19698" w14:textId="77777777" w:rsidTr="00D746FC">
        <w:trPr>
          <w:trHeight w:val="20"/>
        </w:trPr>
        <w:tc>
          <w:tcPr>
            <w:tcW w:w="992" w:type="dxa"/>
            <w:noWrap/>
          </w:tcPr>
          <w:p w14:paraId="41447FF1" w14:textId="77777777" w:rsidR="00220788" w:rsidRPr="006A40A3" w:rsidRDefault="00220788" w:rsidP="0066186B">
            <w:pPr>
              <w:spacing w:line="0" w:lineRule="atLeast"/>
              <w:jc w:val="center"/>
              <w:rPr>
                <w:rFonts w:ascii="Arial Narrow" w:eastAsia="Arial Unicode MS" w:hAnsi="Arial Narrow" w:cs="Arial"/>
                <w:color w:val="000000" w:themeColor="text1"/>
                <w:sz w:val="16"/>
                <w:szCs w:val="16"/>
              </w:rPr>
            </w:pPr>
            <w:r w:rsidRPr="006A40A3">
              <w:rPr>
                <w:rFonts w:ascii="Arial Narrow" w:hAnsi="Arial Narrow" w:cs="Arial"/>
                <w:color w:val="000000" w:themeColor="text1"/>
                <w:sz w:val="16"/>
                <w:szCs w:val="16"/>
              </w:rPr>
              <w:t>Documento de Identidad</w:t>
            </w:r>
          </w:p>
        </w:tc>
        <w:tc>
          <w:tcPr>
            <w:tcW w:w="1418" w:type="dxa"/>
            <w:noWrap/>
          </w:tcPr>
          <w:p w14:paraId="7BED0B40" w14:textId="77777777" w:rsidR="00220788" w:rsidRPr="006A40A3" w:rsidRDefault="00220788" w:rsidP="0066186B">
            <w:pPr>
              <w:pStyle w:val="Ttulo2"/>
              <w:spacing w:line="0" w:lineRule="atLeast"/>
              <w:rPr>
                <w:rFonts w:ascii="Arial Narrow" w:eastAsia="Arial Unicode MS" w:hAnsi="Arial Narrow" w:cs="Arial"/>
                <w:b w:val="0"/>
                <w:bCs w:val="0"/>
                <w:color w:val="000000" w:themeColor="text1"/>
                <w:sz w:val="16"/>
                <w:szCs w:val="16"/>
              </w:rPr>
            </w:pPr>
            <w:r w:rsidRPr="006A40A3">
              <w:rPr>
                <w:rFonts w:ascii="Arial Narrow" w:hAnsi="Arial Narrow" w:cs="Arial"/>
                <w:b w:val="0"/>
                <w:bCs w:val="0"/>
                <w:color w:val="000000" w:themeColor="text1"/>
                <w:sz w:val="16"/>
                <w:szCs w:val="16"/>
              </w:rPr>
              <w:t>Infractor</w:t>
            </w:r>
          </w:p>
        </w:tc>
        <w:tc>
          <w:tcPr>
            <w:tcW w:w="1134" w:type="dxa"/>
          </w:tcPr>
          <w:p w14:paraId="4FD59A20" w14:textId="77777777" w:rsidR="00220788" w:rsidRPr="006A40A3" w:rsidRDefault="00220788" w:rsidP="0066186B">
            <w:pPr>
              <w:spacing w:line="0" w:lineRule="atLeast"/>
              <w:jc w:val="center"/>
              <w:rPr>
                <w:rFonts w:ascii="Arial Narrow" w:eastAsia="Arial Unicode MS" w:hAnsi="Arial Narrow" w:cs="Arial"/>
                <w:color w:val="000000" w:themeColor="text1"/>
                <w:sz w:val="16"/>
                <w:szCs w:val="16"/>
              </w:rPr>
            </w:pPr>
            <w:r w:rsidRPr="006A40A3">
              <w:rPr>
                <w:rFonts w:ascii="Arial Narrow" w:hAnsi="Arial Narrow" w:cs="Arial"/>
                <w:color w:val="000000" w:themeColor="text1"/>
                <w:sz w:val="16"/>
                <w:szCs w:val="16"/>
              </w:rPr>
              <w:t>Documento de Determinación</w:t>
            </w:r>
          </w:p>
        </w:tc>
        <w:tc>
          <w:tcPr>
            <w:tcW w:w="11057" w:type="dxa"/>
            <w:noWrap/>
          </w:tcPr>
          <w:p w14:paraId="50868B7A" w14:textId="77777777" w:rsidR="00220788" w:rsidRPr="006A40A3" w:rsidRDefault="00220788" w:rsidP="0066186B">
            <w:pPr>
              <w:pStyle w:val="Ttulo2"/>
              <w:spacing w:line="0" w:lineRule="atLeast"/>
              <w:rPr>
                <w:rFonts w:ascii="Arial Narrow" w:eastAsia="Arial Unicode MS" w:hAnsi="Arial Narrow" w:cs="Arial"/>
                <w:b w:val="0"/>
                <w:bCs w:val="0"/>
                <w:color w:val="000000" w:themeColor="text1"/>
                <w:sz w:val="16"/>
                <w:szCs w:val="16"/>
              </w:rPr>
            </w:pPr>
            <w:r w:rsidRPr="006A40A3">
              <w:rPr>
                <w:rFonts w:ascii="Arial Narrow" w:hAnsi="Arial Narrow" w:cs="Arial"/>
                <w:b w:val="0"/>
                <w:bCs w:val="0"/>
                <w:color w:val="000000" w:themeColor="text1"/>
                <w:sz w:val="16"/>
                <w:szCs w:val="16"/>
              </w:rPr>
              <w:t>Sumilla</w:t>
            </w:r>
          </w:p>
        </w:tc>
      </w:tr>
      <w:tr w:rsidR="006A40A3" w:rsidRPr="006A40A3" w14:paraId="22D489BE" w14:textId="77777777" w:rsidTr="00D746FC">
        <w:trPr>
          <w:trHeight w:val="20"/>
        </w:trPr>
        <w:tc>
          <w:tcPr>
            <w:tcW w:w="992" w:type="dxa"/>
          </w:tcPr>
          <w:p w14:paraId="561B25CD" w14:textId="77777777" w:rsidR="00220788" w:rsidRPr="006A40A3" w:rsidRDefault="00220788" w:rsidP="0066186B">
            <w:pPr>
              <w:spacing w:line="0" w:lineRule="atLeast"/>
              <w:jc w:val="center"/>
              <w:rPr>
                <w:rFonts w:ascii="Arial Narrow" w:eastAsia="Calibri" w:hAnsi="Arial Narrow" w:cs="Arial"/>
                <w:color w:val="000000" w:themeColor="text1"/>
                <w:sz w:val="16"/>
                <w:szCs w:val="16"/>
                <w:lang w:eastAsia="es-PE"/>
              </w:rPr>
            </w:pPr>
            <w:r w:rsidRPr="006A40A3">
              <w:rPr>
                <w:rFonts w:ascii="Arial Narrow" w:eastAsia="Calibri" w:hAnsi="Arial Narrow" w:cs="Arial"/>
                <w:color w:val="000000" w:themeColor="text1"/>
                <w:sz w:val="16"/>
                <w:szCs w:val="16"/>
                <w:lang w:eastAsia="es-PE"/>
              </w:rPr>
              <w:t xml:space="preserve">CODIGO SUNAT </w:t>
            </w:r>
          </w:p>
          <w:p w14:paraId="6A86087B" w14:textId="77777777" w:rsidR="00220788" w:rsidRPr="006A40A3" w:rsidRDefault="00220788" w:rsidP="0066186B">
            <w:pPr>
              <w:spacing w:line="0" w:lineRule="atLeast"/>
              <w:jc w:val="center"/>
              <w:rPr>
                <w:rFonts w:ascii="Arial Narrow" w:eastAsia="Arial Unicode MS" w:hAnsi="Arial Narrow" w:cs="Arial"/>
                <w:color w:val="000000" w:themeColor="text1"/>
                <w:sz w:val="16"/>
                <w:szCs w:val="16"/>
              </w:rPr>
            </w:pPr>
            <w:r w:rsidRPr="006A40A3">
              <w:rPr>
                <w:rFonts w:ascii="Arial Narrow" w:hAnsi="Arial Narrow" w:cs="Arial"/>
                <w:color w:val="000000" w:themeColor="text1"/>
                <w:sz w:val="16"/>
                <w:szCs w:val="16"/>
                <w:lang w:eastAsia="es-PE"/>
              </w:rPr>
              <w:t>Nº 0874</w:t>
            </w:r>
          </w:p>
        </w:tc>
        <w:tc>
          <w:tcPr>
            <w:tcW w:w="1418" w:type="dxa"/>
          </w:tcPr>
          <w:p w14:paraId="33003CD0" w14:textId="77777777" w:rsidR="00220788" w:rsidRPr="006A40A3" w:rsidRDefault="00220788" w:rsidP="0066186B">
            <w:pPr>
              <w:autoSpaceDE w:val="0"/>
              <w:autoSpaceDN w:val="0"/>
              <w:adjustRightInd w:val="0"/>
              <w:spacing w:line="0" w:lineRule="atLeast"/>
              <w:jc w:val="center"/>
              <w:rPr>
                <w:rFonts w:ascii="Arial Narrow" w:hAnsi="Arial Narrow" w:cs="Arial"/>
                <w:color w:val="000000" w:themeColor="text1"/>
                <w:sz w:val="16"/>
                <w:szCs w:val="16"/>
              </w:rPr>
            </w:pPr>
            <w:r w:rsidRPr="006A40A3">
              <w:rPr>
                <w:rFonts w:ascii="Arial Narrow" w:eastAsia="Calibri" w:hAnsi="Arial Narrow" w:cs="Arial"/>
                <w:color w:val="000000" w:themeColor="text1"/>
                <w:sz w:val="16"/>
                <w:szCs w:val="16"/>
                <w:lang w:eastAsia="es-PE"/>
              </w:rPr>
              <w:t>EMPRESA TRANSPORTE TERRESTRE INTERNACIONAL LEONEL SANTOS OCAÑA MEDINA</w:t>
            </w:r>
          </w:p>
        </w:tc>
        <w:tc>
          <w:tcPr>
            <w:tcW w:w="1134" w:type="dxa"/>
          </w:tcPr>
          <w:p w14:paraId="7BE36A26" w14:textId="77777777" w:rsidR="00220788" w:rsidRPr="006A40A3" w:rsidRDefault="00220788" w:rsidP="0066186B">
            <w:pPr>
              <w:spacing w:line="0" w:lineRule="atLeast"/>
              <w:jc w:val="center"/>
              <w:rPr>
                <w:rFonts w:ascii="Arial Narrow" w:hAnsi="Arial Narrow" w:cs="Arial"/>
                <w:color w:val="000000" w:themeColor="text1"/>
                <w:sz w:val="16"/>
                <w:szCs w:val="16"/>
              </w:rPr>
            </w:pPr>
            <w:r w:rsidRPr="006A40A3">
              <w:rPr>
                <w:rFonts w:ascii="Arial Narrow" w:hAnsi="Arial Narrow" w:cs="Arial"/>
                <w:color w:val="000000" w:themeColor="text1"/>
                <w:sz w:val="16"/>
                <w:szCs w:val="16"/>
              </w:rPr>
              <w:t xml:space="preserve">Resolución </w:t>
            </w:r>
          </w:p>
          <w:p w14:paraId="5E6C3F78" w14:textId="4A6E7A91" w:rsidR="00220788" w:rsidRPr="006A40A3" w:rsidRDefault="00220788" w:rsidP="0066186B">
            <w:pPr>
              <w:spacing w:line="0" w:lineRule="atLeast"/>
              <w:jc w:val="center"/>
              <w:rPr>
                <w:rFonts w:ascii="Arial Narrow" w:eastAsia="Arial Unicode MS" w:hAnsi="Arial Narrow" w:cs="Arial"/>
                <w:color w:val="000000" w:themeColor="text1"/>
                <w:sz w:val="16"/>
                <w:szCs w:val="16"/>
              </w:rPr>
            </w:pPr>
            <w:r w:rsidRPr="006A40A3">
              <w:rPr>
                <w:rFonts w:ascii="Arial Narrow" w:hAnsi="Arial Narrow" w:cs="Arial"/>
                <w:color w:val="000000" w:themeColor="text1"/>
                <w:sz w:val="16"/>
                <w:szCs w:val="16"/>
              </w:rPr>
              <w:t>de División</w:t>
            </w:r>
            <w:r w:rsidR="004918B4">
              <w:rPr>
                <w:rFonts w:ascii="Arial Narrow" w:hAnsi="Arial Narrow" w:cs="Arial"/>
                <w:color w:val="000000" w:themeColor="text1"/>
                <w:sz w:val="16"/>
                <w:szCs w:val="16"/>
              </w:rPr>
              <w:t xml:space="preserve"> </w:t>
            </w:r>
            <w:r w:rsidRPr="006A40A3">
              <w:rPr>
                <w:rFonts w:ascii="Arial Narrow" w:hAnsi="Arial Narrow" w:cs="Arial"/>
                <w:color w:val="000000" w:themeColor="text1"/>
                <w:sz w:val="16"/>
                <w:szCs w:val="16"/>
              </w:rPr>
              <w:t xml:space="preserve">N° </w:t>
            </w:r>
            <w:r w:rsidRPr="006A40A3">
              <w:rPr>
                <w:rFonts w:ascii="Arial Narrow" w:eastAsia="Calibri" w:hAnsi="Arial Narrow" w:cs="Arial"/>
                <w:color w:val="000000" w:themeColor="text1"/>
                <w:sz w:val="16"/>
                <w:szCs w:val="16"/>
              </w:rPr>
              <w:t xml:space="preserve">172-3G0100/2024-000232 </w:t>
            </w:r>
            <w:r w:rsidRPr="006A40A3">
              <w:rPr>
                <w:rFonts w:ascii="Arial Narrow" w:hAnsi="Arial Narrow" w:cs="Arial"/>
                <w:color w:val="000000" w:themeColor="text1"/>
                <w:sz w:val="16"/>
                <w:szCs w:val="16"/>
              </w:rPr>
              <w:t>del 20.09.2024</w:t>
            </w:r>
          </w:p>
        </w:tc>
        <w:tc>
          <w:tcPr>
            <w:tcW w:w="11057" w:type="dxa"/>
          </w:tcPr>
          <w:p w14:paraId="3AC06353" w14:textId="553F5B97" w:rsidR="00220788" w:rsidRPr="006A40A3" w:rsidRDefault="00220788" w:rsidP="0066186B">
            <w:pPr>
              <w:autoSpaceDE w:val="0"/>
              <w:autoSpaceDN w:val="0"/>
              <w:adjustRightInd w:val="0"/>
              <w:spacing w:line="0" w:lineRule="atLeast"/>
              <w:jc w:val="both"/>
              <w:rPr>
                <w:rFonts w:ascii="Arial Narrow" w:eastAsia="Calibri" w:hAnsi="Arial Narrow" w:cs="Arial"/>
                <w:color w:val="000000" w:themeColor="text1"/>
                <w:sz w:val="16"/>
                <w:szCs w:val="16"/>
                <w:lang w:eastAsia="es-PE"/>
              </w:rPr>
            </w:pPr>
            <w:r w:rsidRPr="006A40A3">
              <w:rPr>
                <w:rFonts w:ascii="Arial Narrow" w:eastAsia="Calibri" w:hAnsi="Arial Narrow" w:cs="Arial"/>
                <w:color w:val="000000" w:themeColor="text1"/>
                <w:sz w:val="16"/>
                <w:szCs w:val="16"/>
                <w:lang w:eastAsia="es-PE"/>
              </w:rPr>
              <w:t>ARTICULO PRIMERO: Revocar la Resolución de División N° 000139-2024-SUNAT/3G0100 del 30.05.2024, que declara sancionar a la empresa de transporte terrestre internacional LEONEL SANTOS OCAÑA MEDINA, identificada con código de transportista SUNAT N° 0874 y representada en el país por el señor ANTONIO SOSA TEJADA, identificado con RUC N° 10004948314 y DNI N° 00494831, con una multa ascendente a S/. 2,150.00 (DOS MIL CIENTO CINCUENTA CON 00/100 SOLES), más los intereses resultantes desde la fecha en que se cometió la infracción (29.12.2020) de la Declaración de Tránsito Aduanero Internacional N° 172-20-83-PE-03258-CL</w:t>
            </w:r>
          </w:p>
          <w:p w14:paraId="397D178B" w14:textId="00FEA0B5" w:rsidR="00220788" w:rsidRPr="006A40A3" w:rsidRDefault="00220788" w:rsidP="0066186B">
            <w:pPr>
              <w:autoSpaceDE w:val="0"/>
              <w:autoSpaceDN w:val="0"/>
              <w:adjustRightInd w:val="0"/>
              <w:spacing w:line="0" w:lineRule="atLeast"/>
              <w:jc w:val="both"/>
              <w:rPr>
                <w:rFonts w:ascii="Arial Narrow" w:eastAsia="Calibri" w:hAnsi="Arial Narrow" w:cs="Arial"/>
                <w:color w:val="000000" w:themeColor="text1"/>
                <w:sz w:val="16"/>
                <w:szCs w:val="16"/>
                <w:lang w:eastAsia="es-PE"/>
              </w:rPr>
            </w:pPr>
            <w:r w:rsidRPr="006A40A3">
              <w:rPr>
                <w:rFonts w:ascii="Arial Narrow" w:eastAsia="Calibri" w:hAnsi="Arial Narrow" w:cs="Arial"/>
                <w:color w:val="000000" w:themeColor="text1"/>
                <w:sz w:val="16"/>
                <w:szCs w:val="16"/>
                <w:lang w:eastAsia="es-PE"/>
              </w:rPr>
              <w:t>ARTICULO SEGUNDO: En merito a los considerandos de la presente resolución corresponde ANULAR la Liquidación de Cobranza Nº 172-2024-009400 de fecha 03.06.2024 por el monto de S/. 2,150.00 (DOS MIL CIENTO CINCUENTA CON 00/100 SOLES), la que se encuentra en condición de pendiente de cancelación.</w:t>
            </w:r>
          </w:p>
          <w:p w14:paraId="1BF1B5B4" w14:textId="4E2EC8E7" w:rsidR="00220788" w:rsidRPr="006A40A3" w:rsidRDefault="00220788" w:rsidP="0066186B">
            <w:pPr>
              <w:autoSpaceDE w:val="0"/>
              <w:autoSpaceDN w:val="0"/>
              <w:adjustRightInd w:val="0"/>
              <w:spacing w:line="0" w:lineRule="atLeast"/>
              <w:jc w:val="both"/>
              <w:rPr>
                <w:rFonts w:ascii="Arial Narrow" w:eastAsia="Calibri" w:hAnsi="Arial Narrow" w:cs="Arial"/>
                <w:color w:val="000000" w:themeColor="text1"/>
                <w:sz w:val="16"/>
                <w:szCs w:val="16"/>
                <w:lang w:eastAsia="es-PE"/>
              </w:rPr>
            </w:pPr>
            <w:r w:rsidRPr="006A40A3">
              <w:rPr>
                <w:rFonts w:ascii="Arial Narrow" w:eastAsia="Calibri" w:hAnsi="Arial Narrow" w:cs="Arial"/>
                <w:color w:val="000000" w:themeColor="text1"/>
                <w:sz w:val="16"/>
                <w:szCs w:val="16"/>
                <w:lang w:eastAsia="es-PE"/>
              </w:rPr>
              <w:t>ARTICULO TERCERO: Registrar en el Módulo de Transito Aduanero Internacional como incidencia fuera de plazo justificado, considerando los fundamentos de la presente resolución.</w:t>
            </w:r>
          </w:p>
        </w:tc>
      </w:tr>
      <w:tr w:rsidR="00B2735B" w:rsidRPr="006A40A3" w14:paraId="1DFD3FCB" w14:textId="77777777" w:rsidTr="00D746FC">
        <w:trPr>
          <w:trHeight w:val="20"/>
        </w:trPr>
        <w:tc>
          <w:tcPr>
            <w:tcW w:w="992" w:type="dxa"/>
            <w:vAlign w:val="center"/>
          </w:tcPr>
          <w:p w14:paraId="696FC176" w14:textId="77777777" w:rsidR="00B2735B" w:rsidRPr="0066186B" w:rsidRDefault="00B2735B" w:rsidP="00B2735B">
            <w:pPr>
              <w:spacing w:line="0" w:lineRule="atLeast"/>
              <w:jc w:val="center"/>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 xml:space="preserve">CODIGO SUNAT </w:t>
            </w:r>
          </w:p>
          <w:p w14:paraId="7FB10DC8" w14:textId="7F5DBD4E" w:rsidR="00B2735B" w:rsidRPr="006A40A3" w:rsidRDefault="00B2735B" w:rsidP="00B2735B">
            <w:pPr>
              <w:spacing w:line="0" w:lineRule="atLeast"/>
              <w:jc w:val="center"/>
              <w:rPr>
                <w:rFonts w:ascii="Arial Narrow" w:eastAsia="Calibri" w:hAnsi="Arial Narrow" w:cs="Arial"/>
                <w:color w:val="000000" w:themeColor="text1"/>
                <w:sz w:val="16"/>
                <w:szCs w:val="16"/>
                <w:lang w:eastAsia="es-PE"/>
              </w:rPr>
            </w:pPr>
            <w:r w:rsidRPr="0066186B">
              <w:rPr>
                <w:rFonts w:ascii="Arial Narrow" w:hAnsi="Arial Narrow" w:cs="Arial"/>
                <w:color w:val="000000"/>
                <w:sz w:val="16"/>
                <w:szCs w:val="16"/>
                <w:lang w:eastAsia="es-PE"/>
              </w:rPr>
              <w:t>Nº 0874</w:t>
            </w:r>
          </w:p>
        </w:tc>
        <w:tc>
          <w:tcPr>
            <w:tcW w:w="1418" w:type="dxa"/>
            <w:vAlign w:val="center"/>
          </w:tcPr>
          <w:p w14:paraId="466AA426" w14:textId="4A3459B0" w:rsidR="00B2735B" w:rsidRPr="006A40A3" w:rsidRDefault="00B2735B" w:rsidP="00B2735B">
            <w:pPr>
              <w:autoSpaceDE w:val="0"/>
              <w:autoSpaceDN w:val="0"/>
              <w:adjustRightInd w:val="0"/>
              <w:spacing w:line="0" w:lineRule="atLeast"/>
              <w:jc w:val="center"/>
              <w:rPr>
                <w:rFonts w:ascii="Arial Narrow" w:eastAsia="Calibri" w:hAnsi="Arial Narrow" w:cs="Arial"/>
                <w:color w:val="000000" w:themeColor="text1"/>
                <w:sz w:val="16"/>
                <w:szCs w:val="16"/>
                <w:lang w:eastAsia="es-PE"/>
              </w:rPr>
            </w:pPr>
            <w:r w:rsidRPr="0066186B">
              <w:rPr>
                <w:rFonts w:ascii="Arial Narrow" w:eastAsia="Calibri" w:hAnsi="Arial Narrow" w:cs="Arial"/>
                <w:color w:val="000000"/>
                <w:sz w:val="16"/>
                <w:szCs w:val="16"/>
                <w:lang w:eastAsia="es-PE"/>
              </w:rPr>
              <w:t>EMPRESA TRANSPORTE TERRESTRE INTERNACIONAL LEONEL SANTOS OCAÑA MEDINA</w:t>
            </w:r>
          </w:p>
        </w:tc>
        <w:tc>
          <w:tcPr>
            <w:tcW w:w="1134" w:type="dxa"/>
            <w:vAlign w:val="center"/>
          </w:tcPr>
          <w:p w14:paraId="5561949F" w14:textId="77777777" w:rsidR="00B2735B" w:rsidRPr="0066186B" w:rsidRDefault="00B2735B" w:rsidP="00B2735B">
            <w:pPr>
              <w:spacing w:line="0" w:lineRule="atLeast"/>
              <w:jc w:val="center"/>
              <w:rPr>
                <w:rFonts w:ascii="Arial Narrow" w:hAnsi="Arial Narrow" w:cs="Arial"/>
                <w:color w:val="000000"/>
                <w:sz w:val="16"/>
                <w:szCs w:val="16"/>
              </w:rPr>
            </w:pPr>
          </w:p>
          <w:p w14:paraId="1B8F6FE1" w14:textId="77777777" w:rsidR="00B2735B" w:rsidRPr="0066186B" w:rsidRDefault="00B2735B" w:rsidP="00B2735B">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 xml:space="preserve">Resolución </w:t>
            </w:r>
          </w:p>
          <w:p w14:paraId="04280E44" w14:textId="21BCCD81" w:rsidR="00B2735B" w:rsidRPr="006A40A3" w:rsidRDefault="00B2735B" w:rsidP="00B2735B">
            <w:pPr>
              <w:spacing w:line="0" w:lineRule="atLeast"/>
              <w:jc w:val="center"/>
              <w:rPr>
                <w:rFonts w:ascii="Arial Narrow" w:hAnsi="Arial Narrow" w:cs="Arial"/>
                <w:color w:val="000000" w:themeColor="text1"/>
                <w:sz w:val="16"/>
                <w:szCs w:val="16"/>
              </w:rPr>
            </w:pPr>
            <w:r w:rsidRPr="0066186B">
              <w:rPr>
                <w:rFonts w:ascii="Arial Narrow" w:hAnsi="Arial Narrow" w:cs="Arial"/>
                <w:color w:val="000000"/>
                <w:sz w:val="16"/>
                <w:szCs w:val="16"/>
              </w:rPr>
              <w:t>de División</w:t>
            </w:r>
            <w:r w:rsidR="004918B4">
              <w:rPr>
                <w:rFonts w:ascii="Arial Narrow" w:hAnsi="Arial Narrow" w:cs="Arial"/>
                <w:color w:val="000000"/>
                <w:sz w:val="16"/>
                <w:szCs w:val="16"/>
              </w:rPr>
              <w:t xml:space="preserve"> </w:t>
            </w:r>
            <w:r w:rsidRPr="0066186B">
              <w:rPr>
                <w:rFonts w:ascii="Arial Narrow" w:hAnsi="Arial Narrow" w:cs="Arial"/>
                <w:color w:val="000000"/>
                <w:sz w:val="16"/>
                <w:szCs w:val="16"/>
              </w:rPr>
              <w:t xml:space="preserve">N° </w:t>
            </w:r>
            <w:r w:rsidRPr="0066186B">
              <w:rPr>
                <w:rFonts w:ascii="Arial Narrow" w:eastAsia="Calibri" w:hAnsi="Arial Narrow" w:cs="Arial"/>
                <w:sz w:val="16"/>
                <w:szCs w:val="16"/>
              </w:rPr>
              <w:t xml:space="preserve">172-3G0100/2024-000233 </w:t>
            </w:r>
            <w:r w:rsidRPr="0066186B">
              <w:rPr>
                <w:rFonts w:ascii="Arial Narrow" w:hAnsi="Arial Narrow" w:cs="Arial"/>
                <w:color w:val="000000"/>
                <w:sz w:val="16"/>
                <w:szCs w:val="16"/>
              </w:rPr>
              <w:t>del 20.09.2024</w:t>
            </w:r>
          </w:p>
        </w:tc>
        <w:tc>
          <w:tcPr>
            <w:tcW w:w="11057" w:type="dxa"/>
            <w:vAlign w:val="center"/>
          </w:tcPr>
          <w:p w14:paraId="081135BB" w14:textId="77777777" w:rsidR="00B2735B" w:rsidRPr="0066186B" w:rsidRDefault="00B2735B" w:rsidP="00B2735B">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ARTICULO PRIMERO: Revocar la Resolución de Division N° 000138-2024-SUNAT/3G0100 del 30.05.2024, que declara sancionar a la empresa de transporte terrestre internacional LEONEL SANTOS OCAÑA MEDINA, identificada con código de transportista SUNAT N° 0874 y representada en el país por el señor ANTONIO SOSA TEJADA, identificado con RUC N° 10004948314 y DNI N° 00494831, con una multa ascendente a S/. 2,150.00 (DOS MIL CIENTO CINCUENTA CON 00/100 SOLES), más los intereses resultantes desde la fecha en que se cometió la infracción (28.12.2020) de la Declaración de Tránsito Aduanero Internacional N° 172-20-83-PE-03252-CL.</w:t>
            </w:r>
          </w:p>
          <w:p w14:paraId="3F4C80ED" w14:textId="7557C9F9" w:rsidR="00B2735B" w:rsidRPr="0066186B" w:rsidRDefault="00B2735B" w:rsidP="00B2735B">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ARTICULO SEGUNDO: En merito a los considerandos de la presente resolución corresponde ANULAR la Liquidación de Cobranza Nº 172-2024-009399 de fecha 03.06.2024 por el monto de S/. 2,150.00 (DOS MIL CIENTO CINCUENTA CON 00/100 SOLES), la que se encuentra en condición de pendiente de cancelación.</w:t>
            </w:r>
          </w:p>
          <w:p w14:paraId="0FB7EC9F" w14:textId="0A87FD4C" w:rsidR="00B2735B" w:rsidRPr="00B2735B" w:rsidRDefault="00B2735B" w:rsidP="00B2735B">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ARTICULO TERCERO: Registrar en el Módulo de Transito Aduanero Internacional como incidencia fuera de plazo justificado, considerando los fundamentos de la presente resolución.</w:t>
            </w:r>
          </w:p>
        </w:tc>
      </w:tr>
      <w:tr w:rsidR="00D67711" w:rsidRPr="006A40A3" w14:paraId="1C1F534F" w14:textId="77777777" w:rsidTr="00D746FC">
        <w:trPr>
          <w:trHeight w:val="20"/>
        </w:trPr>
        <w:tc>
          <w:tcPr>
            <w:tcW w:w="992" w:type="dxa"/>
            <w:vAlign w:val="center"/>
          </w:tcPr>
          <w:p w14:paraId="6AD2108E" w14:textId="77777777" w:rsidR="00D67711" w:rsidRPr="0066186B" w:rsidRDefault="00D67711" w:rsidP="00D67711">
            <w:pPr>
              <w:spacing w:line="0" w:lineRule="atLeast"/>
              <w:jc w:val="center"/>
              <w:rPr>
                <w:rFonts w:ascii="Arial Narrow" w:eastAsia="Calibri" w:hAnsi="Arial Narrow" w:cs="Arial"/>
                <w:sz w:val="16"/>
                <w:szCs w:val="16"/>
                <w:lang w:eastAsia="es-PE"/>
              </w:rPr>
            </w:pPr>
            <w:r w:rsidRPr="0066186B">
              <w:rPr>
                <w:rFonts w:ascii="Arial Narrow" w:eastAsia="Calibri" w:hAnsi="Arial Narrow" w:cs="Arial"/>
                <w:sz w:val="16"/>
                <w:szCs w:val="16"/>
                <w:lang w:eastAsia="es-PE"/>
              </w:rPr>
              <w:lastRenderedPageBreak/>
              <w:t xml:space="preserve">CODIGO SUNAT </w:t>
            </w:r>
          </w:p>
          <w:p w14:paraId="5BD55B6C" w14:textId="17D20163" w:rsidR="00D67711" w:rsidRPr="0066186B" w:rsidRDefault="00D67711" w:rsidP="00D67711">
            <w:pPr>
              <w:spacing w:line="0" w:lineRule="atLeast"/>
              <w:jc w:val="center"/>
              <w:rPr>
                <w:rFonts w:ascii="Arial Narrow" w:eastAsia="Calibri" w:hAnsi="Arial Narrow" w:cs="Arial"/>
                <w:sz w:val="16"/>
                <w:szCs w:val="16"/>
                <w:lang w:eastAsia="es-PE"/>
              </w:rPr>
            </w:pPr>
            <w:r w:rsidRPr="0066186B">
              <w:rPr>
                <w:rFonts w:ascii="Arial Narrow" w:hAnsi="Arial Narrow" w:cs="Arial"/>
                <w:color w:val="000000"/>
                <w:sz w:val="16"/>
                <w:szCs w:val="16"/>
                <w:lang w:eastAsia="es-PE"/>
              </w:rPr>
              <w:t>Nº 0874</w:t>
            </w:r>
          </w:p>
        </w:tc>
        <w:tc>
          <w:tcPr>
            <w:tcW w:w="1418" w:type="dxa"/>
            <w:vAlign w:val="center"/>
          </w:tcPr>
          <w:p w14:paraId="2321269D" w14:textId="6E8BF8B8" w:rsidR="00D67711" w:rsidRPr="0066186B" w:rsidRDefault="00D67711" w:rsidP="00D67711">
            <w:pPr>
              <w:autoSpaceDE w:val="0"/>
              <w:autoSpaceDN w:val="0"/>
              <w:adjustRightInd w:val="0"/>
              <w:spacing w:line="0" w:lineRule="atLeast"/>
              <w:jc w:val="center"/>
              <w:rPr>
                <w:rFonts w:ascii="Arial Narrow" w:eastAsia="Calibri" w:hAnsi="Arial Narrow" w:cs="Arial"/>
                <w:color w:val="000000"/>
                <w:sz w:val="16"/>
                <w:szCs w:val="16"/>
                <w:lang w:eastAsia="es-PE"/>
              </w:rPr>
            </w:pPr>
            <w:r w:rsidRPr="0066186B">
              <w:rPr>
                <w:rFonts w:ascii="Arial Narrow" w:eastAsia="Calibri" w:hAnsi="Arial Narrow" w:cs="Arial"/>
                <w:color w:val="000000"/>
                <w:sz w:val="16"/>
                <w:szCs w:val="16"/>
                <w:lang w:eastAsia="es-PE"/>
              </w:rPr>
              <w:t>EMPRESA TRANSPORTE TERRESTRE INTERNACIONAL LEONEL SANTOS OCAÑA MEDINA</w:t>
            </w:r>
          </w:p>
        </w:tc>
        <w:tc>
          <w:tcPr>
            <w:tcW w:w="1134" w:type="dxa"/>
            <w:vAlign w:val="center"/>
          </w:tcPr>
          <w:p w14:paraId="0AD1AF2C" w14:textId="77777777" w:rsidR="00D67711" w:rsidRPr="0066186B" w:rsidRDefault="00D67711" w:rsidP="00D67711">
            <w:pPr>
              <w:spacing w:line="0" w:lineRule="atLeast"/>
              <w:jc w:val="center"/>
              <w:rPr>
                <w:rFonts w:ascii="Arial Narrow" w:hAnsi="Arial Narrow" w:cs="Arial"/>
                <w:color w:val="000000"/>
                <w:sz w:val="16"/>
                <w:szCs w:val="16"/>
              </w:rPr>
            </w:pPr>
          </w:p>
          <w:p w14:paraId="2939D612" w14:textId="77777777" w:rsidR="00D67711" w:rsidRPr="0066186B" w:rsidRDefault="00D67711" w:rsidP="00D67711">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 xml:space="preserve">Resolución </w:t>
            </w:r>
          </w:p>
          <w:p w14:paraId="49D3097C" w14:textId="0C2C2524" w:rsidR="00D67711" w:rsidRPr="0066186B" w:rsidRDefault="00D67711" w:rsidP="00D67711">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de División</w:t>
            </w:r>
            <w:r w:rsidR="004918B4">
              <w:rPr>
                <w:rFonts w:ascii="Arial Narrow" w:hAnsi="Arial Narrow" w:cs="Arial"/>
                <w:color w:val="000000"/>
                <w:sz w:val="16"/>
                <w:szCs w:val="16"/>
              </w:rPr>
              <w:t xml:space="preserve"> </w:t>
            </w:r>
            <w:r w:rsidRPr="0066186B">
              <w:rPr>
                <w:rFonts w:ascii="Arial Narrow" w:hAnsi="Arial Narrow" w:cs="Arial"/>
                <w:color w:val="000000"/>
                <w:sz w:val="16"/>
                <w:szCs w:val="16"/>
              </w:rPr>
              <w:t xml:space="preserve">N° </w:t>
            </w:r>
            <w:r w:rsidRPr="0066186B">
              <w:rPr>
                <w:rFonts w:ascii="Arial Narrow" w:eastAsia="Calibri" w:hAnsi="Arial Narrow" w:cs="Arial"/>
                <w:sz w:val="16"/>
                <w:szCs w:val="16"/>
              </w:rPr>
              <w:t xml:space="preserve">172-3G0100/2024-000234 </w:t>
            </w:r>
            <w:r w:rsidRPr="0066186B">
              <w:rPr>
                <w:rFonts w:ascii="Arial Narrow" w:hAnsi="Arial Narrow" w:cs="Arial"/>
                <w:color w:val="000000"/>
                <w:sz w:val="16"/>
                <w:szCs w:val="16"/>
              </w:rPr>
              <w:t>del 20.09.2024</w:t>
            </w:r>
          </w:p>
        </w:tc>
        <w:tc>
          <w:tcPr>
            <w:tcW w:w="11057" w:type="dxa"/>
            <w:vAlign w:val="center"/>
          </w:tcPr>
          <w:p w14:paraId="79739077" w14:textId="329CB1F3" w:rsidR="00D67711" w:rsidRPr="0066186B" w:rsidRDefault="00D67711" w:rsidP="00D67711">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ARTICULO PRIMERO: Revocar la Resolución de División N° 000136-2024-SUNAT/3G0100 del 30.05.2024, que declara sancionar a la empresa de transporte terrestre internacional LEONEL SANTOS OCAÑA MEDINA, identificada con código de transportista SUNAT N° 0874 y representada en el país por el señor ANTONIO SOSA TEJADA, identificado con RUC N° 10004948314 y DNI N° 00494831, con una multa ascendente a S/. 2,150.00 (DOS MIL CIENTO CINCUENTA CON 00/100 SOLES), más los intereses resultantes desde la fecha en que se cometió la infracción (28.12.2020) de la Declaración de Tránsito Aduanero Internacional N° 172-20-83-PE-03249-CL.</w:t>
            </w:r>
          </w:p>
          <w:p w14:paraId="2784B348" w14:textId="4F727169" w:rsidR="00D67711" w:rsidRPr="0066186B" w:rsidRDefault="00D67711" w:rsidP="00D67711">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ARTICULO SEGUNDO: En merito a los considerandos de la presente resolución corresponde ANULAR la Liquidación de Cobranza Nº 172-2024-009393 de fecha 03.06.2024 por el monto de S/. 2,150.00 (DOS MIL CIENTO CINCUENTA CON 00/100 SOLES), la que se encuentra en condición de pendiente de cancelación.</w:t>
            </w:r>
          </w:p>
          <w:p w14:paraId="401FB995" w14:textId="335641C2" w:rsidR="00D67711" w:rsidRPr="0066186B" w:rsidRDefault="00D67711" w:rsidP="00D67711">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ARTICULO TERCERO: Registrar en el Módulo de Transito Aduanero Internacional como incidencia fuera de plazo justificado, considerando los fundamentos de la presente resolución.</w:t>
            </w:r>
          </w:p>
        </w:tc>
      </w:tr>
      <w:tr w:rsidR="00D67711" w:rsidRPr="006A40A3" w14:paraId="5167642F" w14:textId="77777777" w:rsidTr="00D746FC">
        <w:trPr>
          <w:trHeight w:val="20"/>
        </w:trPr>
        <w:tc>
          <w:tcPr>
            <w:tcW w:w="992" w:type="dxa"/>
            <w:vAlign w:val="center"/>
          </w:tcPr>
          <w:p w14:paraId="33DCB176" w14:textId="77777777" w:rsidR="00D67711" w:rsidRPr="0066186B" w:rsidRDefault="00D67711" w:rsidP="00D67711">
            <w:pPr>
              <w:spacing w:line="0" w:lineRule="atLeast"/>
              <w:jc w:val="center"/>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 xml:space="preserve">CODIGO SUNAT </w:t>
            </w:r>
          </w:p>
          <w:p w14:paraId="47316E81" w14:textId="3490C2AD" w:rsidR="00D67711" w:rsidRPr="0066186B" w:rsidRDefault="00D67711" w:rsidP="00D67711">
            <w:pPr>
              <w:spacing w:line="0" w:lineRule="atLeast"/>
              <w:jc w:val="center"/>
              <w:rPr>
                <w:rFonts w:ascii="Arial Narrow" w:eastAsia="Calibri" w:hAnsi="Arial Narrow" w:cs="Arial"/>
                <w:sz w:val="16"/>
                <w:szCs w:val="16"/>
                <w:lang w:eastAsia="es-PE"/>
              </w:rPr>
            </w:pPr>
            <w:r w:rsidRPr="0066186B">
              <w:rPr>
                <w:rFonts w:ascii="Arial Narrow" w:hAnsi="Arial Narrow" w:cs="Arial"/>
                <w:color w:val="000000"/>
                <w:sz w:val="16"/>
                <w:szCs w:val="16"/>
                <w:lang w:eastAsia="es-PE"/>
              </w:rPr>
              <w:t>Nº 0874</w:t>
            </w:r>
          </w:p>
        </w:tc>
        <w:tc>
          <w:tcPr>
            <w:tcW w:w="1418" w:type="dxa"/>
            <w:vAlign w:val="center"/>
          </w:tcPr>
          <w:p w14:paraId="4E6936D6" w14:textId="30893347" w:rsidR="00D67711" w:rsidRPr="0066186B" w:rsidRDefault="00D67711" w:rsidP="00D67711">
            <w:pPr>
              <w:autoSpaceDE w:val="0"/>
              <w:autoSpaceDN w:val="0"/>
              <w:adjustRightInd w:val="0"/>
              <w:spacing w:line="0" w:lineRule="atLeast"/>
              <w:jc w:val="center"/>
              <w:rPr>
                <w:rFonts w:ascii="Arial Narrow" w:eastAsia="Calibri" w:hAnsi="Arial Narrow" w:cs="Arial"/>
                <w:color w:val="000000"/>
                <w:sz w:val="16"/>
                <w:szCs w:val="16"/>
                <w:lang w:eastAsia="es-PE"/>
              </w:rPr>
            </w:pPr>
            <w:r w:rsidRPr="0066186B">
              <w:rPr>
                <w:rFonts w:ascii="Arial Narrow" w:eastAsia="Calibri" w:hAnsi="Arial Narrow" w:cs="Arial"/>
                <w:color w:val="000000"/>
                <w:sz w:val="16"/>
                <w:szCs w:val="16"/>
                <w:lang w:eastAsia="es-PE"/>
              </w:rPr>
              <w:t>EMPRESA TRANSPORTE TERRESTRE INTERNACIONAL LEONEL SANTOS OCAÑA MEDINA</w:t>
            </w:r>
          </w:p>
        </w:tc>
        <w:tc>
          <w:tcPr>
            <w:tcW w:w="1134" w:type="dxa"/>
            <w:vAlign w:val="center"/>
          </w:tcPr>
          <w:p w14:paraId="1A80E8C3" w14:textId="77777777" w:rsidR="00D67711" w:rsidRPr="0066186B" w:rsidRDefault="00D67711" w:rsidP="00D67711">
            <w:pPr>
              <w:spacing w:line="0" w:lineRule="atLeast"/>
              <w:jc w:val="center"/>
              <w:rPr>
                <w:rFonts w:ascii="Arial Narrow" w:hAnsi="Arial Narrow" w:cs="Arial"/>
                <w:color w:val="000000"/>
                <w:sz w:val="16"/>
                <w:szCs w:val="16"/>
              </w:rPr>
            </w:pPr>
          </w:p>
          <w:p w14:paraId="5E6E3CA2" w14:textId="77777777" w:rsidR="00D67711" w:rsidRPr="0066186B" w:rsidRDefault="00D67711" w:rsidP="00D67711">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 xml:space="preserve">Resolución </w:t>
            </w:r>
          </w:p>
          <w:p w14:paraId="35697FC4" w14:textId="61C3184F" w:rsidR="00D67711" w:rsidRPr="0066186B" w:rsidRDefault="00D67711" w:rsidP="00D67711">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de División</w:t>
            </w:r>
            <w:r w:rsidR="004918B4">
              <w:rPr>
                <w:rFonts w:ascii="Arial Narrow" w:hAnsi="Arial Narrow" w:cs="Arial"/>
                <w:color w:val="000000"/>
                <w:sz w:val="16"/>
                <w:szCs w:val="16"/>
              </w:rPr>
              <w:t xml:space="preserve"> </w:t>
            </w:r>
            <w:r w:rsidRPr="0066186B">
              <w:rPr>
                <w:rFonts w:ascii="Arial Narrow" w:hAnsi="Arial Narrow" w:cs="Arial"/>
                <w:color w:val="000000"/>
                <w:sz w:val="16"/>
                <w:szCs w:val="16"/>
              </w:rPr>
              <w:t xml:space="preserve">N° </w:t>
            </w:r>
            <w:r w:rsidRPr="0066186B">
              <w:rPr>
                <w:rFonts w:ascii="Arial Narrow" w:eastAsia="Calibri" w:hAnsi="Arial Narrow" w:cs="Arial"/>
                <w:sz w:val="16"/>
                <w:szCs w:val="16"/>
              </w:rPr>
              <w:t xml:space="preserve">172-3G0100/2024-000235 </w:t>
            </w:r>
            <w:r w:rsidRPr="0066186B">
              <w:rPr>
                <w:rFonts w:ascii="Arial Narrow" w:hAnsi="Arial Narrow" w:cs="Arial"/>
                <w:color w:val="000000"/>
                <w:sz w:val="16"/>
                <w:szCs w:val="16"/>
              </w:rPr>
              <w:t>del 20.09.2024</w:t>
            </w:r>
          </w:p>
        </w:tc>
        <w:tc>
          <w:tcPr>
            <w:tcW w:w="11057" w:type="dxa"/>
            <w:vAlign w:val="center"/>
          </w:tcPr>
          <w:p w14:paraId="072C454E" w14:textId="5331254D" w:rsidR="00D67711" w:rsidRPr="0066186B" w:rsidRDefault="00D67711" w:rsidP="00D67711">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ARTICULO PRIMERO: Revocar la Resolución de División N° 000137-2024-SUNAT/3G0100 del 30.05.2024, que declara sancionar a la empresa de transporte terrestre internacional LEONEL SANTOS OCAÑA MEDINA, identificada con código de transportista SUNAT N° 0874 y representada en el país por el señor ANTONIO SOSA TEJADA, identificado con RUC N° 10004948314 y DNI N° 00494831, con una multa ascendente a S/. 2,150.00 (DOS MIL CIENTO CINCUENTA CON 00/100 SOLES), más los intereses resultantes desde la fecha en que se cometió la infracción (28.12.2020) de la Declaración de Tránsito Aduanero Internacional N° 172-20-83-PE-03251-CL.</w:t>
            </w:r>
          </w:p>
          <w:p w14:paraId="5CEEA6EC" w14:textId="7372F028" w:rsidR="00D67711" w:rsidRPr="0066186B" w:rsidRDefault="00D67711" w:rsidP="00D67711">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ARTICULO SEGUNDO: En merito a los considerandos de la presente resolución corresponde ANULAR la Liquidación de Cobranza Nº 172-2024-009398 de fecha 03.06.2024 por el monto de S/. 2,150.00 (DOS MIL CIENTO CINCUENTA CON 00/100 SOLES), la que se encuentra en condición de pendiente de cancelación.</w:t>
            </w:r>
          </w:p>
          <w:p w14:paraId="2B575BBE" w14:textId="73C53B15" w:rsidR="00D67711" w:rsidRPr="0066186B" w:rsidRDefault="00D67711" w:rsidP="00D67711">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ARTICULO TERCERO: Registrar en el Módulo de Transito Aduanero Internacional como incidencia fuera de plazo justificado, considerando los fundamentos de la presente resolución.</w:t>
            </w:r>
          </w:p>
        </w:tc>
      </w:tr>
    </w:tbl>
    <w:p w14:paraId="48F59811" w14:textId="6551D702" w:rsidR="00187ECE" w:rsidRPr="0066186B" w:rsidRDefault="00187ECE" w:rsidP="0066186B">
      <w:pPr>
        <w:spacing w:after="0" w:line="0" w:lineRule="atLeast"/>
        <w:jc w:val="both"/>
        <w:rPr>
          <w:rFonts w:ascii="Arial Narrow" w:hAnsi="Arial Narrow" w:cs="Arial"/>
          <w:sz w:val="16"/>
          <w:szCs w:val="16"/>
          <w:lang w:eastAsia="es-PE"/>
        </w:rPr>
      </w:pPr>
    </w:p>
    <w:tbl>
      <w:tblPr>
        <w:tblStyle w:val="Tablaconcuadrculaclara"/>
        <w:tblW w:w="14601" w:type="dxa"/>
        <w:tblInd w:w="-289" w:type="dxa"/>
        <w:tblLook w:val="04A0" w:firstRow="1" w:lastRow="0" w:firstColumn="1" w:lastColumn="0" w:noHBand="0" w:noVBand="1"/>
      </w:tblPr>
      <w:tblGrid>
        <w:gridCol w:w="955"/>
        <w:gridCol w:w="1559"/>
        <w:gridCol w:w="1659"/>
        <w:gridCol w:w="8585"/>
        <w:gridCol w:w="993"/>
        <w:gridCol w:w="850"/>
      </w:tblGrid>
      <w:tr w:rsidR="00C2761A" w:rsidRPr="00D67711" w14:paraId="226FA7CF" w14:textId="77777777" w:rsidTr="00D746FC">
        <w:trPr>
          <w:trHeight w:val="20"/>
        </w:trPr>
        <w:tc>
          <w:tcPr>
            <w:tcW w:w="955" w:type="dxa"/>
            <w:hideMark/>
          </w:tcPr>
          <w:p w14:paraId="10D7A669" w14:textId="77777777" w:rsidR="00187ECE" w:rsidRPr="00D67711" w:rsidRDefault="00187ECE" w:rsidP="0066186B">
            <w:pPr>
              <w:spacing w:line="0" w:lineRule="atLeast"/>
              <w:jc w:val="center"/>
              <w:rPr>
                <w:rFonts w:ascii="Arial Narrow" w:hAnsi="Arial Narrow" w:cs="Arial"/>
                <w:color w:val="000000" w:themeColor="text1"/>
                <w:sz w:val="16"/>
                <w:szCs w:val="16"/>
                <w:lang w:eastAsia="es-PE"/>
              </w:rPr>
            </w:pPr>
            <w:r w:rsidRPr="00D67711">
              <w:rPr>
                <w:rFonts w:ascii="Arial Narrow" w:hAnsi="Arial Narrow" w:cs="Arial"/>
                <w:color w:val="000000" w:themeColor="text1"/>
                <w:sz w:val="16"/>
                <w:szCs w:val="16"/>
                <w:lang w:eastAsia="es-PE"/>
              </w:rPr>
              <w:t>Documento de Identidad</w:t>
            </w:r>
          </w:p>
        </w:tc>
        <w:tc>
          <w:tcPr>
            <w:tcW w:w="1559" w:type="dxa"/>
            <w:hideMark/>
          </w:tcPr>
          <w:p w14:paraId="3C17C2A4" w14:textId="77777777" w:rsidR="00187ECE" w:rsidRPr="00D67711" w:rsidRDefault="00187ECE" w:rsidP="0066186B">
            <w:pPr>
              <w:spacing w:line="0" w:lineRule="atLeast"/>
              <w:jc w:val="center"/>
              <w:rPr>
                <w:rFonts w:ascii="Arial Narrow" w:hAnsi="Arial Narrow" w:cs="Arial"/>
                <w:color w:val="000000" w:themeColor="text1"/>
                <w:sz w:val="16"/>
                <w:szCs w:val="16"/>
                <w:lang w:eastAsia="es-PE"/>
              </w:rPr>
            </w:pPr>
            <w:r w:rsidRPr="00D67711">
              <w:rPr>
                <w:rFonts w:ascii="Arial Narrow" w:hAnsi="Arial Narrow" w:cs="Arial"/>
                <w:color w:val="000000" w:themeColor="text1"/>
                <w:sz w:val="16"/>
                <w:szCs w:val="16"/>
                <w:lang w:eastAsia="es-PE"/>
              </w:rPr>
              <w:t>Infractor</w:t>
            </w:r>
          </w:p>
        </w:tc>
        <w:tc>
          <w:tcPr>
            <w:tcW w:w="1659" w:type="dxa"/>
          </w:tcPr>
          <w:p w14:paraId="7692E5C4" w14:textId="77777777" w:rsidR="00187ECE" w:rsidRPr="00D67711" w:rsidRDefault="00187ECE" w:rsidP="0066186B">
            <w:pPr>
              <w:spacing w:line="0" w:lineRule="atLeast"/>
              <w:jc w:val="center"/>
              <w:rPr>
                <w:rFonts w:ascii="Arial Narrow" w:hAnsi="Arial Narrow" w:cs="Arial"/>
                <w:color w:val="000000" w:themeColor="text1"/>
                <w:sz w:val="16"/>
                <w:szCs w:val="16"/>
                <w:lang w:eastAsia="es-PE"/>
              </w:rPr>
            </w:pPr>
            <w:r w:rsidRPr="00D67711">
              <w:rPr>
                <w:rFonts w:ascii="Arial Narrow" w:hAnsi="Arial Narrow" w:cs="Arial"/>
                <w:color w:val="000000" w:themeColor="text1"/>
                <w:sz w:val="16"/>
                <w:szCs w:val="16"/>
              </w:rPr>
              <w:t>Tipo de Documento</w:t>
            </w:r>
          </w:p>
        </w:tc>
        <w:tc>
          <w:tcPr>
            <w:tcW w:w="8585" w:type="dxa"/>
            <w:hideMark/>
          </w:tcPr>
          <w:p w14:paraId="7C858862" w14:textId="77777777" w:rsidR="00187ECE" w:rsidRPr="00D67711" w:rsidRDefault="00187ECE" w:rsidP="0066186B">
            <w:pPr>
              <w:spacing w:line="0" w:lineRule="atLeast"/>
              <w:jc w:val="center"/>
              <w:rPr>
                <w:rFonts w:ascii="Arial Narrow" w:hAnsi="Arial Narrow" w:cs="Arial"/>
                <w:color w:val="000000" w:themeColor="text1"/>
                <w:sz w:val="16"/>
                <w:szCs w:val="16"/>
                <w:lang w:eastAsia="es-PE"/>
              </w:rPr>
            </w:pPr>
            <w:r w:rsidRPr="00D67711">
              <w:rPr>
                <w:rFonts w:ascii="Arial Narrow" w:hAnsi="Arial Narrow" w:cs="Arial"/>
                <w:color w:val="000000" w:themeColor="text1"/>
                <w:sz w:val="16"/>
                <w:szCs w:val="16"/>
                <w:lang w:eastAsia="es-PE"/>
              </w:rPr>
              <w:t>Determinación</w:t>
            </w:r>
          </w:p>
        </w:tc>
        <w:tc>
          <w:tcPr>
            <w:tcW w:w="993" w:type="dxa"/>
            <w:hideMark/>
          </w:tcPr>
          <w:p w14:paraId="29CE254B" w14:textId="77777777" w:rsidR="00187ECE" w:rsidRPr="00D67711" w:rsidRDefault="00187ECE" w:rsidP="0066186B">
            <w:pPr>
              <w:spacing w:line="0" w:lineRule="atLeast"/>
              <w:jc w:val="center"/>
              <w:rPr>
                <w:rFonts w:ascii="Arial Narrow" w:hAnsi="Arial Narrow" w:cs="Arial"/>
                <w:color w:val="000000" w:themeColor="text1"/>
                <w:sz w:val="16"/>
                <w:szCs w:val="16"/>
                <w:lang w:eastAsia="es-PE"/>
              </w:rPr>
            </w:pPr>
            <w:r w:rsidRPr="00D67711">
              <w:rPr>
                <w:rFonts w:ascii="Arial Narrow" w:hAnsi="Arial Narrow" w:cs="Arial"/>
                <w:color w:val="000000" w:themeColor="text1"/>
                <w:sz w:val="16"/>
                <w:szCs w:val="16"/>
                <w:lang w:eastAsia="es-PE"/>
              </w:rPr>
              <w:t>Liquidación de Cobranza</w:t>
            </w:r>
          </w:p>
        </w:tc>
        <w:tc>
          <w:tcPr>
            <w:tcW w:w="850" w:type="dxa"/>
            <w:hideMark/>
          </w:tcPr>
          <w:p w14:paraId="6479744D" w14:textId="77777777" w:rsidR="00187ECE" w:rsidRPr="00D67711" w:rsidRDefault="00187ECE" w:rsidP="0066186B">
            <w:pPr>
              <w:spacing w:line="0" w:lineRule="atLeast"/>
              <w:jc w:val="center"/>
              <w:rPr>
                <w:rFonts w:ascii="Arial Narrow" w:hAnsi="Arial Narrow" w:cs="Arial"/>
                <w:color w:val="000000" w:themeColor="text1"/>
                <w:sz w:val="16"/>
                <w:szCs w:val="16"/>
                <w:lang w:eastAsia="es-PE"/>
              </w:rPr>
            </w:pPr>
            <w:r w:rsidRPr="00D67711">
              <w:rPr>
                <w:rFonts w:ascii="Arial Narrow" w:hAnsi="Arial Narrow" w:cs="Arial"/>
                <w:color w:val="000000" w:themeColor="text1"/>
                <w:sz w:val="16"/>
                <w:szCs w:val="16"/>
                <w:lang w:eastAsia="es-PE"/>
              </w:rPr>
              <w:t>Monto S/.</w:t>
            </w:r>
          </w:p>
        </w:tc>
      </w:tr>
      <w:tr w:rsidR="00C2761A" w:rsidRPr="00D67711" w14:paraId="07601782" w14:textId="77777777" w:rsidTr="00D746FC">
        <w:trPr>
          <w:trHeight w:val="20"/>
        </w:trPr>
        <w:tc>
          <w:tcPr>
            <w:tcW w:w="955" w:type="dxa"/>
            <w:hideMark/>
          </w:tcPr>
          <w:p w14:paraId="30857103" w14:textId="77777777" w:rsidR="00187ECE" w:rsidRPr="00D67711" w:rsidRDefault="00187ECE" w:rsidP="0066186B">
            <w:pPr>
              <w:spacing w:line="0" w:lineRule="atLeast"/>
              <w:jc w:val="center"/>
              <w:rPr>
                <w:rFonts w:ascii="Arial Narrow" w:hAnsi="Arial Narrow" w:cs="Arial"/>
                <w:color w:val="000000" w:themeColor="text1"/>
                <w:sz w:val="16"/>
                <w:szCs w:val="16"/>
                <w:lang w:eastAsia="es-PE"/>
              </w:rPr>
            </w:pPr>
            <w:r w:rsidRPr="00D67711">
              <w:rPr>
                <w:rFonts w:ascii="Arial Narrow" w:eastAsia="Calibri" w:hAnsi="Arial Narrow" w:cs="Arial"/>
                <w:color w:val="000000" w:themeColor="text1"/>
                <w:sz w:val="16"/>
                <w:szCs w:val="16"/>
                <w:lang w:eastAsia="es-PE"/>
              </w:rPr>
              <w:t>Pasaporte N° 16CZ43918</w:t>
            </w:r>
          </w:p>
        </w:tc>
        <w:tc>
          <w:tcPr>
            <w:tcW w:w="1559" w:type="dxa"/>
            <w:hideMark/>
          </w:tcPr>
          <w:p w14:paraId="0A4D5E81" w14:textId="77777777" w:rsidR="00187ECE" w:rsidRPr="00D67711" w:rsidRDefault="00187ECE" w:rsidP="0066186B">
            <w:pPr>
              <w:spacing w:line="0" w:lineRule="atLeast"/>
              <w:jc w:val="center"/>
              <w:rPr>
                <w:rFonts w:ascii="Arial Narrow" w:hAnsi="Arial Narrow" w:cs="Arial"/>
                <w:color w:val="000000" w:themeColor="text1"/>
                <w:sz w:val="16"/>
                <w:szCs w:val="16"/>
                <w:lang w:eastAsia="es-PE"/>
              </w:rPr>
            </w:pPr>
            <w:r w:rsidRPr="00D67711">
              <w:rPr>
                <w:rFonts w:ascii="Arial Narrow" w:eastAsia="Calibri" w:hAnsi="Arial Narrow" w:cs="Arial"/>
                <w:color w:val="000000" w:themeColor="text1"/>
                <w:sz w:val="16"/>
                <w:szCs w:val="16"/>
                <w:lang w:eastAsia="es-PE"/>
              </w:rPr>
              <w:t>IVAN GUY EMMANUEL CHAIX</w:t>
            </w:r>
          </w:p>
        </w:tc>
        <w:tc>
          <w:tcPr>
            <w:tcW w:w="1659" w:type="dxa"/>
          </w:tcPr>
          <w:p w14:paraId="084B099F" w14:textId="0B3CABBC" w:rsidR="00187ECE" w:rsidRPr="00D67711" w:rsidRDefault="00187ECE" w:rsidP="00D67711">
            <w:pPr>
              <w:spacing w:line="0" w:lineRule="atLeast"/>
              <w:jc w:val="center"/>
              <w:rPr>
                <w:rFonts w:ascii="Arial Narrow" w:hAnsi="Arial Narrow" w:cs="Arial"/>
                <w:color w:val="000000" w:themeColor="text1"/>
                <w:sz w:val="16"/>
                <w:szCs w:val="16"/>
              </w:rPr>
            </w:pPr>
            <w:r w:rsidRPr="00D67711">
              <w:rPr>
                <w:rFonts w:ascii="Arial Narrow" w:hAnsi="Arial Narrow" w:cs="Arial"/>
                <w:color w:val="000000" w:themeColor="text1"/>
                <w:sz w:val="16"/>
                <w:szCs w:val="16"/>
              </w:rPr>
              <w:t>Resolución de División</w:t>
            </w:r>
            <w:r w:rsidR="00D67711">
              <w:rPr>
                <w:rFonts w:ascii="Arial Narrow" w:hAnsi="Arial Narrow" w:cs="Arial"/>
                <w:color w:val="000000" w:themeColor="text1"/>
                <w:sz w:val="16"/>
                <w:szCs w:val="16"/>
              </w:rPr>
              <w:t xml:space="preserve"> </w:t>
            </w:r>
            <w:r w:rsidRPr="00D67711">
              <w:rPr>
                <w:rFonts w:ascii="Arial Narrow" w:hAnsi="Arial Narrow" w:cs="Arial"/>
                <w:color w:val="000000" w:themeColor="text1"/>
                <w:sz w:val="16"/>
                <w:szCs w:val="16"/>
              </w:rPr>
              <w:t>N° 172-3G0100/2024-000236 del</w:t>
            </w:r>
            <w:r w:rsidR="00C84E65">
              <w:rPr>
                <w:rFonts w:ascii="Arial Narrow" w:hAnsi="Arial Narrow" w:cs="Arial"/>
                <w:color w:val="000000" w:themeColor="text1"/>
                <w:sz w:val="16"/>
                <w:szCs w:val="16"/>
              </w:rPr>
              <w:t xml:space="preserve"> </w:t>
            </w:r>
            <w:r w:rsidRPr="00D67711">
              <w:rPr>
                <w:rFonts w:ascii="Arial Narrow" w:hAnsi="Arial Narrow" w:cs="Arial"/>
                <w:color w:val="000000" w:themeColor="text1"/>
                <w:sz w:val="16"/>
                <w:szCs w:val="16"/>
              </w:rPr>
              <w:t>20.09.2024</w:t>
            </w:r>
          </w:p>
        </w:tc>
        <w:tc>
          <w:tcPr>
            <w:tcW w:w="8585" w:type="dxa"/>
            <w:hideMark/>
          </w:tcPr>
          <w:p w14:paraId="7FD4BF2E" w14:textId="2B79ABC9" w:rsidR="00187ECE" w:rsidRPr="00D67711" w:rsidRDefault="00187ECE" w:rsidP="0066186B">
            <w:pPr>
              <w:autoSpaceDE w:val="0"/>
              <w:autoSpaceDN w:val="0"/>
              <w:adjustRightInd w:val="0"/>
              <w:spacing w:line="0" w:lineRule="atLeast"/>
              <w:jc w:val="both"/>
              <w:rPr>
                <w:rFonts w:ascii="Arial Narrow" w:eastAsia="Calibri" w:hAnsi="Arial Narrow" w:cs="Arial"/>
                <w:color w:val="000000" w:themeColor="text1"/>
                <w:sz w:val="16"/>
                <w:szCs w:val="16"/>
                <w:lang w:eastAsia="es-PE"/>
              </w:rPr>
            </w:pPr>
            <w:r w:rsidRPr="00D67711">
              <w:rPr>
                <w:rFonts w:ascii="Arial Narrow" w:eastAsia="Calibri" w:hAnsi="Arial Narrow" w:cs="Arial"/>
                <w:color w:val="000000" w:themeColor="text1"/>
                <w:sz w:val="16"/>
                <w:szCs w:val="16"/>
                <w:lang w:eastAsia="es-PE"/>
              </w:rPr>
              <w:t>ARTÍCULO ÚNICO: SANCIONAR a IVAN GUY EMMANUEL CHAIX, identificado con pasaporte N° 16CZ43918, con una multa ascendente a S/.10,563.00 (DIEZ MIL QUINIENTOS SESENTA Y TRES CON 00/100 Soles), debiendo la Sección de Regímenes No Definitivos y Especiales emitir la Liquidación de Cobranza correspondiente.</w:t>
            </w:r>
          </w:p>
        </w:tc>
        <w:tc>
          <w:tcPr>
            <w:tcW w:w="993" w:type="dxa"/>
            <w:hideMark/>
          </w:tcPr>
          <w:p w14:paraId="1FB74944" w14:textId="77777777" w:rsidR="00187ECE" w:rsidRPr="00D67711" w:rsidRDefault="00187ECE" w:rsidP="0066186B">
            <w:pPr>
              <w:spacing w:line="0" w:lineRule="atLeast"/>
              <w:jc w:val="center"/>
              <w:rPr>
                <w:rFonts w:ascii="Arial Narrow" w:hAnsi="Arial Narrow" w:cs="Arial"/>
                <w:color w:val="000000" w:themeColor="text1"/>
                <w:sz w:val="16"/>
                <w:szCs w:val="16"/>
                <w:lang w:eastAsia="es-PE"/>
              </w:rPr>
            </w:pPr>
            <w:r w:rsidRPr="00D67711">
              <w:rPr>
                <w:rFonts w:ascii="Arial Narrow" w:hAnsi="Arial Narrow" w:cs="Arial"/>
                <w:color w:val="000000" w:themeColor="text1"/>
                <w:sz w:val="16"/>
                <w:szCs w:val="16"/>
                <w:lang w:eastAsia="es-PE"/>
              </w:rPr>
              <w:t xml:space="preserve">172-2024-017828 </w:t>
            </w:r>
          </w:p>
        </w:tc>
        <w:tc>
          <w:tcPr>
            <w:tcW w:w="850" w:type="dxa"/>
            <w:noWrap/>
            <w:hideMark/>
          </w:tcPr>
          <w:p w14:paraId="55826B6D" w14:textId="77777777" w:rsidR="00187ECE" w:rsidRPr="00D67711" w:rsidRDefault="00187ECE" w:rsidP="0066186B">
            <w:pPr>
              <w:spacing w:line="0" w:lineRule="atLeast"/>
              <w:jc w:val="center"/>
              <w:rPr>
                <w:rFonts w:ascii="Arial Narrow" w:hAnsi="Arial Narrow" w:cs="Arial"/>
                <w:color w:val="000000" w:themeColor="text1"/>
                <w:sz w:val="16"/>
                <w:szCs w:val="16"/>
                <w:lang w:eastAsia="es-PE"/>
              </w:rPr>
            </w:pPr>
            <w:r w:rsidRPr="00D67711">
              <w:rPr>
                <w:rFonts w:ascii="Arial Narrow" w:hAnsi="Arial Narrow" w:cs="Arial"/>
                <w:color w:val="000000" w:themeColor="text1"/>
                <w:sz w:val="16"/>
                <w:szCs w:val="16"/>
                <w:lang w:eastAsia="es-PE"/>
              </w:rPr>
              <w:t xml:space="preserve">10,563.00 </w:t>
            </w:r>
          </w:p>
        </w:tc>
      </w:tr>
      <w:tr w:rsidR="00C2761A" w:rsidRPr="00D67711" w14:paraId="6161A881" w14:textId="77777777" w:rsidTr="00D746FC">
        <w:trPr>
          <w:trHeight w:val="20"/>
        </w:trPr>
        <w:tc>
          <w:tcPr>
            <w:tcW w:w="955" w:type="dxa"/>
            <w:vAlign w:val="center"/>
          </w:tcPr>
          <w:p w14:paraId="112D3357" w14:textId="69478581" w:rsidR="00C84E65" w:rsidRPr="00D67711" w:rsidRDefault="00C84E65" w:rsidP="00C84E65">
            <w:pPr>
              <w:spacing w:line="0" w:lineRule="atLeast"/>
              <w:jc w:val="center"/>
              <w:rPr>
                <w:rFonts w:ascii="Arial Narrow" w:eastAsia="Calibri" w:hAnsi="Arial Narrow" w:cs="Arial"/>
                <w:color w:val="000000" w:themeColor="text1"/>
                <w:sz w:val="16"/>
                <w:szCs w:val="16"/>
                <w:lang w:eastAsia="es-PE"/>
              </w:rPr>
            </w:pPr>
            <w:r w:rsidRPr="0066186B">
              <w:rPr>
                <w:rFonts w:ascii="Arial Narrow" w:eastAsia="Calibri" w:hAnsi="Arial Narrow" w:cs="Arial"/>
                <w:sz w:val="16"/>
                <w:szCs w:val="16"/>
                <w:lang w:eastAsia="es-PE"/>
              </w:rPr>
              <w:t>Cédula de Identidad N° 102961730</w:t>
            </w:r>
          </w:p>
        </w:tc>
        <w:tc>
          <w:tcPr>
            <w:tcW w:w="1559" w:type="dxa"/>
            <w:vAlign w:val="center"/>
          </w:tcPr>
          <w:p w14:paraId="0E174270" w14:textId="77D9A7A3" w:rsidR="00C84E65" w:rsidRPr="00D67711" w:rsidRDefault="00C84E65" w:rsidP="00C84E65">
            <w:pPr>
              <w:spacing w:line="0" w:lineRule="atLeast"/>
              <w:jc w:val="center"/>
              <w:rPr>
                <w:rFonts w:ascii="Arial Narrow" w:eastAsia="Calibri" w:hAnsi="Arial Narrow" w:cs="Arial"/>
                <w:color w:val="000000" w:themeColor="text1"/>
                <w:sz w:val="16"/>
                <w:szCs w:val="16"/>
                <w:lang w:eastAsia="es-PE"/>
              </w:rPr>
            </w:pPr>
            <w:r w:rsidRPr="0066186B">
              <w:rPr>
                <w:rFonts w:ascii="Arial Narrow" w:eastAsia="Calibri" w:hAnsi="Arial Narrow" w:cs="Arial"/>
                <w:sz w:val="16"/>
                <w:szCs w:val="16"/>
                <w:lang w:eastAsia="es-PE"/>
              </w:rPr>
              <w:t>REYNALDO LUIS FERNANDEZ MANRIQUEZ</w:t>
            </w:r>
          </w:p>
        </w:tc>
        <w:tc>
          <w:tcPr>
            <w:tcW w:w="1659" w:type="dxa"/>
            <w:vAlign w:val="center"/>
          </w:tcPr>
          <w:p w14:paraId="66C82D00" w14:textId="5EB6D24F" w:rsidR="00C84E65" w:rsidRPr="0066186B" w:rsidRDefault="00C84E65" w:rsidP="00C84E65">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Resolución de División</w:t>
            </w:r>
          </w:p>
          <w:p w14:paraId="2D5C6E26" w14:textId="3D1E36AB" w:rsidR="00C84E65" w:rsidRPr="00D67711" w:rsidRDefault="00C84E65" w:rsidP="00C84E65">
            <w:pPr>
              <w:spacing w:line="0" w:lineRule="atLeast"/>
              <w:jc w:val="center"/>
              <w:rPr>
                <w:rFonts w:ascii="Arial Narrow" w:hAnsi="Arial Narrow" w:cs="Arial"/>
                <w:color w:val="000000" w:themeColor="text1"/>
                <w:sz w:val="16"/>
                <w:szCs w:val="16"/>
              </w:rPr>
            </w:pPr>
            <w:r w:rsidRPr="0066186B">
              <w:rPr>
                <w:rFonts w:ascii="Arial Narrow" w:hAnsi="Arial Narrow" w:cs="Arial"/>
                <w:color w:val="000000"/>
                <w:sz w:val="16"/>
                <w:szCs w:val="16"/>
              </w:rPr>
              <w:t>N° 172-3G0100/2024-000237 del</w:t>
            </w:r>
            <w:r>
              <w:rPr>
                <w:rFonts w:ascii="Arial Narrow" w:hAnsi="Arial Narrow" w:cs="Arial"/>
                <w:color w:val="000000"/>
                <w:sz w:val="16"/>
                <w:szCs w:val="16"/>
              </w:rPr>
              <w:t xml:space="preserve"> </w:t>
            </w:r>
            <w:r w:rsidRPr="0066186B">
              <w:rPr>
                <w:rFonts w:ascii="Arial Narrow" w:hAnsi="Arial Narrow" w:cs="Arial"/>
                <w:color w:val="000000"/>
                <w:sz w:val="16"/>
                <w:szCs w:val="16"/>
              </w:rPr>
              <w:t>23.09.2024</w:t>
            </w:r>
          </w:p>
        </w:tc>
        <w:tc>
          <w:tcPr>
            <w:tcW w:w="8585" w:type="dxa"/>
            <w:vAlign w:val="center"/>
          </w:tcPr>
          <w:p w14:paraId="4DFA68C4" w14:textId="39AE450F" w:rsidR="00C84E65" w:rsidRPr="00C84E65" w:rsidRDefault="00C84E65" w:rsidP="00C84E65">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ARTÍCULO ÚNICO: SANCIONAR a REYNALDO LUIS FERNANDEZ MANRIQUEZ identificado con cédula de identificación N° 102961730, con una multa ascendente a S/. 32,945.00 (TREINTA Y DOS MIL NOVECIENTOS CUARENTA Y CINCO CON 00/100 Soles), debiendo la Sección de Regímenes No Definitivos y Especiales emitir la Liquidación de Cobranza correspondiente.</w:t>
            </w:r>
          </w:p>
        </w:tc>
        <w:tc>
          <w:tcPr>
            <w:tcW w:w="993" w:type="dxa"/>
            <w:vAlign w:val="center"/>
          </w:tcPr>
          <w:p w14:paraId="1A92138D" w14:textId="1DA5B60A" w:rsidR="00C84E65" w:rsidRPr="00D67711" w:rsidRDefault="00C84E65" w:rsidP="00C84E65">
            <w:pPr>
              <w:spacing w:line="0" w:lineRule="atLeast"/>
              <w:jc w:val="center"/>
              <w:rPr>
                <w:rFonts w:ascii="Arial Narrow" w:hAnsi="Arial Narrow" w:cs="Arial"/>
                <w:color w:val="000000" w:themeColor="text1"/>
                <w:sz w:val="16"/>
                <w:szCs w:val="16"/>
                <w:lang w:eastAsia="es-PE"/>
              </w:rPr>
            </w:pPr>
            <w:r w:rsidRPr="0066186B">
              <w:rPr>
                <w:rFonts w:ascii="Arial Narrow" w:hAnsi="Arial Narrow" w:cs="Arial"/>
                <w:color w:val="000000"/>
                <w:sz w:val="16"/>
                <w:szCs w:val="16"/>
                <w:lang w:eastAsia="es-PE"/>
              </w:rPr>
              <w:t xml:space="preserve">172-2024-017829 </w:t>
            </w:r>
          </w:p>
        </w:tc>
        <w:tc>
          <w:tcPr>
            <w:tcW w:w="850" w:type="dxa"/>
            <w:noWrap/>
            <w:vAlign w:val="center"/>
          </w:tcPr>
          <w:p w14:paraId="7104D4B9" w14:textId="79456AA8" w:rsidR="00C84E65" w:rsidRPr="00D67711" w:rsidRDefault="00C84E65" w:rsidP="00C84E65">
            <w:pPr>
              <w:spacing w:line="0" w:lineRule="atLeast"/>
              <w:jc w:val="center"/>
              <w:rPr>
                <w:rFonts w:ascii="Arial Narrow" w:hAnsi="Arial Narrow" w:cs="Arial"/>
                <w:color w:val="000000" w:themeColor="text1"/>
                <w:sz w:val="16"/>
                <w:szCs w:val="16"/>
                <w:lang w:eastAsia="es-PE"/>
              </w:rPr>
            </w:pPr>
            <w:r w:rsidRPr="0066186B">
              <w:rPr>
                <w:rFonts w:ascii="Arial Narrow" w:hAnsi="Arial Narrow" w:cs="Arial"/>
                <w:color w:val="000000"/>
                <w:sz w:val="16"/>
                <w:szCs w:val="16"/>
                <w:lang w:eastAsia="es-PE"/>
              </w:rPr>
              <w:t xml:space="preserve">32,945.00 </w:t>
            </w:r>
          </w:p>
        </w:tc>
      </w:tr>
      <w:tr w:rsidR="00C2761A" w:rsidRPr="00D67711" w14:paraId="4DF895D1" w14:textId="77777777" w:rsidTr="00D746FC">
        <w:trPr>
          <w:trHeight w:val="20"/>
        </w:trPr>
        <w:tc>
          <w:tcPr>
            <w:tcW w:w="955" w:type="dxa"/>
            <w:vAlign w:val="center"/>
          </w:tcPr>
          <w:p w14:paraId="6C223A70" w14:textId="33FA9812" w:rsidR="00C84E65" w:rsidRPr="0066186B" w:rsidRDefault="00C84E65" w:rsidP="00C84E65">
            <w:pPr>
              <w:spacing w:line="0" w:lineRule="atLeast"/>
              <w:jc w:val="center"/>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Cédula de Identidad N° 15812811</w:t>
            </w:r>
          </w:p>
        </w:tc>
        <w:tc>
          <w:tcPr>
            <w:tcW w:w="1559" w:type="dxa"/>
            <w:vAlign w:val="center"/>
          </w:tcPr>
          <w:p w14:paraId="7828BCB1" w14:textId="2FA8A74F" w:rsidR="00C84E65" w:rsidRPr="0066186B" w:rsidRDefault="00C84E65" w:rsidP="00C84E65">
            <w:pPr>
              <w:spacing w:line="0" w:lineRule="atLeast"/>
              <w:jc w:val="center"/>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IVAN EDUARDO VERA ARACENA</w:t>
            </w:r>
          </w:p>
        </w:tc>
        <w:tc>
          <w:tcPr>
            <w:tcW w:w="1659" w:type="dxa"/>
            <w:vAlign w:val="center"/>
          </w:tcPr>
          <w:p w14:paraId="20F8DC75" w14:textId="272A8CCE" w:rsidR="00C84E65" w:rsidRPr="0066186B" w:rsidRDefault="00C84E65" w:rsidP="00C84E65">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Resolución de División</w:t>
            </w:r>
          </w:p>
          <w:p w14:paraId="4DDBCE28" w14:textId="442239BE" w:rsidR="00C84E65" w:rsidRPr="0066186B" w:rsidRDefault="00C84E65" w:rsidP="00C84E65">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N° 172-3G0100/2024-000238 del</w:t>
            </w:r>
            <w:r>
              <w:rPr>
                <w:rFonts w:ascii="Arial Narrow" w:hAnsi="Arial Narrow" w:cs="Arial"/>
                <w:color w:val="000000"/>
                <w:sz w:val="16"/>
                <w:szCs w:val="16"/>
              </w:rPr>
              <w:t xml:space="preserve"> </w:t>
            </w:r>
            <w:r w:rsidRPr="0066186B">
              <w:rPr>
                <w:rFonts w:ascii="Arial Narrow" w:hAnsi="Arial Narrow" w:cs="Arial"/>
                <w:color w:val="000000"/>
                <w:sz w:val="16"/>
                <w:szCs w:val="16"/>
              </w:rPr>
              <w:t>23.09.2024</w:t>
            </w:r>
          </w:p>
        </w:tc>
        <w:tc>
          <w:tcPr>
            <w:tcW w:w="8585" w:type="dxa"/>
            <w:vAlign w:val="center"/>
          </w:tcPr>
          <w:p w14:paraId="0480B81D" w14:textId="750F09E6" w:rsidR="00C84E65" w:rsidRPr="0066186B" w:rsidRDefault="00C84E65" w:rsidP="00C84E65">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ARTÍCULO ÚNICO: SANCIONAR a IVAN EDUARDO VERA ARACENA identificado con cédula de identificación N° 15812811, con una multa ascendente a S/. 14,900.00 (CATORCE MIL NOVECIENTOS CON 00/100 Soles), debiendo la Sección de Regímenes No Definitivos y Especiales emitir la Liquidación de Cobranza correspondiente.</w:t>
            </w:r>
          </w:p>
        </w:tc>
        <w:tc>
          <w:tcPr>
            <w:tcW w:w="993" w:type="dxa"/>
            <w:vAlign w:val="center"/>
          </w:tcPr>
          <w:p w14:paraId="5923F35F" w14:textId="1BFDA7BD" w:rsidR="00C84E65" w:rsidRPr="0066186B" w:rsidRDefault="00C84E65" w:rsidP="00C84E65">
            <w:pPr>
              <w:spacing w:line="0" w:lineRule="atLeast"/>
              <w:jc w:val="center"/>
              <w:rPr>
                <w:rFonts w:ascii="Arial Narrow" w:hAnsi="Arial Narrow" w:cs="Arial"/>
                <w:color w:val="000000"/>
                <w:sz w:val="16"/>
                <w:szCs w:val="16"/>
                <w:lang w:eastAsia="es-PE"/>
              </w:rPr>
            </w:pPr>
            <w:r w:rsidRPr="0066186B">
              <w:rPr>
                <w:rFonts w:ascii="Arial Narrow" w:hAnsi="Arial Narrow" w:cs="Arial"/>
                <w:color w:val="000000"/>
                <w:sz w:val="16"/>
                <w:szCs w:val="16"/>
                <w:lang w:eastAsia="es-PE"/>
              </w:rPr>
              <w:t xml:space="preserve">172-2024-017830 </w:t>
            </w:r>
          </w:p>
        </w:tc>
        <w:tc>
          <w:tcPr>
            <w:tcW w:w="850" w:type="dxa"/>
            <w:noWrap/>
            <w:vAlign w:val="center"/>
          </w:tcPr>
          <w:p w14:paraId="533C5E40" w14:textId="6D18B029" w:rsidR="00C84E65" w:rsidRPr="0066186B" w:rsidRDefault="00C84E65" w:rsidP="00C84E65">
            <w:pPr>
              <w:spacing w:line="0" w:lineRule="atLeast"/>
              <w:jc w:val="center"/>
              <w:rPr>
                <w:rFonts w:ascii="Arial Narrow" w:hAnsi="Arial Narrow" w:cs="Arial"/>
                <w:color w:val="000000"/>
                <w:sz w:val="16"/>
                <w:szCs w:val="16"/>
                <w:lang w:eastAsia="es-PE"/>
              </w:rPr>
            </w:pPr>
            <w:r w:rsidRPr="0066186B">
              <w:rPr>
                <w:rFonts w:ascii="Arial Narrow" w:hAnsi="Arial Narrow" w:cs="Arial"/>
                <w:color w:val="000000"/>
                <w:sz w:val="16"/>
                <w:szCs w:val="16"/>
                <w:lang w:eastAsia="es-PE"/>
              </w:rPr>
              <w:t xml:space="preserve">14,900.00 </w:t>
            </w:r>
          </w:p>
        </w:tc>
      </w:tr>
      <w:tr w:rsidR="00C2761A" w:rsidRPr="00D67711" w14:paraId="4A743FF6" w14:textId="77777777" w:rsidTr="00D746FC">
        <w:trPr>
          <w:trHeight w:val="20"/>
        </w:trPr>
        <w:tc>
          <w:tcPr>
            <w:tcW w:w="955" w:type="dxa"/>
            <w:vAlign w:val="center"/>
          </w:tcPr>
          <w:p w14:paraId="4D762F66" w14:textId="37389E76" w:rsidR="00C84E65" w:rsidRPr="0066186B" w:rsidRDefault="00C84E65" w:rsidP="00C84E65">
            <w:pPr>
              <w:spacing w:line="0" w:lineRule="atLeast"/>
              <w:jc w:val="center"/>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Cédula de Identidad N° 171864437</w:t>
            </w:r>
          </w:p>
        </w:tc>
        <w:tc>
          <w:tcPr>
            <w:tcW w:w="1559" w:type="dxa"/>
            <w:vAlign w:val="center"/>
          </w:tcPr>
          <w:p w14:paraId="4A054182" w14:textId="1223EEB6" w:rsidR="00C84E65" w:rsidRPr="0066186B" w:rsidRDefault="00C84E65" w:rsidP="00C84E65">
            <w:pPr>
              <w:spacing w:line="0" w:lineRule="atLeast"/>
              <w:jc w:val="center"/>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SEBASTIAN ANDRES CACERES POBLETE</w:t>
            </w:r>
          </w:p>
        </w:tc>
        <w:tc>
          <w:tcPr>
            <w:tcW w:w="1659" w:type="dxa"/>
            <w:vAlign w:val="center"/>
          </w:tcPr>
          <w:p w14:paraId="3D5199FD" w14:textId="53B8DA98" w:rsidR="00C84E65" w:rsidRPr="0066186B" w:rsidRDefault="00C84E65" w:rsidP="00C84E65">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Resolución de División</w:t>
            </w:r>
          </w:p>
          <w:p w14:paraId="46AEFB48" w14:textId="0E9E809C" w:rsidR="00C84E65" w:rsidRPr="0066186B" w:rsidRDefault="00C84E65" w:rsidP="00C84E65">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N° 172-3G0100/2024-000239 del</w:t>
            </w:r>
            <w:r>
              <w:rPr>
                <w:rFonts w:ascii="Arial Narrow" w:hAnsi="Arial Narrow" w:cs="Arial"/>
                <w:color w:val="000000"/>
                <w:sz w:val="16"/>
                <w:szCs w:val="16"/>
              </w:rPr>
              <w:t xml:space="preserve"> </w:t>
            </w:r>
            <w:r w:rsidRPr="0066186B">
              <w:rPr>
                <w:rFonts w:ascii="Arial Narrow" w:hAnsi="Arial Narrow" w:cs="Arial"/>
                <w:color w:val="000000"/>
                <w:sz w:val="16"/>
                <w:szCs w:val="16"/>
              </w:rPr>
              <w:t>23.09.2024</w:t>
            </w:r>
          </w:p>
        </w:tc>
        <w:tc>
          <w:tcPr>
            <w:tcW w:w="8585" w:type="dxa"/>
            <w:vAlign w:val="center"/>
          </w:tcPr>
          <w:p w14:paraId="41EAD7F1" w14:textId="221D67F2" w:rsidR="00C84E65" w:rsidRPr="0066186B" w:rsidRDefault="00C84E65" w:rsidP="00C84E65">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ARTÍCULO ÚNICO: SANCIONAR a SEBASTIAN ANDRES CACERES POBLETE identificado con cédula de identidad N° 171864437, con una multa ascendente a S/. 45,930.00.- (CUARENTA Y CINCO MIL NOVECIENTOS TREINTA CON 00/100 Soles), debiendo la Sección de Regímenes No Definitivos y Especiales emitir la Liquidación de Cobranza correspondiente.</w:t>
            </w:r>
          </w:p>
        </w:tc>
        <w:tc>
          <w:tcPr>
            <w:tcW w:w="993" w:type="dxa"/>
            <w:vAlign w:val="center"/>
          </w:tcPr>
          <w:p w14:paraId="696B09C5" w14:textId="7C8D326C" w:rsidR="00C84E65" w:rsidRPr="0066186B" w:rsidRDefault="00C84E65" w:rsidP="00C84E65">
            <w:pPr>
              <w:spacing w:line="0" w:lineRule="atLeast"/>
              <w:jc w:val="center"/>
              <w:rPr>
                <w:rFonts w:ascii="Arial Narrow" w:hAnsi="Arial Narrow" w:cs="Arial"/>
                <w:color w:val="000000"/>
                <w:sz w:val="16"/>
                <w:szCs w:val="16"/>
                <w:lang w:eastAsia="es-PE"/>
              </w:rPr>
            </w:pPr>
            <w:r w:rsidRPr="0066186B">
              <w:rPr>
                <w:rFonts w:ascii="Arial Narrow" w:hAnsi="Arial Narrow" w:cs="Arial"/>
                <w:color w:val="000000"/>
                <w:sz w:val="16"/>
                <w:szCs w:val="16"/>
                <w:lang w:eastAsia="es-PE"/>
              </w:rPr>
              <w:t xml:space="preserve">172-2024-017846 </w:t>
            </w:r>
          </w:p>
        </w:tc>
        <w:tc>
          <w:tcPr>
            <w:tcW w:w="850" w:type="dxa"/>
            <w:noWrap/>
            <w:vAlign w:val="center"/>
          </w:tcPr>
          <w:p w14:paraId="4A62C6DF" w14:textId="4FD444FB" w:rsidR="00C84E65" w:rsidRPr="0066186B" w:rsidRDefault="00C84E65" w:rsidP="00C84E65">
            <w:pPr>
              <w:spacing w:line="0" w:lineRule="atLeast"/>
              <w:jc w:val="center"/>
              <w:rPr>
                <w:rFonts w:ascii="Arial Narrow" w:hAnsi="Arial Narrow" w:cs="Arial"/>
                <w:color w:val="000000"/>
                <w:sz w:val="16"/>
                <w:szCs w:val="16"/>
                <w:lang w:eastAsia="es-PE"/>
              </w:rPr>
            </w:pPr>
            <w:r w:rsidRPr="0066186B">
              <w:rPr>
                <w:rFonts w:ascii="Arial Narrow" w:hAnsi="Arial Narrow" w:cs="Arial"/>
                <w:color w:val="000000"/>
                <w:sz w:val="16"/>
                <w:szCs w:val="16"/>
                <w:lang w:eastAsia="es-PE"/>
              </w:rPr>
              <w:t xml:space="preserve">45,930.00 </w:t>
            </w:r>
          </w:p>
        </w:tc>
      </w:tr>
      <w:tr w:rsidR="00C2761A" w:rsidRPr="00D67711" w14:paraId="7DE5465A" w14:textId="77777777" w:rsidTr="00D746FC">
        <w:trPr>
          <w:trHeight w:val="20"/>
        </w:trPr>
        <w:tc>
          <w:tcPr>
            <w:tcW w:w="955" w:type="dxa"/>
            <w:vAlign w:val="center"/>
          </w:tcPr>
          <w:p w14:paraId="18FC2F4B" w14:textId="6EC3B6BF" w:rsidR="000A166A" w:rsidRPr="0066186B" w:rsidRDefault="000A166A" w:rsidP="000A166A">
            <w:pPr>
              <w:spacing w:line="0" w:lineRule="atLeast"/>
              <w:jc w:val="center"/>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 xml:space="preserve">Cédula de Identidad N° </w:t>
            </w:r>
            <w:r w:rsidRPr="0066186B">
              <w:rPr>
                <w:rFonts w:ascii="Arial Narrow" w:eastAsia="Calibri" w:hAnsi="Arial Narrow" w:cs="ArialMT"/>
                <w:sz w:val="16"/>
                <w:szCs w:val="16"/>
                <w:lang w:eastAsia="es-PE"/>
              </w:rPr>
              <w:t>29083139</w:t>
            </w:r>
          </w:p>
        </w:tc>
        <w:tc>
          <w:tcPr>
            <w:tcW w:w="1559" w:type="dxa"/>
            <w:vAlign w:val="center"/>
          </w:tcPr>
          <w:p w14:paraId="1DAEFEDB" w14:textId="6546A11D" w:rsidR="000A166A" w:rsidRPr="0066186B" w:rsidRDefault="000A166A" w:rsidP="000A166A">
            <w:pPr>
              <w:spacing w:line="0" w:lineRule="atLeast"/>
              <w:jc w:val="center"/>
              <w:rPr>
                <w:rFonts w:ascii="Arial Narrow" w:eastAsia="Calibri" w:hAnsi="Arial Narrow" w:cs="Arial"/>
                <w:sz w:val="16"/>
                <w:szCs w:val="16"/>
                <w:lang w:eastAsia="es-PE"/>
              </w:rPr>
            </w:pPr>
            <w:r w:rsidRPr="0066186B">
              <w:rPr>
                <w:rFonts w:ascii="Arial Narrow" w:eastAsia="Calibri" w:hAnsi="Arial Narrow" w:cs="ArialMT"/>
                <w:sz w:val="16"/>
                <w:szCs w:val="16"/>
                <w:lang w:eastAsia="es-PE"/>
              </w:rPr>
              <w:t>MARIO GUIDO OCHOA REINOSO</w:t>
            </w:r>
          </w:p>
        </w:tc>
        <w:tc>
          <w:tcPr>
            <w:tcW w:w="1659" w:type="dxa"/>
            <w:vAlign w:val="center"/>
          </w:tcPr>
          <w:p w14:paraId="4A7E94DA" w14:textId="12D6A2F4" w:rsidR="000A166A" w:rsidRPr="0066186B" w:rsidRDefault="000A166A" w:rsidP="000A166A">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Resolución de División</w:t>
            </w:r>
          </w:p>
          <w:p w14:paraId="5D73CA49" w14:textId="738F2ADE" w:rsidR="000A166A" w:rsidRPr="0066186B" w:rsidRDefault="000A166A" w:rsidP="000A166A">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N° 172-3G0100/2024-000241 del</w:t>
            </w:r>
            <w:r>
              <w:rPr>
                <w:rFonts w:ascii="Arial Narrow" w:hAnsi="Arial Narrow" w:cs="Arial"/>
                <w:color w:val="000000"/>
                <w:sz w:val="16"/>
                <w:szCs w:val="16"/>
              </w:rPr>
              <w:t xml:space="preserve"> </w:t>
            </w:r>
            <w:r w:rsidRPr="0066186B">
              <w:rPr>
                <w:rFonts w:ascii="Arial Narrow" w:hAnsi="Arial Narrow" w:cs="Arial"/>
                <w:color w:val="000000"/>
                <w:sz w:val="16"/>
                <w:szCs w:val="16"/>
              </w:rPr>
              <w:t>23.09.2024</w:t>
            </w:r>
          </w:p>
        </w:tc>
        <w:tc>
          <w:tcPr>
            <w:tcW w:w="8585" w:type="dxa"/>
            <w:vAlign w:val="center"/>
          </w:tcPr>
          <w:p w14:paraId="3E242B3C" w14:textId="2A29935E" w:rsidR="000A166A" w:rsidRPr="0066186B" w:rsidRDefault="000A166A" w:rsidP="000A166A">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 xml:space="preserve">ARTÍCULO ÚNICO: </w:t>
            </w:r>
            <w:r w:rsidRPr="0066186B">
              <w:rPr>
                <w:rFonts w:ascii="Arial Narrow" w:eastAsia="Calibri" w:hAnsi="Arial Narrow" w:cs="ArialMT"/>
                <w:sz w:val="16"/>
                <w:szCs w:val="16"/>
                <w:lang w:eastAsia="es-PE"/>
              </w:rPr>
              <w:t>SANCIONAR a MARIO GUIDO OCHOA REINOSO, identificado con cédula de identificación N° 29083139, con una multa ascendente a S/. 42,640.00.- (CUARENTA Y DOS MIL SEISCIENTOS CUARENTA CON 00/100 Soles), debiendo la Sección de Regímenes No Definitivos y Especiales emitir la Liquidación de Cobranza correspondiente.</w:t>
            </w:r>
          </w:p>
        </w:tc>
        <w:tc>
          <w:tcPr>
            <w:tcW w:w="993" w:type="dxa"/>
            <w:vAlign w:val="center"/>
          </w:tcPr>
          <w:p w14:paraId="0C9B7909" w14:textId="7613D06A" w:rsidR="000A166A" w:rsidRPr="0066186B" w:rsidRDefault="000A166A" w:rsidP="000A166A">
            <w:pPr>
              <w:spacing w:line="0" w:lineRule="atLeast"/>
              <w:jc w:val="center"/>
              <w:rPr>
                <w:rFonts w:ascii="Arial Narrow" w:hAnsi="Arial Narrow" w:cs="Arial"/>
                <w:color w:val="000000"/>
                <w:sz w:val="16"/>
                <w:szCs w:val="16"/>
                <w:lang w:eastAsia="es-PE"/>
              </w:rPr>
            </w:pPr>
            <w:r w:rsidRPr="0066186B">
              <w:rPr>
                <w:rFonts w:ascii="Arial Narrow" w:hAnsi="Arial Narrow" w:cs="Arial"/>
                <w:color w:val="000000"/>
                <w:sz w:val="16"/>
                <w:szCs w:val="16"/>
                <w:lang w:eastAsia="es-PE"/>
              </w:rPr>
              <w:t xml:space="preserve">172-2024-017848 </w:t>
            </w:r>
          </w:p>
        </w:tc>
        <w:tc>
          <w:tcPr>
            <w:tcW w:w="850" w:type="dxa"/>
            <w:noWrap/>
            <w:vAlign w:val="center"/>
          </w:tcPr>
          <w:p w14:paraId="437F18C0" w14:textId="712F7ACD" w:rsidR="000A166A" w:rsidRPr="0066186B" w:rsidRDefault="000A166A" w:rsidP="000A166A">
            <w:pPr>
              <w:spacing w:line="0" w:lineRule="atLeast"/>
              <w:jc w:val="center"/>
              <w:rPr>
                <w:rFonts w:ascii="Arial Narrow" w:hAnsi="Arial Narrow" w:cs="Arial"/>
                <w:color w:val="000000"/>
                <w:sz w:val="16"/>
                <w:szCs w:val="16"/>
                <w:lang w:eastAsia="es-PE"/>
              </w:rPr>
            </w:pPr>
            <w:r w:rsidRPr="0066186B">
              <w:rPr>
                <w:rFonts w:ascii="Arial Narrow" w:hAnsi="Arial Narrow" w:cs="Arial"/>
                <w:color w:val="000000"/>
                <w:sz w:val="16"/>
                <w:szCs w:val="16"/>
                <w:lang w:eastAsia="es-PE"/>
              </w:rPr>
              <w:t xml:space="preserve">42,640.00 </w:t>
            </w:r>
          </w:p>
        </w:tc>
      </w:tr>
      <w:tr w:rsidR="00C2761A" w:rsidRPr="00D67711" w14:paraId="4A3B944A" w14:textId="77777777" w:rsidTr="00D746FC">
        <w:trPr>
          <w:trHeight w:val="20"/>
        </w:trPr>
        <w:tc>
          <w:tcPr>
            <w:tcW w:w="955" w:type="dxa"/>
            <w:vAlign w:val="center"/>
          </w:tcPr>
          <w:p w14:paraId="179C4B7D" w14:textId="15AC374C" w:rsidR="000A166A" w:rsidRPr="0066186B" w:rsidRDefault="000A166A" w:rsidP="000A166A">
            <w:pPr>
              <w:spacing w:line="0" w:lineRule="atLeast"/>
              <w:jc w:val="center"/>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Cédula de Identidad N° 174378339</w:t>
            </w:r>
          </w:p>
        </w:tc>
        <w:tc>
          <w:tcPr>
            <w:tcW w:w="1559" w:type="dxa"/>
            <w:vAlign w:val="center"/>
          </w:tcPr>
          <w:p w14:paraId="6208AD36" w14:textId="0AD20D71" w:rsidR="000A166A" w:rsidRPr="0066186B" w:rsidRDefault="000A166A" w:rsidP="000A166A">
            <w:pPr>
              <w:spacing w:line="0" w:lineRule="atLeast"/>
              <w:jc w:val="center"/>
              <w:rPr>
                <w:rFonts w:ascii="Arial Narrow" w:eastAsia="Calibri" w:hAnsi="Arial Narrow" w:cs="ArialMT"/>
                <w:sz w:val="16"/>
                <w:szCs w:val="16"/>
                <w:lang w:eastAsia="es-PE"/>
              </w:rPr>
            </w:pPr>
            <w:r w:rsidRPr="0066186B">
              <w:rPr>
                <w:rFonts w:ascii="Arial Narrow" w:eastAsia="Calibri" w:hAnsi="Arial Narrow" w:cs="Arial"/>
                <w:sz w:val="16"/>
                <w:szCs w:val="16"/>
                <w:lang w:eastAsia="es-PE"/>
              </w:rPr>
              <w:t>OSVALDO PATRICIO URRUTIA ALZAMORA</w:t>
            </w:r>
          </w:p>
        </w:tc>
        <w:tc>
          <w:tcPr>
            <w:tcW w:w="1659" w:type="dxa"/>
            <w:vAlign w:val="center"/>
          </w:tcPr>
          <w:p w14:paraId="237B58EE" w14:textId="13455C71" w:rsidR="000A166A" w:rsidRPr="0066186B" w:rsidRDefault="000A166A" w:rsidP="000A166A">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Resolución de División</w:t>
            </w:r>
          </w:p>
          <w:p w14:paraId="01E9D04E" w14:textId="7579D109" w:rsidR="000A166A" w:rsidRPr="0066186B" w:rsidRDefault="000A166A" w:rsidP="000A166A">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N° 172-3G0100/2024-000244 del</w:t>
            </w:r>
            <w:r>
              <w:rPr>
                <w:rFonts w:ascii="Arial Narrow" w:hAnsi="Arial Narrow" w:cs="Arial"/>
                <w:color w:val="000000"/>
                <w:sz w:val="16"/>
                <w:szCs w:val="16"/>
              </w:rPr>
              <w:t xml:space="preserve"> </w:t>
            </w:r>
            <w:r w:rsidRPr="0066186B">
              <w:rPr>
                <w:rFonts w:ascii="Arial Narrow" w:hAnsi="Arial Narrow" w:cs="Arial"/>
                <w:color w:val="000000"/>
                <w:sz w:val="16"/>
                <w:szCs w:val="16"/>
              </w:rPr>
              <w:t>24.09.2024</w:t>
            </w:r>
          </w:p>
        </w:tc>
        <w:tc>
          <w:tcPr>
            <w:tcW w:w="8585" w:type="dxa"/>
            <w:vAlign w:val="center"/>
          </w:tcPr>
          <w:p w14:paraId="01E8F218" w14:textId="73D5BF2D" w:rsidR="000A166A" w:rsidRPr="0066186B" w:rsidRDefault="000A166A" w:rsidP="000A166A">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ARTÍCULO ÚNICO: SANCIONAR a OSVALDO PATRICIO URRUTIA ALZAMORA identificado con cédula de identificación N° 174378339, con una multa ascendente a S/. 27,880.00 (VEINTISIETE MIL OCHOCIENTOS OCHENTA CON 00/100 Soles), debiendo la Sección de Regímenes No Definitivos y Especiales emitir la Liquidación de Cobranza correspondiente.</w:t>
            </w:r>
          </w:p>
        </w:tc>
        <w:tc>
          <w:tcPr>
            <w:tcW w:w="993" w:type="dxa"/>
            <w:vAlign w:val="center"/>
          </w:tcPr>
          <w:p w14:paraId="609C2736" w14:textId="2DEB1DFC" w:rsidR="000A166A" w:rsidRPr="0066186B" w:rsidRDefault="000A166A" w:rsidP="000A166A">
            <w:pPr>
              <w:spacing w:line="0" w:lineRule="atLeast"/>
              <w:jc w:val="center"/>
              <w:rPr>
                <w:rFonts w:ascii="Arial Narrow" w:hAnsi="Arial Narrow" w:cs="Arial"/>
                <w:color w:val="000000"/>
                <w:sz w:val="16"/>
                <w:szCs w:val="16"/>
                <w:lang w:eastAsia="es-PE"/>
              </w:rPr>
            </w:pPr>
            <w:r w:rsidRPr="0066186B">
              <w:rPr>
                <w:rFonts w:ascii="Arial Narrow" w:hAnsi="Arial Narrow" w:cs="Arial"/>
                <w:color w:val="000000"/>
                <w:sz w:val="16"/>
                <w:szCs w:val="16"/>
                <w:lang w:eastAsia="es-PE"/>
              </w:rPr>
              <w:t xml:space="preserve">172-2024-017908 </w:t>
            </w:r>
          </w:p>
        </w:tc>
        <w:tc>
          <w:tcPr>
            <w:tcW w:w="850" w:type="dxa"/>
            <w:noWrap/>
            <w:vAlign w:val="center"/>
          </w:tcPr>
          <w:p w14:paraId="61991EB3" w14:textId="2FEA196D" w:rsidR="000A166A" w:rsidRPr="0066186B" w:rsidRDefault="000A166A" w:rsidP="000A166A">
            <w:pPr>
              <w:spacing w:line="0" w:lineRule="atLeast"/>
              <w:jc w:val="center"/>
              <w:rPr>
                <w:rFonts w:ascii="Arial Narrow" w:hAnsi="Arial Narrow" w:cs="Arial"/>
                <w:color w:val="000000"/>
                <w:sz w:val="16"/>
                <w:szCs w:val="16"/>
                <w:lang w:eastAsia="es-PE"/>
              </w:rPr>
            </w:pPr>
            <w:r w:rsidRPr="0066186B">
              <w:rPr>
                <w:rFonts w:ascii="Arial Narrow" w:hAnsi="Arial Narrow" w:cs="Arial"/>
                <w:color w:val="000000"/>
                <w:sz w:val="16"/>
                <w:szCs w:val="16"/>
                <w:lang w:eastAsia="es-PE"/>
              </w:rPr>
              <w:t xml:space="preserve">27,880.00 </w:t>
            </w:r>
          </w:p>
        </w:tc>
      </w:tr>
      <w:tr w:rsidR="00C2761A" w:rsidRPr="00D67711" w14:paraId="6D28020D" w14:textId="77777777" w:rsidTr="00D746FC">
        <w:trPr>
          <w:trHeight w:val="20"/>
        </w:trPr>
        <w:tc>
          <w:tcPr>
            <w:tcW w:w="955" w:type="dxa"/>
            <w:vAlign w:val="center"/>
          </w:tcPr>
          <w:p w14:paraId="01A79A52" w14:textId="57616F9E" w:rsidR="000A166A" w:rsidRPr="0066186B" w:rsidRDefault="000A166A" w:rsidP="000A166A">
            <w:pPr>
              <w:spacing w:line="0" w:lineRule="atLeast"/>
              <w:jc w:val="center"/>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Pasaporte N° 09PI86928</w:t>
            </w:r>
          </w:p>
        </w:tc>
        <w:tc>
          <w:tcPr>
            <w:tcW w:w="1559" w:type="dxa"/>
            <w:vAlign w:val="center"/>
          </w:tcPr>
          <w:p w14:paraId="15D7FC28" w14:textId="5003DFC8" w:rsidR="000A166A" w:rsidRPr="0066186B" w:rsidRDefault="000A166A" w:rsidP="000A166A">
            <w:pPr>
              <w:spacing w:line="0" w:lineRule="atLeast"/>
              <w:jc w:val="center"/>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JOANNA AUDE MARINE SEREE</w:t>
            </w:r>
          </w:p>
        </w:tc>
        <w:tc>
          <w:tcPr>
            <w:tcW w:w="1659" w:type="dxa"/>
            <w:vAlign w:val="center"/>
          </w:tcPr>
          <w:p w14:paraId="65D78BAD" w14:textId="05C069CD" w:rsidR="000A166A" w:rsidRPr="0066186B" w:rsidRDefault="000A166A" w:rsidP="000A166A">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Resolución de División</w:t>
            </w:r>
          </w:p>
          <w:p w14:paraId="19F13F22" w14:textId="191655CD" w:rsidR="000A166A" w:rsidRPr="0066186B" w:rsidRDefault="000A166A" w:rsidP="000A166A">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N° 172-3G0100/2024-000245 del 24.09.2024</w:t>
            </w:r>
          </w:p>
        </w:tc>
        <w:tc>
          <w:tcPr>
            <w:tcW w:w="8585" w:type="dxa"/>
            <w:vAlign w:val="center"/>
          </w:tcPr>
          <w:p w14:paraId="570FCDF5" w14:textId="37D910D1" w:rsidR="000A166A" w:rsidRPr="0066186B" w:rsidRDefault="000A166A" w:rsidP="000A166A">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ARTÍCULO ÚNICO: SANCIONAR a JOANNA AUDE MARINE SEREE identificada con pasaporte N° 09PI86928, con una multa ascendente a S/. 6,476.00 (SEIS MIL CUATROCIENTOS SETENTA Y SEIS CON 00/100 Soles), debiendo la Sección de Regímenes No Definitivos y Especiales emitir la Liquidación de Cobranza correspondiente</w:t>
            </w:r>
          </w:p>
        </w:tc>
        <w:tc>
          <w:tcPr>
            <w:tcW w:w="993" w:type="dxa"/>
            <w:vAlign w:val="center"/>
          </w:tcPr>
          <w:p w14:paraId="145D26F5" w14:textId="0A7C37A5" w:rsidR="000A166A" w:rsidRPr="0066186B" w:rsidRDefault="000A166A" w:rsidP="000A166A">
            <w:pPr>
              <w:spacing w:line="0" w:lineRule="atLeast"/>
              <w:jc w:val="center"/>
              <w:rPr>
                <w:rFonts w:ascii="Arial Narrow" w:hAnsi="Arial Narrow" w:cs="Arial"/>
                <w:color w:val="000000"/>
                <w:sz w:val="16"/>
                <w:szCs w:val="16"/>
                <w:lang w:eastAsia="es-PE"/>
              </w:rPr>
            </w:pPr>
            <w:r w:rsidRPr="0066186B">
              <w:rPr>
                <w:rFonts w:ascii="Arial Narrow" w:hAnsi="Arial Narrow" w:cs="Arial"/>
                <w:color w:val="000000"/>
                <w:sz w:val="16"/>
                <w:szCs w:val="16"/>
                <w:lang w:eastAsia="es-PE"/>
              </w:rPr>
              <w:t xml:space="preserve">172-2024-017909 </w:t>
            </w:r>
          </w:p>
        </w:tc>
        <w:tc>
          <w:tcPr>
            <w:tcW w:w="850" w:type="dxa"/>
            <w:noWrap/>
            <w:vAlign w:val="center"/>
          </w:tcPr>
          <w:p w14:paraId="54AC32DC" w14:textId="5A6F6F4F" w:rsidR="000A166A" w:rsidRPr="0066186B" w:rsidRDefault="000A166A" w:rsidP="000A166A">
            <w:pPr>
              <w:spacing w:line="0" w:lineRule="atLeast"/>
              <w:jc w:val="center"/>
              <w:rPr>
                <w:rFonts w:ascii="Arial Narrow" w:hAnsi="Arial Narrow" w:cs="Arial"/>
                <w:color w:val="000000"/>
                <w:sz w:val="16"/>
                <w:szCs w:val="16"/>
                <w:lang w:eastAsia="es-PE"/>
              </w:rPr>
            </w:pPr>
            <w:r w:rsidRPr="0066186B">
              <w:rPr>
                <w:rFonts w:ascii="Arial Narrow" w:hAnsi="Arial Narrow" w:cs="Arial"/>
                <w:color w:val="000000"/>
                <w:sz w:val="16"/>
                <w:szCs w:val="16"/>
                <w:lang w:eastAsia="es-PE"/>
              </w:rPr>
              <w:t xml:space="preserve">6,476.00 </w:t>
            </w:r>
          </w:p>
        </w:tc>
      </w:tr>
      <w:tr w:rsidR="00136B6F" w:rsidRPr="00D67711" w14:paraId="1D02B09D" w14:textId="77777777" w:rsidTr="00D746FC">
        <w:trPr>
          <w:trHeight w:val="20"/>
        </w:trPr>
        <w:tc>
          <w:tcPr>
            <w:tcW w:w="955" w:type="dxa"/>
            <w:vAlign w:val="center"/>
          </w:tcPr>
          <w:p w14:paraId="2B66C892" w14:textId="2EB4C016" w:rsidR="00136B6F" w:rsidRPr="0066186B" w:rsidRDefault="00136B6F" w:rsidP="00136B6F">
            <w:pPr>
              <w:spacing w:line="0" w:lineRule="atLeast"/>
              <w:jc w:val="center"/>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Cédula de Identidad N° 31710875</w:t>
            </w:r>
          </w:p>
        </w:tc>
        <w:tc>
          <w:tcPr>
            <w:tcW w:w="1559" w:type="dxa"/>
            <w:vAlign w:val="center"/>
          </w:tcPr>
          <w:p w14:paraId="21294835" w14:textId="6739D100" w:rsidR="00136B6F" w:rsidRPr="0066186B" w:rsidRDefault="00136B6F" w:rsidP="00136B6F">
            <w:pPr>
              <w:spacing w:line="0" w:lineRule="atLeast"/>
              <w:jc w:val="center"/>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KAROL LORENA TRUJILLO VALENCIA</w:t>
            </w:r>
          </w:p>
        </w:tc>
        <w:tc>
          <w:tcPr>
            <w:tcW w:w="1659" w:type="dxa"/>
            <w:vAlign w:val="center"/>
          </w:tcPr>
          <w:p w14:paraId="036C4483" w14:textId="3F5A1CBC" w:rsidR="00136B6F" w:rsidRPr="0066186B" w:rsidRDefault="00136B6F" w:rsidP="00136B6F">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Resolución de División</w:t>
            </w:r>
          </w:p>
          <w:p w14:paraId="47C3D173" w14:textId="6B8D0864" w:rsidR="00136B6F" w:rsidRPr="0066186B" w:rsidRDefault="00136B6F" w:rsidP="00136B6F">
            <w:pPr>
              <w:spacing w:line="0" w:lineRule="atLeast"/>
              <w:jc w:val="center"/>
              <w:rPr>
                <w:rFonts w:ascii="Arial Narrow" w:hAnsi="Arial Narrow" w:cs="Arial"/>
                <w:color w:val="000000"/>
                <w:sz w:val="16"/>
                <w:szCs w:val="16"/>
              </w:rPr>
            </w:pPr>
            <w:r w:rsidRPr="0066186B">
              <w:rPr>
                <w:rFonts w:ascii="Arial Narrow" w:hAnsi="Arial Narrow" w:cs="Arial"/>
                <w:color w:val="000000"/>
                <w:sz w:val="16"/>
                <w:szCs w:val="16"/>
              </w:rPr>
              <w:t>N° 172-3G0100/2024-000250 del 25.09.2024</w:t>
            </w:r>
          </w:p>
        </w:tc>
        <w:tc>
          <w:tcPr>
            <w:tcW w:w="8585" w:type="dxa"/>
            <w:vAlign w:val="center"/>
          </w:tcPr>
          <w:p w14:paraId="3E470B75" w14:textId="555AAB09" w:rsidR="00136B6F" w:rsidRPr="0066186B" w:rsidRDefault="00136B6F" w:rsidP="00136B6F">
            <w:pPr>
              <w:autoSpaceDE w:val="0"/>
              <w:autoSpaceDN w:val="0"/>
              <w:adjustRightInd w:val="0"/>
              <w:spacing w:line="0" w:lineRule="atLeast"/>
              <w:jc w:val="both"/>
              <w:rPr>
                <w:rFonts w:ascii="Arial Narrow" w:eastAsia="Calibri" w:hAnsi="Arial Narrow" w:cs="Arial"/>
                <w:sz w:val="16"/>
                <w:szCs w:val="16"/>
                <w:lang w:eastAsia="es-PE"/>
              </w:rPr>
            </w:pPr>
            <w:r w:rsidRPr="0066186B">
              <w:rPr>
                <w:rFonts w:ascii="Arial Narrow" w:eastAsia="Calibri" w:hAnsi="Arial Narrow" w:cs="Arial"/>
                <w:sz w:val="16"/>
                <w:szCs w:val="16"/>
                <w:lang w:eastAsia="es-PE"/>
              </w:rPr>
              <w:t>ARTÍCULO ÚNICO: SANCIONAR a KAROL LORENA TRUJILLO VALENCIA identificada con cédula de identificación N° 31710875, con una multa ascendente a S/. 21,320.00 (VEINTIÚN MIL TRESCIENTOS VEINTE CON 00/100 Soles), debiendo la Sección de Regímenes No Definitivos y Especiales emitir la Liquidación de Cobranza correspondiente.</w:t>
            </w:r>
          </w:p>
        </w:tc>
        <w:tc>
          <w:tcPr>
            <w:tcW w:w="993" w:type="dxa"/>
            <w:vAlign w:val="center"/>
          </w:tcPr>
          <w:p w14:paraId="468F69CF" w14:textId="38B1D0E3" w:rsidR="00136B6F" w:rsidRPr="0066186B" w:rsidRDefault="00136B6F" w:rsidP="00136B6F">
            <w:pPr>
              <w:spacing w:line="0" w:lineRule="atLeast"/>
              <w:jc w:val="center"/>
              <w:rPr>
                <w:rFonts w:ascii="Arial Narrow" w:hAnsi="Arial Narrow" w:cs="Arial"/>
                <w:color w:val="000000"/>
                <w:sz w:val="16"/>
                <w:szCs w:val="16"/>
                <w:lang w:eastAsia="es-PE"/>
              </w:rPr>
            </w:pPr>
            <w:r w:rsidRPr="0066186B">
              <w:rPr>
                <w:rFonts w:ascii="Arial Narrow" w:hAnsi="Arial Narrow" w:cs="Arial"/>
                <w:color w:val="000000"/>
                <w:sz w:val="16"/>
                <w:szCs w:val="16"/>
                <w:lang w:eastAsia="es-PE"/>
              </w:rPr>
              <w:t xml:space="preserve">172-2024-017936 </w:t>
            </w:r>
          </w:p>
        </w:tc>
        <w:tc>
          <w:tcPr>
            <w:tcW w:w="850" w:type="dxa"/>
            <w:noWrap/>
            <w:vAlign w:val="center"/>
          </w:tcPr>
          <w:p w14:paraId="06DB1008" w14:textId="18A7597A" w:rsidR="00136B6F" w:rsidRPr="0066186B" w:rsidRDefault="00136B6F" w:rsidP="00136B6F">
            <w:pPr>
              <w:spacing w:line="0" w:lineRule="atLeast"/>
              <w:jc w:val="center"/>
              <w:rPr>
                <w:rFonts w:ascii="Arial Narrow" w:hAnsi="Arial Narrow" w:cs="Arial"/>
                <w:color w:val="000000"/>
                <w:sz w:val="16"/>
                <w:szCs w:val="16"/>
                <w:lang w:eastAsia="es-PE"/>
              </w:rPr>
            </w:pPr>
            <w:r w:rsidRPr="0066186B">
              <w:rPr>
                <w:rFonts w:ascii="Arial Narrow" w:hAnsi="Arial Narrow" w:cs="Arial"/>
                <w:color w:val="000000"/>
                <w:sz w:val="16"/>
                <w:szCs w:val="16"/>
                <w:lang w:eastAsia="es-PE"/>
              </w:rPr>
              <w:t xml:space="preserve">21,320.00 </w:t>
            </w:r>
          </w:p>
        </w:tc>
      </w:tr>
    </w:tbl>
    <w:p w14:paraId="4C7F03EF" w14:textId="2CF5DE36" w:rsidR="000C1E9E" w:rsidRPr="0066186B" w:rsidRDefault="000C1E9E" w:rsidP="0066186B">
      <w:pPr>
        <w:spacing w:after="0" w:line="0" w:lineRule="atLeast"/>
        <w:jc w:val="both"/>
        <w:rPr>
          <w:rFonts w:ascii="Arial Narrow" w:hAnsi="Arial Narrow" w:cs="Arial"/>
          <w:sz w:val="16"/>
          <w:szCs w:val="16"/>
          <w:lang w:eastAsia="es-PE"/>
        </w:rPr>
      </w:pPr>
    </w:p>
    <w:tbl>
      <w:tblPr>
        <w:tblStyle w:val="Tablaconcuadrculaclara"/>
        <w:tblW w:w="14601" w:type="dxa"/>
        <w:tblInd w:w="-289" w:type="dxa"/>
        <w:tblLayout w:type="fixed"/>
        <w:tblLook w:val="0000" w:firstRow="0" w:lastRow="0" w:firstColumn="0" w:lastColumn="0" w:noHBand="0" w:noVBand="0"/>
      </w:tblPr>
      <w:tblGrid>
        <w:gridCol w:w="988"/>
        <w:gridCol w:w="850"/>
        <w:gridCol w:w="1733"/>
        <w:gridCol w:w="1385"/>
        <w:gridCol w:w="9645"/>
      </w:tblGrid>
      <w:tr w:rsidR="00DA2303" w:rsidRPr="00DA2303" w14:paraId="00C87C7A" w14:textId="77777777" w:rsidTr="00D746FC">
        <w:trPr>
          <w:trHeight w:val="20"/>
        </w:trPr>
        <w:tc>
          <w:tcPr>
            <w:tcW w:w="988" w:type="dxa"/>
            <w:noWrap/>
          </w:tcPr>
          <w:p w14:paraId="3FC6D66B" w14:textId="77777777" w:rsidR="000C1E9E" w:rsidRPr="00DA2303" w:rsidRDefault="000C1E9E" w:rsidP="0066186B">
            <w:pPr>
              <w:spacing w:line="0" w:lineRule="atLeast"/>
              <w:jc w:val="center"/>
              <w:rPr>
                <w:rFonts w:ascii="Arial Narrow" w:eastAsia="Arial Unicode MS" w:hAnsi="Arial Narrow" w:cs="Arial"/>
                <w:color w:val="000000" w:themeColor="text1"/>
                <w:sz w:val="16"/>
                <w:szCs w:val="16"/>
              </w:rPr>
            </w:pPr>
            <w:r w:rsidRPr="00DA2303">
              <w:rPr>
                <w:rFonts w:ascii="Arial Narrow" w:hAnsi="Arial Narrow" w:cs="Arial"/>
                <w:color w:val="000000" w:themeColor="text1"/>
                <w:sz w:val="16"/>
                <w:szCs w:val="16"/>
              </w:rPr>
              <w:t>Documento de Identidad</w:t>
            </w:r>
          </w:p>
        </w:tc>
        <w:tc>
          <w:tcPr>
            <w:tcW w:w="850" w:type="dxa"/>
            <w:noWrap/>
          </w:tcPr>
          <w:p w14:paraId="4A1CA49B" w14:textId="77777777" w:rsidR="000C1E9E" w:rsidRPr="00DA2303" w:rsidRDefault="000C1E9E" w:rsidP="0066186B">
            <w:pPr>
              <w:pStyle w:val="Ttulo2"/>
              <w:spacing w:line="0" w:lineRule="atLeast"/>
              <w:rPr>
                <w:rFonts w:ascii="Arial Narrow" w:eastAsia="Arial Unicode MS" w:hAnsi="Arial Narrow" w:cs="Arial"/>
                <w:b w:val="0"/>
                <w:bCs w:val="0"/>
                <w:color w:val="000000" w:themeColor="text1"/>
                <w:sz w:val="16"/>
                <w:szCs w:val="16"/>
              </w:rPr>
            </w:pPr>
            <w:r w:rsidRPr="00DA2303">
              <w:rPr>
                <w:rFonts w:ascii="Arial Narrow" w:hAnsi="Arial Narrow" w:cs="Arial"/>
                <w:b w:val="0"/>
                <w:bCs w:val="0"/>
                <w:color w:val="000000" w:themeColor="text1"/>
                <w:sz w:val="16"/>
                <w:szCs w:val="16"/>
              </w:rPr>
              <w:t>Infractor</w:t>
            </w:r>
          </w:p>
        </w:tc>
        <w:tc>
          <w:tcPr>
            <w:tcW w:w="1733" w:type="dxa"/>
            <w:noWrap/>
          </w:tcPr>
          <w:p w14:paraId="47E3B110" w14:textId="77777777" w:rsidR="000C1E9E" w:rsidRPr="00DA2303" w:rsidRDefault="000C1E9E" w:rsidP="0066186B">
            <w:pPr>
              <w:spacing w:line="0" w:lineRule="atLeast"/>
              <w:jc w:val="center"/>
              <w:rPr>
                <w:rFonts w:ascii="Arial Narrow" w:eastAsia="Arial Unicode MS" w:hAnsi="Arial Narrow" w:cs="Arial"/>
                <w:color w:val="000000" w:themeColor="text1"/>
                <w:sz w:val="16"/>
                <w:szCs w:val="16"/>
              </w:rPr>
            </w:pPr>
            <w:r w:rsidRPr="00DA2303">
              <w:rPr>
                <w:rFonts w:ascii="Arial Narrow" w:hAnsi="Arial Narrow" w:cs="Arial"/>
                <w:color w:val="000000" w:themeColor="text1"/>
                <w:sz w:val="16"/>
                <w:szCs w:val="16"/>
              </w:rPr>
              <w:t>Vehículo</w:t>
            </w:r>
          </w:p>
        </w:tc>
        <w:tc>
          <w:tcPr>
            <w:tcW w:w="1385" w:type="dxa"/>
          </w:tcPr>
          <w:p w14:paraId="050C9C17" w14:textId="77777777" w:rsidR="000C1E9E" w:rsidRPr="00DA2303" w:rsidRDefault="000C1E9E" w:rsidP="0066186B">
            <w:pPr>
              <w:spacing w:line="0" w:lineRule="atLeast"/>
              <w:jc w:val="center"/>
              <w:rPr>
                <w:rFonts w:ascii="Arial Narrow" w:eastAsia="Arial Unicode MS" w:hAnsi="Arial Narrow" w:cs="Arial"/>
                <w:color w:val="000000" w:themeColor="text1"/>
                <w:sz w:val="16"/>
                <w:szCs w:val="16"/>
              </w:rPr>
            </w:pPr>
            <w:r w:rsidRPr="00DA2303">
              <w:rPr>
                <w:rFonts w:ascii="Arial Narrow" w:hAnsi="Arial Narrow" w:cs="Arial"/>
                <w:color w:val="000000" w:themeColor="text1"/>
                <w:sz w:val="16"/>
                <w:szCs w:val="16"/>
              </w:rPr>
              <w:t>Documento de Determinación</w:t>
            </w:r>
          </w:p>
        </w:tc>
        <w:tc>
          <w:tcPr>
            <w:tcW w:w="9645" w:type="dxa"/>
            <w:noWrap/>
          </w:tcPr>
          <w:p w14:paraId="4FCCD9B3" w14:textId="3810EC48" w:rsidR="000C1E9E" w:rsidRPr="00DA2303" w:rsidRDefault="000C1E9E" w:rsidP="0066186B">
            <w:pPr>
              <w:pStyle w:val="Ttulo2"/>
              <w:spacing w:line="0" w:lineRule="atLeast"/>
              <w:rPr>
                <w:rFonts w:ascii="Arial Narrow" w:eastAsia="Arial Unicode MS" w:hAnsi="Arial Narrow" w:cs="Arial"/>
                <w:b w:val="0"/>
                <w:bCs w:val="0"/>
                <w:color w:val="000000" w:themeColor="text1"/>
                <w:sz w:val="16"/>
                <w:szCs w:val="16"/>
              </w:rPr>
            </w:pPr>
            <w:r w:rsidRPr="00DA2303">
              <w:rPr>
                <w:rFonts w:ascii="Arial Narrow" w:hAnsi="Arial Narrow" w:cs="Arial"/>
                <w:b w:val="0"/>
                <w:bCs w:val="0"/>
                <w:color w:val="000000" w:themeColor="text1"/>
                <w:sz w:val="16"/>
                <w:szCs w:val="16"/>
              </w:rPr>
              <w:t>Sumilla</w:t>
            </w:r>
          </w:p>
        </w:tc>
      </w:tr>
      <w:tr w:rsidR="00DA2303" w:rsidRPr="00DA2303" w14:paraId="5228544F" w14:textId="77777777" w:rsidTr="00D746FC">
        <w:trPr>
          <w:trHeight w:val="20"/>
        </w:trPr>
        <w:tc>
          <w:tcPr>
            <w:tcW w:w="988" w:type="dxa"/>
          </w:tcPr>
          <w:p w14:paraId="265BFCA2" w14:textId="77777777" w:rsidR="000C1E9E" w:rsidRPr="00DA2303" w:rsidRDefault="000C1E9E" w:rsidP="0066186B">
            <w:pPr>
              <w:spacing w:line="0" w:lineRule="atLeast"/>
              <w:jc w:val="center"/>
              <w:rPr>
                <w:rFonts w:ascii="Arial Narrow" w:eastAsia="Calibri" w:hAnsi="Arial Narrow" w:cs="Arial"/>
                <w:color w:val="000000" w:themeColor="text1"/>
                <w:sz w:val="16"/>
                <w:szCs w:val="16"/>
                <w:lang w:eastAsia="es-PE"/>
              </w:rPr>
            </w:pPr>
            <w:r w:rsidRPr="00DA2303">
              <w:rPr>
                <w:rFonts w:ascii="Arial Narrow" w:eastAsia="Calibri" w:hAnsi="Arial Narrow" w:cs="Arial"/>
                <w:color w:val="000000" w:themeColor="text1"/>
                <w:sz w:val="16"/>
                <w:szCs w:val="16"/>
                <w:lang w:eastAsia="es-PE"/>
              </w:rPr>
              <w:t>Pasaporte</w:t>
            </w:r>
          </w:p>
          <w:p w14:paraId="31F7A20E" w14:textId="77777777" w:rsidR="000C1E9E" w:rsidRPr="00DA2303" w:rsidRDefault="000C1E9E" w:rsidP="0066186B">
            <w:pPr>
              <w:spacing w:line="0" w:lineRule="atLeast"/>
              <w:jc w:val="center"/>
              <w:rPr>
                <w:rFonts w:ascii="Arial Narrow" w:eastAsia="Arial Unicode MS" w:hAnsi="Arial Narrow" w:cs="Arial"/>
                <w:color w:val="000000" w:themeColor="text1"/>
                <w:sz w:val="16"/>
                <w:szCs w:val="16"/>
              </w:rPr>
            </w:pPr>
            <w:r w:rsidRPr="00DA2303">
              <w:rPr>
                <w:rFonts w:ascii="Arial Narrow" w:eastAsia="Calibri" w:hAnsi="Arial Narrow" w:cs="Arial"/>
                <w:color w:val="000000" w:themeColor="text1"/>
                <w:sz w:val="16"/>
                <w:szCs w:val="16"/>
                <w:lang w:eastAsia="es-PE"/>
              </w:rPr>
              <w:t>N° A18102143</w:t>
            </w:r>
          </w:p>
        </w:tc>
        <w:tc>
          <w:tcPr>
            <w:tcW w:w="850" w:type="dxa"/>
          </w:tcPr>
          <w:p w14:paraId="0410B1D8" w14:textId="77777777" w:rsidR="000C1E9E" w:rsidRPr="00DA2303" w:rsidRDefault="000C1E9E" w:rsidP="0066186B">
            <w:pPr>
              <w:spacing w:line="0" w:lineRule="atLeast"/>
              <w:jc w:val="center"/>
              <w:rPr>
                <w:rFonts w:ascii="Arial Narrow" w:hAnsi="Arial Narrow" w:cs="Arial"/>
                <w:color w:val="000000" w:themeColor="text1"/>
                <w:sz w:val="16"/>
                <w:szCs w:val="16"/>
              </w:rPr>
            </w:pPr>
            <w:r w:rsidRPr="00DA2303">
              <w:rPr>
                <w:rFonts w:ascii="Arial Narrow" w:eastAsia="Calibri" w:hAnsi="Arial Narrow" w:cs="Arial"/>
                <w:color w:val="000000" w:themeColor="text1"/>
                <w:sz w:val="16"/>
                <w:szCs w:val="16"/>
                <w:lang w:eastAsia="es-PE"/>
              </w:rPr>
              <w:t>GEORGE WILLIAM SLOAN</w:t>
            </w:r>
          </w:p>
        </w:tc>
        <w:tc>
          <w:tcPr>
            <w:tcW w:w="1733" w:type="dxa"/>
          </w:tcPr>
          <w:p w14:paraId="2A42DFDD" w14:textId="6D20DF76" w:rsidR="000C1E9E" w:rsidRPr="00DA2303" w:rsidRDefault="000C1E9E" w:rsidP="00DA2303">
            <w:pPr>
              <w:pStyle w:val="Default"/>
              <w:spacing w:line="0" w:lineRule="atLeast"/>
              <w:jc w:val="center"/>
              <w:rPr>
                <w:rFonts w:ascii="Arial Narrow" w:hAnsi="Arial Narrow"/>
                <w:color w:val="000000" w:themeColor="text1"/>
                <w:sz w:val="16"/>
                <w:szCs w:val="16"/>
                <w:lang w:eastAsia="es-PE"/>
              </w:rPr>
            </w:pPr>
            <w:r w:rsidRPr="00DA2303">
              <w:rPr>
                <w:rFonts w:ascii="Arial Narrow" w:hAnsi="Arial Narrow"/>
                <w:color w:val="000000" w:themeColor="text1"/>
                <w:sz w:val="16"/>
                <w:szCs w:val="16"/>
              </w:rPr>
              <w:t>Vehículo de matrícula EE.UU.</w:t>
            </w:r>
            <w:r w:rsidR="004918B4">
              <w:rPr>
                <w:rFonts w:ascii="Arial Narrow" w:hAnsi="Arial Narrow"/>
                <w:color w:val="000000" w:themeColor="text1"/>
                <w:sz w:val="16"/>
                <w:szCs w:val="16"/>
              </w:rPr>
              <w:t xml:space="preserve"> </w:t>
            </w:r>
            <w:r w:rsidRPr="00DA2303">
              <w:rPr>
                <w:rFonts w:ascii="Arial Narrow" w:hAnsi="Arial Narrow"/>
                <w:color w:val="000000" w:themeColor="text1"/>
                <w:sz w:val="16"/>
                <w:szCs w:val="16"/>
                <w:lang w:eastAsia="es-PE"/>
              </w:rPr>
              <w:t>9AJD206,</w:t>
            </w:r>
            <w:r w:rsidR="00DA2303">
              <w:rPr>
                <w:rFonts w:ascii="Arial Narrow" w:hAnsi="Arial Narrow"/>
                <w:color w:val="000000" w:themeColor="text1"/>
                <w:sz w:val="16"/>
                <w:szCs w:val="16"/>
                <w:lang w:eastAsia="es-PE"/>
              </w:rPr>
              <w:t xml:space="preserve"> </w:t>
            </w:r>
            <w:r w:rsidRPr="00DA2303">
              <w:rPr>
                <w:rFonts w:ascii="Arial Narrow" w:hAnsi="Arial Narrow"/>
                <w:color w:val="000000" w:themeColor="text1"/>
                <w:sz w:val="16"/>
                <w:szCs w:val="16"/>
                <w:lang w:eastAsia="es-PE"/>
              </w:rPr>
              <w:t>marca TOYOTA, modelo CAMRY, año 2011</w:t>
            </w:r>
            <w:r w:rsidRPr="00DA2303">
              <w:rPr>
                <w:rFonts w:ascii="Arial Narrow" w:hAnsi="Arial Narrow"/>
                <w:color w:val="000000" w:themeColor="text1"/>
                <w:sz w:val="16"/>
                <w:szCs w:val="16"/>
              </w:rPr>
              <w:t>,</w:t>
            </w:r>
            <w:r w:rsidRPr="00DA2303">
              <w:rPr>
                <w:rFonts w:ascii="Arial Narrow" w:hAnsi="Arial Narrow"/>
                <w:color w:val="000000" w:themeColor="text1"/>
                <w:sz w:val="16"/>
                <w:szCs w:val="16"/>
                <w:lang w:eastAsia="es-PE"/>
              </w:rPr>
              <w:t xml:space="preserve"> chasis N° 4T4BF3EK4BR</w:t>
            </w:r>
            <w:r w:rsidR="00DA2303">
              <w:rPr>
                <w:rFonts w:ascii="Arial Narrow" w:hAnsi="Arial Narrow"/>
                <w:color w:val="000000" w:themeColor="text1"/>
                <w:sz w:val="16"/>
                <w:szCs w:val="16"/>
                <w:lang w:eastAsia="es-PE"/>
              </w:rPr>
              <w:t xml:space="preserve"> </w:t>
            </w:r>
            <w:r w:rsidRPr="00DA2303">
              <w:rPr>
                <w:rFonts w:ascii="Arial Narrow" w:hAnsi="Arial Narrow"/>
                <w:color w:val="000000" w:themeColor="text1"/>
                <w:sz w:val="16"/>
                <w:szCs w:val="16"/>
                <w:lang w:eastAsia="es-PE"/>
              </w:rPr>
              <w:t>160351, motor N° S/N Registro Vehicular N° 15-172-0204-2024-000867 del 05.01.2024,</w:t>
            </w:r>
          </w:p>
        </w:tc>
        <w:tc>
          <w:tcPr>
            <w:tcW w:w="1385" w:type="dxa"/>
          </w:tcPr>
          <w:p w14:paraId="390CAB14" w14:textId="77777777" w:rsidR="000C1E9E" w:rsidRPr="00DA2303" w:rsidRDefault="000C1E9E" w:rsidP="0066186B">
            <w:pPr>
              <w:spacing w:line="0" w:lineRule="atLeast"/>
              <w:jc w:val="center"/>
              <w:rPr>
                <w:rFonts w:ascii="Arial Narrow" w:hAnsi="Arial Narrow" w:cs="Arial"/>
                <w:color w:val="000000" w:themeColor="text1"/>
                <w:sz w:val="16"/>
                <w:szCs w:val="16"/>
              </w:rPr>
            </w:pPr>
            <w:r w:rsidRPr="00DA2303">
              <w:rPr>
                <w:rFonts w:ascii="Arial Narrow" w:hAnsi="Arial Narrow" w:cs="Arial"/>
                <w:color w:val="000000" w:themeColor="text1"/>
                <w:sz w:val="16"/>
                <w:szCs w:val="16"/>
              </w:rPr>
              <w:t xml:space="preserve">Resolución </w:t>
            </w:r>
          </w:p>
          <w:p w14:paraId="07D4FA01" w14:textId="72DADD33" w:rsidR="000C1E9E" w:rsidRPr="00DA2303" w:rsidRDefault="000C1E9E" w:rsidP="00DA2303">
            <w:pPr>
              <w:spacing w:line="0" w:lineRule="atLeast"/>
              <w:jc w:val="center"/>
              <w:rPr>
                <w:rFonts w:ascii="Arial Narrow" w:hAnsi="Arial Narrow" w:cs="Arial"/>
                <w:color w:val="000000" w:themeColor="text1"/>
                <w:sz w:val="16"/>
                <w:szCs w:val="16"/>
              </w:rPr>
            </w:pPr>
            <w:r w:rsidRPr="00DA2303">
              <w:rPr>
                <w:rFonts w:ascii="Arial Narrow" w:hAnsi="Arial Narrow" w:cs="Arial"/>
                <w:color w:val="000000" w:themeColor="text1"/>
                <w:sz w:val="16"/>
                <w:szCs w:val="16"/>
              </w:rPr>
              <w:t xml:space="preserve">de División N° </w:t>
            </w:r>
            <w:r w:rsidRPr="00DA2303">
              <w:rPr>
                <w:rFonts w:ascii="Arial Narrow" w:eastAsia="Calibri" w:hAnsi="Arial Narrow" w:cs="Arial"/>
                <w:color w:val="000000" w:themeColor="text1"/>
                <w:sz w:val="16"/>
                <w:szCs w:val="16"/>
              </w:rPr>
              <w:t xml:space="preserve">172-3G0100/2024-000249 </w:t>
            </w:r>
            <w:r w:rsidRPr="00DA2303">
              <w:rPr>
                <w:rFonts w:ascii="Arial Narrow" w:hAnsi="Arial Narrow" w:cs="Arial"/>
                <w:color w:val="000000" w:themeColor="text1"/>
                <w:sz w:val="16"/>
                <w:szCs w:val="16"/>
              </w:rPr>
              <w:t>del 25.09.2024</w:t>
            </w:r>
          </w:p>
        </w:tc>
        <w:tc>
          <w:tcPr>
            <w:tcW w:w="9645" w:type="dxa"/>
          </w:tcPr>
          <w:p w14:paraId="32E7DBAE" w14:textId="2086F5A9" w:rsidR="000C1E9E" w:rsidRPr="00DA2303" w:rsidRDefault="000C1E9E" w:rsidP="0066186B">
            <w:pPr>
              <w:autoSpaceDE w:val="0"/>
              <w:autoSpaceDN w:val="0"/>
              <w:adjustRightInd w:val="0"/>
              <w:spacing w:line="0" w:lineRule="atLeast"/>
              <w:jc w:val="both"/>
              <w:rPr>
                <w:rFonts w:ascii="Arial Narrow" w:eastAsia="Calibri" w:hAnsi="Arial Narrow" w:cs="Arial"/>
                <w:color w:val="000000" w:themeColor="text1"/>
                <w:sz w:val="16"/>
                <w:szCs w:val="16"/>
                <w:lang w:eastAsia="es-PE"/>
              </w:rPr>
            </w:pPr>
            <w:r w:rsidRPr="00DA2303">
              <w:rPr>
                <w:rFonts w:ascii="Arial Narrow" w:eastAsia="Calibri" w:hAnsi="Arial Narrow" w:cs="Arial"/>
                <w:color w:val="000000" w:themeColor="text1"/>
                <w:sz w:val="16"/>
                <w:szCs w:val="16"/>
                <w:lang w:eastAsia="es-PE"/>
              </w:rPr>
              <w:t>ARTICULO PRIMERO.- Declarar el COMISO del vehículo de matrícula Estadounidense N° 9AJD206, marca TOYOTA, tipo AUTOMOVIL SEDAN, modelo CAMRY, año de fabricación 2011, motor S/N y chasis</w:t>
            </w:r>
            <w:r w:rsidR="004918B4">
              <w:rPr>
                <w:rFonts w:ascii="Arial Narrow" w:eastAsia="Calibri" w:hAnsi="Arial Narrow" w:cs="Arial"/>
                <w:color w:val="000000" w:themeColor="text1"/>
                <w:sz w:val="16"/>
                <w:szCs w:val="16"/>
                <w:lang w:eastAsia="es-PE"/>
              </w:rPr>
              <w:t xml:space="preserve"> </w:t>
            </w:r>
            <w:r w:rsidRPr="00DA2303">
              <w:rPr>
                <w:rFonts w:ascii="Arial Narrow" w:eastAsia="Calibri" w:hAnsi="Arial Narrow" w:cs="Arial"/>
                <w:color w:val="000000" w:themeColor="text1"/>
                <w:sz w:val="16"/>
                <w:szCs w:val="16"/>
                <w:lang w:eastAsia="es-PE"/>
              </w:rPr>
              <w:t>4T4BF3EK4BR160351, ingresado al país con CIT N° 15-172-0204-2024-000867 del 05.01.2024, conforme a las consideraciones expuestas en la presente Resolución.</w:t>
            </w:r>
          </w:p>
          <w:p w14:paraId="46B0CC33" w14:textId="252A13DA" w:rsidR="000C1E9E" w:rsidRPr="00DA2303" w:rsidRDefault="000C1E9E" w:rsidP="0066186B">
            <w:pPr>
              <w:autoSpaceDE w:val="0"/>
              <w:autoSpaceDN w:val="0"/>
              <w:adjustRightInd w:val="0"/>
              <w:spacing w:line="0" w:lineRule="atLeast"/>
              <w:jc w:val="both"/>
              <w:rPr>
                <w:rFonts w:ascii="Arial Narrow" w:eastAsia="Calibri" w:hAnsi="Arial Narrow" w:cs="Arial"/>
                <w:color w:val="000000" w:themeColor="text1"/>
                <w:sz w:val="16"/>
                <w:szCs w:val="16"/>
                <w:lang w:eastAsia="es-PE"/>
              </w:rPr>
            </w:pPr>
            <w:r w:rsidRPr="00DA2303">
              <w:rPr>
                <w:rFonts w:ascii="Arial Narrow" w:eastAsia="Calibri" w:hAnsi="Arial Narrow" w:cs="Arial"/>
                <w:color w:val="000000" w:themeColor="text1"/>
                <w:sz w:val="16"/>
                <w:szCs w:val="16"/>
                <w:lang w:eastAsia="es-PE"/>
              </w:rPr>
              <w:t>ARTICULO SEGUNDO.- Otorgar al beneficiario GEORGE WILLIAM SLOAN de nacionalidad Estadounidense, identificado con Pasaporte N° A18102143, un plazo de veinte (20) días hábiles computados a partir del día siguiente de notificada la presente Resolución, para que proceda a entregar el citado vehículo al área de almacén más cercano de la SUNAT, precisando que en caso de incumplimiento del presente plazo será sancionable con una multa igual al valor FOB del vehículo, según lo previsto en el último párrafo del artículo 200° de la LGA.</w:t>
            </w:r>
          </w:p>
          <w:p w14:paraId="38287443" w14:textId="38AD79BC" w:rsidR="000C1E9E" w:rsidRPr="00DA2303" w:rsidRDefault="000C1E9E" w:rsidP="0066186B">
            <w:pPr>
              <w:autoSpaceDE w:val="0"/>
              <w:autoSpaceDN w:val="0"/>
              <w:adjustRightInd w:val="0"/>
              <w:spacing w:line="0" w:lineRule="atLeast"/>
              <w:jc w:val="both"/>
              <w:rPr>
                <w:rFonts w:ascii="Arial Narrow" w:eastAsia="Calibri" w:hAnsi="Arial Narrow" w:cs="Arial"/>
                <w:color w:val="000000" w:themeColor="text1"/>
                <w:sz w:val="16"/>
                <w:szCs w:val="16"/>
                <w:lang w:eastAsia="es-PE"/>
              </w:rPr>
            </w:pPr>
            <w:r w:rsidRPr="00DA2303">
              <w:rPr>
                <w:rFonts w:ascii="Arial Narrow" w:eastAsia="Calibri" w:hAnsi="Arial Narrow" w:cs="Arial"/>
                <w:color w:val="000000" w:themeColor="text1"/>
                <w:sz w:val="16"/>
                <w:szCs w:val="16"/>
                <w:lang w:eastAsia="es-PE"/>
              </w:rPr>
              <w:t>ARTICULO TERCERO.- Oficiar y remitir a la Policía Nacional del Perú copias certificadas de la presente Resolución que declara el comiso del vehículo antes detallado para que disponga su captura a nivel nacional.</w:t>
            </w:r>
          </w:p>
          <w:p w14:paraId="56032827" w14:textId="7FEE39D7" w:rsidR="000C1E9E" w:rsidRPr="00DA2303" w:rsidRDefault="000C1E9E" w:rsidP="0066186B">
            <w:pPr>
              <w:autoSpaceDE w:val="0"/>
              <w:autoSpaceDN w:val="0"/>
              <w:adjustRightInd w:val="0"/>
              <w:spacing w:line="0" w:lineRule="atLeast"/>
              <w:jc w:val="both"/>
              <w:rPr>
                <w:rFonts w:ascii="Arial Narrow" w:eastAsia="Calibri" w:hAnsi="Arial Narrow" w:cs="Arial"/>
                <w:color w:val="000000" w:themeColor="text1"/>
                <w:sz w:val="16"/>
                <w:szCs w:val="16"/>
                <w:lang w:eastAsia="es-PE"/>
              </w:rPr>
            </w:pPr>
            <w:r w:rsidRPr="00DA2303">
              <w:rPr>
                <w:rFonts w:ascii="Arial Narrow" w:eastAsia="Calibri" w:hAnsi="Arial Narrow" w:cs="Arial"/>
                <w:color w:val="000000" w:themeColor="text1"/>
                <w:sz w:val="16"/>
                <w:szCs w:val="16"/>
                <w:lang w:eastAsia="es-PE"/>
              </w:rPr>
              <w:t>ARTICULO CUARTO.- Oficiar y remitir a la Superintendencia Nacional de los Registros Públicos – SUNARP copias certificadas de la presente Resolución que declara el comiso del vehículo antes detallado para prevenir su posible inmatriculación.</w:t>
            </w:r>
          </w:p>
        </w:tc>
      </w:tr>
    </w:tbl>
    <w:p w14:paraId="70373A01" w14:textId="20F9B937" w:rsidR="000C1E9E" w:rsidRPr="0066186B" w:rsidRDefault="000C1E9E" w:rsidP="0066186B">
      <w:pPr>
        <w:pStyle w:val="NormalWeb"/>
        <w:spacing w:before="0" w:beforeAutospacing="0" w:after="0" w:afterAutospacing="0" w:line="0" w:lineRule="atLeast"/>
        <w:rPr>
          <w:rFonts w:ascii="Arial Narrow" w:hAnsi="Arial Narrow" w:cs="Arial"/>
          <w:sz w:val="16"/>
          <w:szCs w:val="16"/>
        </w:rPr>
      </w:pPr>
    </w:p>
    <w:sectPr w:rsidR="000C1E9E" w:rsidRPr="0066186B" w:rsidSect="00CF60AF">
      <w:pgSz w:w="16840" w:h="11900" w:orient="landscape"/>
      <w:pgMar w:top="811"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CE7A" w14:textId="77777777" w:rsidR="006922AA" w:rsidRDefault="006922AA" w:rsidP="005319CE">
      <w:pPr>
        <w:spacing w:after="0" w:line="240" w:lineRule="auto"/>
      </w:pPr>
      <w:r>
        <w:separator/>
      </w:r>
    </w:p>
  </w:endnote>
  <w:endnote w:type="continuationSeparator" w:id="0">
    <w:p w14:paraId="3F1933D0" w14:textId="77777777" w:rsidR="006922AA" w:rsidRDefault="006922AA"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4142" w14:textId="77777777" w:rsidR="006922AA" w:rsidRDefault="006922AA" w:rsidP="005319CE">
      <w:pPr>
        <w:spacing w:after="0" w:line="240" w:lineRule="auto"/>
      </w:pPr>
      <w:r>
        <w:separator/>
      </w:r>
    </w:p>
  </w:footnote>
  <w:footnote w:type="continuationSeparator" w:id="0">
    <w:p w14:paraId="4A4F7B5C" w14:textId="77777777" w:rsidR="006922AA" w:rsidRDefault="006922AA"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618A2"/>
    <w:rsid w:val="000A101D"/>
    <w:rsid w:val="000A166A"/>
    <w:rsid w:val="000B4144"/>
    <w:rsid w:val="000C1E9E"/>
    <w:rsid w:val="000D08D4"/>
    <w:rsid w:val="000D76D9"/>
    <w:rsid w:val="000E7934"/>
    <w:rsid w:val="000F3EE5"/>
    <w:rsid w:val="00107F95"/>
    <w:rsid w:val="00122B93"/>
    <w:rsid w:val="00135C65"/>
    <w:rsid w:val="00136B6F"/>
    <w:rsid w:val="001435FD"/>
    <w:rsid w:val="00144E89"/>
    <w:rsid w:val="00161C64"/>
    <w:rsid w:val="001740A0"/>
    <w:rsid w:val="00187ECE"/>
    <w:rsid w:val="001A7DF9"/>
    <w:rsid w:val="001C7EE6"/>
    <w:rsid w:val="001F3673"/>
    <w:rsid w:val="001F785E"/>
    <w:rsid w:val="00220788"/>
    <w:rsid w:val="00235118"/>
    <w:rsid w:val="0024134F"/>
    <w:rsid w:val="00280B1A"/>
    <w:rsid w:val="002A34CA"/>
    <w:rsid w:val="002B08A0"/>
    <w:rsid w:val="002C4D02"/>
    <w:rsid w:val="002D69AC"/>
    <w:rsid w:val="002D6DB5"/>
    <w:rsid w:val="00310D76"/>
    <w:rsid w:val="00316AA1"/>
    <w:rsid w:val="003228FD"/>
    <w:rsid w:val="003233D0"/>
    <w:rsid w:val="00335B64"/>
    <w:rsid w:val="00343EA0"/>
    <w:rsid w:val="00363297"/>
    <w:rsid w:val="0037423B"/>
    <w:rsid w:val="0037573A"/>
    <w:rsid w:val="00375B00"/>
    <w:rsid w:val="003E1843"/>
    <w:rsid w:val="00407E6F"/>
    <w:rsid w:val="004421C2"/>
    <w:rsid w:val="004555A8"/>
    <w:rsid w:val="004627EA"/>
    <w:rsid w:val="004800CB"/>
    <w:rsid w:val="004850F5"/>
    <w:rsid w:val="004918B4"/>
    <w:rsid w:val="00493027"/>
    <w:rsid w:val="004A54D3"/>
    <w:rsid w:val="004D64C9"/>
    <w:rsid w:val="004D7099"/>
    <w:rsid w:val="004E21D2"/>
    <w:rsid w:val="004E2231"/>
    <w:rsid w:val="004F0A73"/>
    <w:rsid w:val="004F3A5E"/>
    <w:rsid w:val="005002DF"/>
    <w:rsid w:val="005319CE"/>
    <w:rsid w:val="005550B5"/>
    <w:rsid w:val="00575D6D"/>
    <w:rsid w:val="005937AE"/>
    <w:rsid w:val="005A5276"/>
    <w:rsid w:val="005B21D1"/>
    <w:rsid w:val="005B6463"/>
    <w:rsid w:val="005C13CB"/>
    <w:rsid w:val="005D0B5C"/>
    <w:rsid w:val="005E10D5"/>
    <w:rsid w:val="005E3435"/>
    <w:rsid w:val="005F64A3"/>
    <w:rsid w:val="00602D8E"/>
    <w:rsid w:val="00612EA5"/>
    <w:rsid w:val="00624B06"/>
    <w:rsid w:val="00632AFA"/>
    <w:rsid w:val="00642AD6"/>
    <w:rsid w:val="00654B20"/>
    <w:rsid w:val="0066186B"/>
    <w:rsid w:val="00673016"/>
    <w:rsid w:val="00682FF5"/>
    <w:rsid w:val="00683F39"/>
    <w:rsid w:val="0069120F"/>
    <w:rsid w:val="006922AA"/>
    <w:rsid w:val="006947FC"/>
    <w:rsid w:val="006A40A3"/>
    <w:rsid w:val="006C5431"/>
    <w:rsid w:val="006D54AD"/>
    <w:rsid w:val="00704F5E"/>
    <w:rsid w:val="00741332"/>
    <w:rsid w:val="00770FD6"/>
    <w:rsid w:val="00796BD9"/>
    <w:rsid w:val="007C0315"/>
    <w:rsid w:val="007C07D9"/>
    <w:rsid w:val="007D4B70"/>
    <w:rsid w:val="007D7C47"/>
    <w:rsid w:val="007E5957"/>
    <w:rsid w:val="00801EC2"/>
    <w:rsid w:val="00802FE8"/>
    <w:rsid w:val="00813866"/>
    <w:rsid w:val="00823836"/>
    <w:rsid w:val="00843AC9"/>
    <w:rsid w:val="008443C4"/>
    <w:rsid w:val="00873E5D"/>
    <w:rsid w:val="00882A6C"/>
    <w:rsid w:val="008901AF"/>
    <w:rsid w:val="00892B34"/>
    <w:rsid w:val="008C2CF4"/>
    <w:rsid w:val="008C7AFF"/>
    <w:rsid w:val="008F0D2A"/>
    <w:rsid w:val="00923EFA"/>
    <w:rsid w:val="009263D2"/>
    <w:rsid w:val="00936528"/>
    <w:rsid w:val="00991A03"/>
    <w:rsid w:val="009B4CF7"/>
    <w:rsid w:val="009C1C97"/>
    <w:rsid w:val="009D2812"/>
    <w:rsid w:val="009D4370"/>
    <w:rsid w:val="009F246B"/>
    <w:rsid w:val="00A12EF5"/>
    <w:rsid w:val="00A220BD"/>
    <w:rsid w:val="00A2344E"/>
    <w:rsid w:val="00A30FBE"/>
    <w:rsid w:val="00A36837"/>
    <w:rsid w:val="00A42CDE"/>
    <w:rsid w:val="00A44E43"/>
    <w:rsid w:val="00A50480"/>
    <w:rsid w:val="00A57027"/>
    <w:rsid w:val="00A751F1"/>
    <w:rsid w:val="00A9458F"/>
    <w:rsid w:val="00AA70E8"/>
    <w:rsid w:val="00AB2C18"/>
    <w:rsid w:val="00AB68CE"/>
    <w:rsid w:val="00B12B85"/>
    <w:rsid w:val="00B221DE"/>
    <w:rsid w:val="00B245CD"/>
    <w:rsid w:val="00B2735B"/>
    <w:rsid w:val="00B3560A"/>
    <w:rsid w:val="00B454C4"/>
    <w:rsid w:val="00B977AB"/>
    <w:rsid w:val="00BB4243"/>
    <w:rsid w:val="00BB4BDD"/>
    <w:rsid w:val="00BE5E5D"/>
    <w:rsid w:val="00BF660F"/>
    <w:rsid w:val="00C2761A"/>
    <w:rsid w:val="00C70A2E"/>
    <w:rsid w:val="00C7519F"/>
    <w:rsid w:val="00C84E65"/>
    <w:rsid w:val="00C85E18"/>
    <w:rsid w:val="00CC2E69"/>
    <w:rsid w:val="00CC43FF"/>
    <w:rsid w:val="00CC7E62"/>
    <w:rsid w:val="00CD42A3"/>
    <w:rsid w:val="00CF60AF"/>
    <w:rsid w:val="00D0250B"/>
    <w:rsid w:val="00D24CDB"/>
    <w:rsid w:val="00D42EC5"/>
    <w:rsid w:val="00D54741"/>
    <w:rsid w:val="00D54FF8"/>
    <w:rsid w:val="00D65E78"/>
    <w:rsid w:val="00D67711"/>
    <w:rsid w:val="00D746FC"/>
    <w:rsid w:val="00D74C66"/>
    <w:rsid w:val="00D76FDB"/>
    <w:rsid w:val="00D96A95"/>
    <w:rsid w:val="00DA2303"/>
    <w:rsid w:val="00DA3343"/>
    <w:rsid w:val="00DC6533"/>
    <w:rsid w:val="00DD5293"/>
    <w:rsid w:val="00DE1F79"/>
    <w:rsid w:val="00E0375F"/>
    <w:rsid w:val="00E11BA7"/>
    <w:rsid w:val="00E37AD5"/>
    <w:rsid w:val="00E73426"/>
    <w:rsid w:val="00E777A1"/>
    <w:rsid w:val="00E845EE"/>
    <w:rsid w:val="00E96574"/>
    <w:rsid w:val="00EA1B83"/>
    <w:rsid w:val="00F954F5"/>
    <w:rsid w:val="00FD60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paragraph" w:styleId="Ttulo2">
    <w:name w:val="heading 2"/>
    <w:basedOn w:val="Normal"/>
    <w:next w:val="Normal"/>
    <w:link w:val="Ttulo2Car"/>
    <w:qFormat/>
    <w:rsid w:val="000C1E9E"/>
    <w:pPr>
      <w:keepNext/>
      <w:spacing w:after="0" w:line="240" w:lineRule="auto"/>
      <w:jc w:val="center"/>
      <w:outlineLvl w:val="1"/>
    </w:pPr>
    <w:rPr>
      <w:rFonts w:ascii="Calibri" w:eastAsia="Times New Roman" w:hAnsi="Calibri" w:cs="Times New Roman"/>
      <w:b/>
      <w:bCs/>
      <w:color w:val="FFFFFF"/>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3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character" w:customStyle="1" w:styleId="Ttulo2Car">
    <w:name w:val="Título 2 Car"/>
    <w:basedOn w:val="Fuentedeprrafopredeter"/>
    <w:link w:val="Ttulo2"/>
    <w:rsid w:val="000C1E9E"/>
    <w:rPr>
      <w:rFonts w:ascii="Calibri" w:eastAsia="Times New Roman" w:hAnsi="Calibri" w:cs="Times New Roman"/>
      <w:b/>
      <w:bCs/>
      <w:color w:val="FFFFFF"/>
      <w:sz w:val="18"/>
      <w:szCs w:val="18"/>
      <w:lang w:eastAsia="es-ES"/>
    </w:rPr>
  </w:style>
  <w:style w:type="paragraph" w:styleId="NormalWeb">
    <w:name w:val="Normal (Web)"/>
    <w:basedOn w:val="Normal"/>
    <w:rsid w:val="000C1E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0C1E9E"/>
    <w:pPr>
      <w:autoSpaceDE w:val="0"/>
      <w:autoSpaceDN w:val="0"/>
      <w:adjustRightInd w:val="0"/>
      <w:spacing w:after="0" w:line="240" w:lineRule="auto"/>
    </w:pPr>
    <w:rPr>
      <w:rFonts w:ascii="Arial" w:eastAsia="Calibri" w:hAnsi="Arial" w:cs="Arial"/>
      <w:color w:val="000000"/>
      <w:sz w:val="24"/>
      <w:szCs w:val="24"/>
      <w:lang w:val="es-PE"/>
    </w:rPr>
  </w:style>
  <w:style w:type="character" w:styleId="Hipervnculo">
    <w:name w:val="Hyperlink"/>
    <w:uiPriority w:val="99"/>
    <w:unhideWhenUsed/>
    <w:rsid w:val="000C1E9E"/>
    <w:rPr>
      <w:color w:val="0000FF"/>
      <w:u w:val="single"/>
    </w:rPr>
  </w:style>
  <w:style w:type="table" w:styleId="Tablaconcuadrculaclara">
    <w:name w:val="Grid Table Light"/>
    <w:basedOn w:val="Tablanormal"/>
    <w:uiPriority w:val="40"/>
    <w:rsid w:val="00B454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at.gob.p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2391</Words>
  <Characters>13155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3</cp:revision>
  <cp:lastPrinted>2024-09-27T20:43:00Z</cp:lastPrinted>
  <dcterms:created xsi:type="dcterms:W3CDTF">2024-09-27T20:43:00Z</dcterms:created>
  <dcterms:modified xsi:type="dcterms:W3CDTF">2024-09-27T20:43:00Z</dcterms:modified>
</cp:coreProperties>
</file>