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4FA1" w14:textId="77777777" w:rsidR="00263DB9" w:rsidRDefault="00263DB9" w:rsidP="0096187A">
      <w:pPr>
        <w:spacing w:after="0" w:line="0" w:lineRule="atLeast"/>
        <w:jc w:val="center"/>
        <w:rPr>
          <w:rFonts w:ascii="Arial Narrow" w:hAnsi="Arial Narrow"/>
          <w:b/>
          <w:bCs/>
          <w:sz w:val="16"/>
          <w:szCs w:val="16"/>
        </w:rPr>
      </w:pPr>
    </w:p>
    <w:p w14:paraId="5C5CABEE" w14:textId="77777777" w:rsidR="00263DB9" w:rsidRDefault="00263DB9" w:rsidP="0096187A">
      <w:pPr>
        <w:spacing w:after="0" w:line="0" w:lineRule="atLeast"/>
        <w:jc w:val="center"/>
        <w:rPr>
          <w:rFonts w:ascii="Arial Narrow" w:hAnsi="Arial Narrow"/>
          <w:b/>
          <w:bCs/>
          <w:sz w:val="16"/>
          <w:szCs w:val="16"/>
        </w:rPr>
      </w:pPr>
    </w:p>
    <w:p w14:paraId="32C1D91D" w14:textId="77777777" w:rsidR="00263DB9" w:rsidRDefault="00263DB9" w:rsidP="0096187A">
      <w:pPr>
        <w:spacing w:after="0" w:line="0" w:lineRule="atLeast"/>
        <w:jc w:val="center"/>
        <w:rPr>
          <w:rFonts w:ascii="Arial Narrow" w:hAnsi="Arial Narrow"/>
          <w:b/>
          <w:bCs/>
          <w:sz w:val="16"/>
          <w:szCs w:val="16"/>
        </w:rPr>
      </w:pPr>
    </w:p>
    <w:p w14:paraId="587FE9F7" w14:textId="77777777" w:rsidR="00263DB9" w:rsidRDefault="00263DB9" w:rsidP="0096187A">
      <w:pPr>
        <w:spacing w:after="0" w:line="0" w:lineRule="atLeast"/>
        <w:jc w:val="center"/>
        <w:rPr>
          <w:rFonts w:ascii="Arial Narrow" w:hAnsi="Arial Narrow"/>
          <w:b/>
          <w:bCs/>
          <w:sz w:val="16"/>
          <w:szCs w:val="16"/>
        </w:rPr>
      </w:pPr>
    </w:p>
    <w:p w14:paraId="1EA7E033" w14:textId="51B2EECC" w:rsidR="00DD1691" w:rsidRPr="000E53C4" w:rsidRDefault="00DD1691" w:rsidP="0096187A">
      <w:pPr>
        <w:spacing w:after="0" w:line="0" w:lineRule="atLeast"/>
        <w:jc w:val="center"/>
        <w:rPr>
          <w:rFonts w:ascii="Arial Narrow" w:hAnsi="Arial Narrow"/>
          <w:b/>
          <w:bCs/>
          <w:sz w:val="16"/>
          <w:szCs w:val="16"/>
        </w:rPr>
      </w:pPr>
      <w:r w:rsidRPr="000E53C4">
        <w:rPr>
          <w:rFonts w:ascii="Arial Narrow" w:hAnsi="Arial Narrow"/>
          <w:b/>
          <w:bCs/>
          <w:sz w:val="16"/>
          <w:szCs w:val="16"/>
        </w:rPr>
        <w:t>SUPERINTENDENCIA NACIONAL DE ADUANAS Y ADMINISTRACION TRIBUTARIA</w:t>
      </w:r>
    </w:p>
    <w:p w14:paraId="2950D202" w14:textId="2E7363D7" w:rsidR="00DD1691" w:rsidRDefault="00DD1691" w:rsidP="0096187A">
      <w:pPr>
        <w:spacing w:after="0" w:line="0" w:lineRule="atLeast"/>
        <w:jc w:val="center"/>
        <w:rPr>
          <w:rFonts w:ascii="Arial Narrow" w:hAnsi="Arial Narrow"/>
          <w:b/>
          <w:bCs/>
          <w:sz w:val="16"/>
          <w:szCs w:val="16"/>
        </w:rPr>
      </w:pPr>
      <w:r w:rsidRPr="000E53C4">
        <w:rPr>
          <w:rFonts w:ascii="Arial Narrow" w:hAnsi="Arial Narrow"/>
          <w:b/>
          <w:bCs/>
          <w:sz w:val="16"/>
          <w:szCs w:val="16"/>
        </w:rPr>
        <w:t>INTENDENCIA DE ADUANA DE TACNA</w:t>
      </w:r>
    </w:p>
    <w:p w14:paraId="2C9B8D91" w14:textId="77777777" w:rsidR="000E53C4" w:rsidRDefault="000E53C4" w:rsidP="0096187A">
      <w:pPr>
        <w:spacing w:after="0" w:line="0" w:lineRule="atLeast"/>
        <w:jc w:val="center"/>
        <w:rPr>
          <w:rFonts w:ascii="Arial Narrow" w:hAnsi="Arial Narrow"/>
          <w:b/>
          <w:bCs/>
          <w:sz w:val="16"/>
          <w:szCs w:val="16"/>
        </w:rPr>
      </w:pPr>
    </w:p>
    <w:p w14:paraId="7961030A" w14:textId="77777777" w:rsidR="00263DB9" w:rsidRPr="00C86188" w:rsidRDefault="00263DB9" w:rsidP="00263DB9">
      <w:pPr>
        <w:spacing w:after="0" w:line="0" w:lineRule="atLeast"/>
        <w:ind w:left="1560" w:right="1835"/>
        <w:jc w:val="center"/>
        <w:rPr>
          <w:rFonts w:ascii="Arial Narrow" w:hAnsi="Arial Narrow"/>
          <w:sz w:val="16"/>
          <w:szCs w:val="16"/>
        </w:rPr>
      </w:pPr>
      <w:r w:rsidRPr="00C86188">
        <w:rPr>
          <w:rFonts w:ascii="Arial Narrow" w:hAnsi="Arial Narrow"/>
          <w:sz w:val="16"/>
          <w:szCs w:val="16"/>
        </w:rPr>
        <w:t>(Publicada en el Boletín del Diario Oficial El Peruano el 1</w:t>
      </w:r>
      <w:r>
        <w:rPr>
          <w:rFonts w:ascii="Arial Narrow" w:hAnsi="Arial Narrow"/>
          <w:sz w:val="16"/>
          <w:szCs w:val="16"/>
        </w:rPr>
        <w:t>8</w:t>
      </w:r>
      <w:r w:rsidRPr="00C86188">
        <w:rPr>
          <w:rFonts w:ascii="Arial Narrow" w:hAnsi="Arial Narrow"/>
          <w:sz w:val="16"/>
          <w:szCs w:val="16"/>
        </w:rPr>
        <w:t>.10.2024)</w:t>
      </w:r>
    </w:p>
    <w:p w14:paraId="26C89DF8" w14:textId="77777777" w:rsidR="00263DB9" w:rsidRPr="000E53C4" w:rsidRDefault="00263DB9" w:rsidP="0096187A">
      <w:pPr>
        <w:spacing w:after="0" w:line="0" w:lineRule="atLeast"/>
        <w:jc w:val="center"/>
        <w:rPr>
          <w:rFonts w:ascii="Arial Narrow" w:hAnsi="Arial Narrow"/>
          <w:b/>
          <w:bCs/>
          <w:sz w:val="16"/>
          <w:szCs w:val="16"/>
        </w:rPr>
      </w:pPr>
    </w:p>
    <w:p w14:paraId="1C954EAA" w14:textId="77777777" w:rsidR="00DD1691" w:rsidRPr="000E53C4" w:rsidRDefault="00DD1691" w:rsidP="0096187A">
      <w:pPr>
        <w:spacing w:after="0" w:line="0" w:lineRule="atLeast"/>
        <w:jc w:val="center"/>
        <w:rPr>
          <w:rFonts w:ascii="Arial Narrow" w:hAnsi="Arial Narrow"/>
          <w:b/>
          <w:bCs/>
          <w:sz w:val="16"/>
          <w:szCs w:val="16"/>
        </w:rPr>
      </w:pPr>
      <w:r w:rsidRPr="000E53C4">
        <w:rPr>
          <w:rFonts w:ascii="Arial Narrow" w:hAnsi="Arial Narrow"/>
          <w:b/>
          <w:bCs/>
          <w:sz w:val="16"/>
          <w:szCs w:val="16"/>
        </w:rPr>
        <w:t xml:space="preserve">NOTIFICACION ADMINISTRATIVA </w:t>
      </w:r>
    </w:p>
    <w:p w14:paraId="26F786DF" w14:textId="77777777" w:rsidR="00DD1691" w:rsidRPr="0096187A" w:rsidRDefault="00DD1691" w:rsidP="0096187A">
      <w:pPr>
        <w:spacing w:after="0" w:line="0" w:lineRule="atLeast"/>
        <w:jc w:val="center"/>
        <w:rPr>
          <w:rFonts w:ascii="Arial Narrow" w:hAnsi="Arial Narrow"/>
          <w:sz w:val="16"/>
          <w:szCs w:val="16"/>
        </w:rPr>
      </w:pPr>
    </w:p>
    <w:p w14:paraId="00FDD033" w14:textId="77777777" w:rsidR="00DD1691" w:rsidRPr="0096187A" w:rsidRDefault="00DD1691" w:rsidP="0096187A">
      <w:pPr>
        <w:spacing w:after="0" w:line="0" w:lineRule="atLeast"/>
        <w:jc w:val="both"/>
        <w:rPr>
          <w:rFonts w:ascii="Arial Narrow" w:hAnsi="Arial Narrow"/>
          <w:sz w:val="16"/>
          <w:szCs w:val="16"/>
        </w:rPr>
      </w:pPr>
      <w:r w:rsidRPr="0096187A">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5CC16CA9" w14:textId="22015809" w:rsidR="00DD1691" w:rsidRPr="0096187A" w:rsidRDefault="00DD1691" w:rsidP="0096187A">
      <w:pPr>
        <w:spacing w:after="0" w:line="0" w:lineRule="atLeast"/>
        <w:jc w:val="both"/>
        <w:rPr>
          <w:rFonts w:ascii="Arial Narrow" w:hAnsi="Arial Narrow"/>
          <w:sz w:val="16"/>
          <w:szCs w:val="16"/>
        </w:rPr>
      </w:pPr>
      <w:r w:rsidRPr="0096187A">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2979" w:type="dxa"/>
        <w:tblLook w:val="04A0" w:firstRow="1" w:lastRow="0" w:firstColumn="1" w:lastColumn="0" w:noHBand="0" w:noVBand="1"/>
      </w:tblPr>
      <w:tblGrid>
        <w:gridCol w:w="1413"/>
        <w:gridCol w:w="924"/>
        <w:gridCol w:w="924"/>
        <w:gridCol w:w="1423"/>
        <w:gridCol w:w="6651"/>
        <w:gridCol w:w="1026"/>
        <w:gridCol w:w="618"/>
      </w:tblGrid>
      <w:tr w:rsidR="000E53C4" w:rsidRPr="0096187A" w14:paraId="0BEE642C" w14:textId="3E2FCE45" w:rsidTr="000E53C4">
        <w:trPr>
          <w:trHeight w:val="20"/>
        </w:trPr>
        <w:tc>
          <w:tcPr>
            <w:tcW w:w="1413" w:type="dxa"/>
          </w:tcPr>
          <w:p w14:paraId="03727ED1" w14:textId="6A8CA558" w:rsidR="00560C05" w:rsidRPr="0096187A" w:rsidRDefault="00560C05" w:rsidP="0096187A">
            <w:pPr>
              <w:spacing w:after="0" w:line="0" w:lineRule="atLeast"/>
              <w:jc w:val="center"/>
              <w:rPr>
                <w:rFonts w:ascii="Arial Narrow" w:hAnsi="Arial Narrow" w:cstheme="minorHAnsi"/>
                <w:sz w:val="16"/>
                <w:szCs w:val="16"/>
              </w:rPr>
            </w:pPr>
            <w:r w:rsidRPr="0096187A">
              <w:rPr>
                <w:rFonts w:ascii="Arial Narrow" w:hAnsi="Arial Narrow" w:cstheme="minorHAnsi"/>
                <w:sz w:val="16"/>
                <w:szCs w:val="16"/>
              </w:rPr>
              <w:t xml:space="preserve">Acta de Incautación </w:t>
            </w:r>
          </w:p>
        </w:tc>
        <w:tc>
          <w:tcPr>
            <w:tcW w:w="924" w:type="dxa"/>
          </w:tcPr>
          <w:p w14:paraId="2F821ECB" w14:textId="724E13F3" w:rsidR="00560C05" w:rsidRPr="0096187A" w:rsidRDefault="00560C05" w:rsidP="0096187A">
            <w:pPr>
              <w:spacing w:after="0" w:line="0" w:lineRule="atLeast"/>
              <w:jc w:val="center"/>
              <w:rPr>
                <w:rFonts w:ascii="Arial Narrow" w:eastAsia="Times New Roman" w:hAnsi="Arial Narrow" w:cstheme="minorHAnsi"/>
                <w:noProof/>
                <w:color w:val="000000"/>
                <w:sz w:val="16"/>
                <w:szCs w:val="16"/>
              </w:rPr>
            </w:pPr>
            <w:r w:rsidRPr="0096187A">
              <w:rPr>
                <w:rFonts w:ascii="Arial Narrow" w:eastAsia="Times New Roman" w:hAnsi="Arial Narrow" w:cstheme="minorHAnsi"/>
                <w:noProof/>
                <w:color w:val="000000"/>
                <w:sz w:val="16"/>
                <w:szCs w:val="16"/>
              </w:rPr>
              <w:t>Infractor</w:t>
            </w:r>
          </w:p>
        </w:tc>
        <w:tc>
          <w:tcPr>
            <w:tcW w:w="924" w:type="dxa"/>
          </w:tcPr>
          <w:p w14:paraId="7F003177" w14:textId="3B5BAFE2" w:rsidR="00560C05" w:rsidRPr="0096187A" w:rsidRDefault="00560C05" w:rsidP="0096187A">
            <w:pPr>
              <w:spacing w:after="0" w:line="0" w:lineRule="atLeast"/>
              <w:jc w:val="center"/>
              <w:rPr>
                <w:rFonts w:ascii="Arial Narrow" w:eastAsia="Times New Roman" w:hAnsi="Arial Narrow" w:cstheme="minorHAnsi"/>
                <w:noProof/>
                <w:color w:val="000000"/>
                <w:sz w:val="16"/>
                <w:szCs w:val="16"/>
              </w:rPr>
            </w:pPr>
            <w:r w:rsidRPr="0096187A">
              <w:rPr>
                <w:rFonts w:ascii="Arial Narrow" w:eastAsia="Times New Roman" w:hAnsi="Arial Narrow" w:cstheme="minorHAnsi"/>
                <w:noProof/>
                <w:color w:val="000000"/>
                <w:sz w:val="16"/>
                <w:szCs w:val="16"/>
              </w:rPr>
              <w:t>Cédula de Identidad</w:t>
            </w:r>
          </w:p>
        </w:tc>
        <w:tc>
          <w:tcPr>
            <w:tcW w:w="1423" w:type="dxa"/>
          </w:tcPr>
          <w:p w14:paraId="5A77CF39" w14:textId="27303223" w:rsidR="00560C05" w:rsidRPr="0096187A" w:rsidRDefault="00560C05" w:rsidP="0096187A">
            <w:pPr>
              <w:spacing w:after="0" w:line="0" w:lineRule="atLeast"/>
              <w:jc w:val="center"/>
              <w:rPr>
                <w:rFonts w:ascii="Arial Narrow" w:hAnsi="Arial Narrow" w:cstheme="minorHAnsi"/>
                <w:sz w:val="16"/>
                <w:szCs w:val="16"/>
              </w:rPr>
            </w:pPr>
            <w:r w:rsidRPr="0096187A">
              <w:rPr>
                <w:rFonts w:ascii="Arial Narrow" w:eastAsia="Times New Roman" w:hAnsi="Arial Narrow" w:cstheme="minorHAnsi"/>
                <w:noProof/>
                <w:color w:val="000000"/>
                <w:sz w:val="16"/>
                <w:szCs w:val="16"/>
              </w:rPr>
              <w:t>Resolución de División</w:t>
            </w:r>
          </w:p>
        </w:tc>
        <w:tc>
          <w:tcPr>
            <w:tcW w:w="6651" w:type="dxa"/>
          </w:tcPr>
          <w:p w14:paraId="4155997F" w14:textId="77777777" w:rsidR="00560C05" w:rsidRPr="0096187A" w:rsidRDefault="00560C05" w:rsidP="0096187A">
            <w:pPr>
              <w:spacing w:after="0" w:line="0" w:lineRule="atLeast"/>
              <w:jc w:val="center"/>
              <w:rPr>
                <w:rFonts w:ascii="Arial Narrow" w:hAnsi="Arial Narrow" w:cstheme="minorHAnsi"/>
                <w:sz w:val="16"/>
                <w:szCs w:val="16"/>
              </w:rPr>
            </w:pPr>
            <w:r w:rsidRPr="0096187A">
              <w:rPr>
                <w:rFonts w:ascii="Arial Narrow" w:eastAsia="Times New Roman" w:hAnsi="Arial Narrow" w:cstheme="minorHAnsi"/>
                <w:color w:val="000000"/>
                <w:sz w:val="16"/>
                <w:szCs w:val="16"/>
              </w:rPr>
              <w:t>Determinación</w:t>
            </w:r>
          </w:p>
        </w:tc>
        <w:tc>
          <w:tcPr>
            <w:tcW w:w="1026" w:type="dxa"/>
          </w:tcPr>
          <w:p w14:paraId="33EB3639" w14:textId="05E3A26D" w:rsidR="00560C05" w:rsidRPr="0096187A" w:rsidRDefault="00560C05" w:rsidP="0096187A">
            <w:pPr>
              <w:spacing w:after="0" w:line="0" w:lineRule="atLeast"/>
              <w:jc w:val="center"/>
              <w:rPr>
                <w:rFonts w:ascii="Arial Narrow" w:eastAsia="Times New Roman" w:hAnsi="Arial Narrow" w:cstheme="minorHAnsi"/>
                <w:color w:val="000000"/>
                <w:sz w:val="16"/>
                <w:szCs w:val="16"/>
              </w:rPr>
            </w:pPr>
            <w:r w:rsidRPr="0096187A">
              <w:rPr>
                <w:rFonts w:ascii="Arial Narrow" w:eastAsia="Times New Roman" w:hAnsi="Arial Narrow" w:cstheme="minorHAnsi"/>
                <w:color w:val="000000"/>
                <w:sz w:val="16"/>
                <w:szCs w:val="16"/>
              </w:rPr>
              <w:t>Liquidación de Cobranza</w:t>
            </w:r>
          </w:p>
        </w:tc>
        <w:tc>
          <w:tcPr>
            <w:tcW w:w="618" w:type="dxa"/>
          </w:tcPr>
          <w:p w14:paraId="4B08F2AD" w14:textId="1488466D" w:rsidR="00560C05" w:rsidRPr="0096187A" w:rsidRDefault="00560C05" w:rsidP="0096187A">
            <w:pPr>
              <w:spacing w:after="0" w:line="0" w:lineRule="atLeast"/>
              <w:jc w:val="center"/>
              <w:rPr>
                <w:rFonts w:ascii="Arial Narrow" w:eastAsia="Times New Roman" w:hAnsi="Arial Narrow" w:cstheme="minorHAnsi"/>
                <w:color w:val="000000"/>
                <w:sz w:val="16"/>
                <w:szCs w:val="16"/>
              </w:rPr>
            </w:pPr>
            <w:r w:rsidRPr="0096187A">
              <w:rPr>
                <w:rFonts w:ascii="Arial Narrow" w:eastAsia="Times New Roman" w:hAnsi="Arial Narrow" w:cstheme="minorHAnsi"/>
                <w:color w:val="000000"/>
                <w:sz w:val="16"/>
                <w:szCs w:val="16"/>
              </w:rPr>
              <w:t>Monto S/.</w:t>
            </w:r>
          </w:p>
        </w:tc>
      </w:tr>
      <w:tr w:rsidR="000E53C4" w:rsidRPr="0096187A" w14:paraId="1C6EDD2F" w14:textId="3152A6DF" w:rsidTr="000E53C4">
        <w:trPr>
          <w:trHeight w:val="20"/>
        </w:trPr>
        <w:tc>
          <w:tcPr>
            <w:tcW w:w="1413" w:type="dxa"/>
          </w:tcPr>
          <w:p w14:paraId="5385A6F4" w14:textId="68C1DDB5" w:rsidR="00560C05" w:rsidRPr="0096187A" w:rsidRDefault="00560C05" w:rsidP="0096187A">
            <w:pPr>
              <w:autoSpaceDE w:val="0"/>
              <w:autoSpaceDN w:val="0"/>
              <w:adjustRightInd w:val="0"/>
              <w:spacing w:after="0" w:line="0" w:lineRule="atLeast"/>
              <w:jc w:val="center"/>
              <w:rPr>
                <w:rFonts w:ascii="Arial Narrow" w:hAnsi="Arial Narrow" w:cstheme="minorHAnsi"/>
                <w:sz w:val="16"/>
                <w:szCs w:val="16"/>
              </w:rPr>
            </w:pPr>
            <w:r w:rsidRPr="0096187A">
              <w:rPr>
                <w:rFonts w:ascii="Arial Narrow" w:hAnsi="Arial Narrow" w:cstheme="minorHAnsi"/>
                <w:sz w:val="16"/>
                <w:szCs w:val="16"/>
              </w:rPr>
              <w:t>N°172-0202-2021-000459 de fecha 24.08.2021</w:t>
            </w:r>
          </w:p>
        </w:tc>
        <w:tc>
          <w:tcPr>
            <w:tcW w:w="924" w:type="dxa"/>
          </w:tcPr>
          <w:p w14:paraId="215B39DA" w14:textId="68F8FD7D" w:rsidR="00560C05" w:rsidRPr="0096187A" w:rsidRDefault="00560C05" w:rsidP="0096187A">
            <w:pPr>
              <w:spacing w:after="0" w:line="0" w:lineRule="atLeast"/>
              <w:jc w:val="center"/>
              <w:rPr>
                <w:rFonts w:ascii="Arial Narrow" w:hAnsi="Arial Narrow" w:cstheme="minorHAnsi"/>
                <w:sz w:val="16"/>
                <w:szCs w:val="16"/>
              </w:rPr>
            </w:pPr>
            <w:r w:rsidRPr="0096187A">
              <w:rPr>
                <w:rFonts w:ascii="Arial Narrow" w:hAnsi="Arial Narrow" w:cstheme="minorHAnsi"/>
                <w:sz w:val="16"/>
                <w:szCs w:val="16"/>
              </w:rPr>
              <w:t>AMBROSIO SOLIS RONALD</w:t>
            </w:r>
          </w:p>
        </w:tc>
        <w:tc>
          <w:tcPr>
            <w:tcW w:w="924" w:type="dxa"/>
          </w:tcPr>
          <w:p w14:paraId="75675571" w14:textId="288D5C8F" w:rsidR="00560C05" w:rsidRPr="0096187A" w:rsidRDefault="00560C05" w:rsidP="0096187A">
            <w:pPr>
              <w:spacing w:after="0" w:line="0" w:lineRule="atLeast"/>
              <w:jc w:val="center"/>
              <w:rPr>
                <w:rFonts w:ascii="Arial Narrow" w:hAnsi="Arial Narrow" w:cstheme="minorHAnsi"/>
                <w:sz w:val="16"/>
                <w:szCs w:val="16"/>
              </w:rPr>
            </w:pPr>
            <w:r w:rsidRPr="0096187A">
              <w:rPr>
                <w:rFonts w:ascii="Arial Narrow" w:hAnsi="Arial Narrow" w:cstheme="minorHAnsi"/>
                <w:sz w:val="16"/>
                <w:szCs w:val="16"/>
              </w:rPr>
              <w:t>5774499</w:t>
            </w:r>
          </w:p>
        </w:tc>
        <w:tc>
          <w:tcPr>
            <w:tcW w:w="1423" w:type="dxa"/>
          </w:tcPr>
          <w:p w14:paraId="4962B69B" w14:textId="7A44CD88" w:rsidR="00560C05" w:rsidRPr="0096187A" w:rsidRDefault="00560C05" w:rsidP="0096187A">
            <w:pPr>
              <w:spacing w:after="0" w:line="0" w:lineRule="atLeast"/>
              <w:jc w:val="center"/>
              <w:rPr>
                <w:rFonts w:ascii="Arial Narrow" w:hAnsi="Arial Narrow" w:cstheme="minorHAnsi"/>
                <w:sz w:val="16"/>
                <w:szCs w:val="16"/>
              </w:rPr>
            </w:pPr>
            <w:r w:rsidRPr="0096187A">
              <w:rPr>
                <w:rFonts w:ascii="Arial Narrow" w:hAnsi="Arial Narrow" w:cstheme="minorHAnsi"/>
                <w:sz w:val="16"/>
                <w:szCs w:val="16"/>
              </w:rPr>
              <w:t>N°353-2024-SUNAT/3G0500 de fecha 14.06.2024</w:t>
            </w:r>
          </w:p>
        </w:tc>
        <w:tc>
          <w:tcPr>
            <w:tcW w:w="6651" w:type="dxa"/>
          </w:tcPr>
          <w:p w14:paraId="6B043B96" w14:textId="5AC1DD2A" w:rsidR="00560C05" w:rsidRPr="0096187A" w:rsidRDefault="00560C05" w:rsidP="0096187A">
            <w:pPr>
              <w:autoSpaceDE w:val="0"/>
              <w:autoSpaceDN w:val="0"/>
              <w:adjustRightInd w:val="0"/>
              <w:spacing w:after="0" w:line="0" w:lineRule="atLeast"/>
              <w:rPr>
                <w:rFonts w:ascii="Arial Narrow" w:hAnsi="Arial Narrow"/>
                <w:sz w:val="16"/>
                <w:szCs w:val="16"/>
              </w:rPr>
            </w:pPr>
            <w:r w:rsidRPr="0096187A">
              <w:rPr>
                <w:rFonts w:ascii="Arial Narrow" w:hAnsi="Arial Narrow"/>
                <w:sz w:val="16"/>
                <w:szCs w:val="16"/>
              </w:rPr>
              <w:t>ARTÍCULO ÚNICO : Declarar el COMISO de las mercancías consignadas en el Acta de Incautación N° 172 -0202 -2021 -000459 del 24.08.21, en aplicación a lo previsto artículo 38° de la Ley de los Delitos Aduaneros; de conformidad con los fundamentos de hecho y de derecho expuestos en la presente Resolución.</w:t>
            </w:r>
          </w:p>
        </w:tc>
        <w:tc>
          <w:tcPr>
            <w:tcW w:w="1026" w:type="dxa"/>
          </w:tcPr>
          <w:p w14:paraId="502B6A7C" w14:textId="1675C4FC" w:rsidR="00560C05" w:rsidRPr="0096187A" w:rsidRDefault="00560C05" w:rsidP="0096187A">
            <w:pPr>
              <w:autoSpaceDE w:val="0"/>
              <w:autoSpaceDN w:val="0"/>
              <w:adjustRightInd w:val="0"/>
              <w:spacing w:after="0" w:line="0" w:lineRule="atLeast"/>
              <w:jc w:val="center"/>
              <w:rPr>
                <w:rFonts w:ascii="Arial Narrow" w:hAnsi="Arial Narrow"/>
                <w:sz w:val="16"/>
                <w:szCs w:val="16"/>
              </w:rPr>
            </w:pPr>
            <w:r w:rsidRPr="0096187A">
              <w:rPr>
                <w:rFonts w:ascii="Arial Narrow" w:hAnsi="Arial Narrow"/>
                <w:sz w:val="16"/>
                <w:szCs w:val="16"/>
              </w:rPr>
              <w:t>10524-2024</w:t>
            </w:r>
          </w:p>
        </w:tc>
        <w:tc>
          <w:tcPr>
            <w:tcW w:w="618" w:type="dxa"/>
          </w:tcPr>
          <w:p w14:paraId="4AD8928D" w14:textId="1A2EA612" w:rsidR="00560C05" w:rsidRPr="0096187A" w:rsidRDefault="00560C05" w:rsidP="0096187A">
            <w:pPr>
              <w:autoSpaceDE w:val="0"/>
              <w:autoSpaceDN w:val="0"/>
              <w:adjustRightInd w:val="0"/>
              <w:spacing w:after="0" w:line="0" w:lineRule="atLeast"/>
              <w:jc w:val="center"/>
              <w:rPr>
                <w:rFonts w:ascii="Arial Narrow" w:hAnsi="Arial Narrow"/>
                <w:sz w:val="16"/>
                <w:szCs w:val="16"/>
              </w:rPr>
            </w:pPr>
            <w:r w:rsidRPr="0096187A">
              <w:rPr>
                <w:rFonts w:ascii="Arial Narrow" w:hAnsi="Arial Narrow"/>
                <w:sz w:val="16"/>
                <w:szCs w:val="16"/>
              </w:rPr>
              <w:t>630.00</w:t>
            </w:r>
          </w:p>
        </w:tc>
      </w:tr>
    </w:tbl>
    <w:p w14:paraId="78529F68" w14:textId="77777777" w:rsidR="00DD1691" w:rsidRPr="000E53C4" w:rsidRDefault="00DD1691" w:rsidP="0096187A">
      <w:pPr>
        <w:spacing w:after="0" w:line="0" w:lineRule="atLeast"/>
        <w:rPr>
          <w:rFonts w:ascii="Arial Narrow" w:hAnsi="Arial Narrow"/>
          <w:b/>
          <w:bCs/>
          <w:color w:val="000000" w:themeColor="text1"/>
          <w:sz w:val="16"/>
          <w:szCs w:val="16"/>
        </w:rPr>
      </w:pPr>
    </w:p>
    <w:p w14:paraId="2008B734" w14:textId="77777777" w:rsidR="00AF513C" w:rsidRPr="000E53C4" w:rsidRDefault="00AF513C" w:rsidP="0096187A">
      <w:pPr>
        <w:spacing w:after="0" w:line="0" w:lineRule="atLeast"/>
        <w:jc w:val="center"/>
        <w:rPr>
          <w:rFonts w:ascii="Arial Narrow" w:hAnsi="Arial Narrow" w:cs="Arial"/>
          <w:b/>
          <w:bCs/>
          <w:color w:val="000000" w:themeColor="text1"/>
          <w:sz w:val="16"/>
          <w:szCs w:val="16"/>
          <w:lang w:eastAsia="es-PE"/>
        </w:rPr>
      </w:pPr>
      <w:r w:rsidRPr="000E53C4">
        <w:rPr>
          <w:rFonts w:ascii="Arial Narrow" w:hAnsi="Arial Narrow" w:cs="Arial"/>
          <w:b/>
          <w:bCs/>
          <w:color w:val="000000" w:themeColor="text1"/>
          <w:sz w:val="16"/>
          <w:szCs w:val="16"/>
          <w:lang w:eastAsia="es-PE"/>
        </w:rPr>
        <w:t>NOTIFICACIÓN DE ACTOS ADMINISTRATIVOS</w:t>
      </w:r>
    </w:p>
    <w:p w14:paraId="09690116" w14:textId="77777777" w:rsidR="00AF513C" w:rsidRPr="0096187A" w:rsidRDefault="00AF513C" w:rsidP="0096187A">
      <w:pPr>
        <w:spacing w:after="0" w:line="0" w:lineRule="atLeast"/>
        <w:jc w:val="both"/>
        <w:rPr>
          <w:rFonts w:ascii="Arial Narrow" w:hAnsi="Arial Narrow" w:cs="Arial"/>
          <w:sz w:val="16"/>
          <w:szCs w:val="16"/>
        </w:rPr>
      </w:pPr>
    </w:p>
    <w:p w14:paraId="7AD1586A" w14:textId="7876DA21" w:rsidR="00AF513C" w:rsidRPr="0096187A" w:rsidRDefault="00AF513C" w:rsidP="0096187A">
      <w:pPr>
        <w:spacing w:after="0" w:line="0" w:lineRule="atLeast"/>
        <w:jc w:val="both"/>
        <w:rPr>
          <w:rFonts w:ascii="Arial Narrow" w:hAnsi="Arial Narrow" w:cs="Arial"/>
          <w:sz w:val="16"/>
          <w:szCs w:val="16"/>
          <w:lang w:eastAsia="es-PE"/>
        </w:rPr>
      </w:pPr>
      <w:r w:rsidRPr="0096187A">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96187A">
        <w:rPr>
          <w:rFonts w:ascii="Arial Narrow" w:hAnsi="Arial Narrow" w:cs="Arial"/>
          <w:sz w:val="16"/>
          <w:szCs w:val="16"/>
          <w:lang w:eastAsia="es-PE"/>
        </w:rPr>
        <w:t>a la persona incluida en el presente cuadro,</w:t>
      </w:r>
      <w:r w:rsidRPr="0096187A">
        <w:rPr>
          <w:rFonts w:ascii="Arial Narrow" w:hAnsi="Arial Narrow" w:cs="Arial"/>
          <w:sz w:val="16"/>
          <w:szCs w:val="16"/>
        </w:rPr>
        <w:t xml:space="preserve"> que la Intendencia de Aduana de Tacna, ha decretado el siguiente acto administrativo mediante Resolución de División abajo indicada.</w:t>
      </w:r>
    </w:p>
    <w:p w14:paraId="60D35D85" w14:textId="74373894" w:rsidR="00AF513C" w:rsidRPr="0096187A" w:rsidRDefault="00AF513C" w:rsidP="000E53C4">
      <w:pPr>
        <w:pStyle w:val="Default"/>
        <w:spacing w:line="0" w:lineRule="atLeast"/>
        <w:jc w:val="both"/>
        <w:rPr>
          <w:rFonts w:ascii="Arial Narrow" w:hAnsi="Arial Narrow"/>
          <w:sz w:val="16"/>
          <w:szCs w:val="16"/>
        </w:rPr>
      </w:pPr>
      <w:r w:rsidRPr="0096187A">
        <w:rPr>
          <w:rFonts w:ascii="Arial Narrow" w:hAnsi="Arial Narrow"/>
          <w:sz w:val="16"/>
          <w:szCs w:val="16"/>
        </w:rPr>
        <w:t xml:space="preserve">El interesado puede solicitar copia del documento notificado a través de la Mesa de Partes Virtual en </w:t>
      </w:r>
      <w:hyperlink r:id="rId4" w:history="1">
        <w:r w:rsidRPr="0096187A">
          <w:rPr>
            <w:rStyle w:val="Hipervnculo"/>
            <w:rFonts w:ascii="Arial Narrow" w:hAnsi="Arial Narrow"/>
            <w:sz w:val="16"/>
            <w:szCs w:val="16"/>
          </w:rPr>
          <w:t>www.sunat.gob.pe</w:t>
        </w:r>
      </w:hyperlink>
      <w:r w:rsidRPr="0096187A">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2895" w:type="dxa"/>
        <w:tblLook w:val="04A0" w:firstRow="1" w:lastRow="0" w:firstColumn="1" w:lastColumn="0" w:noHBand="0" w:noVBand="1"/>
      </w:tblPr>
      <w:tblGrid>
        <w:gridCol w:w="1276"/>
        <w:gridCol w:w="1135"/>
        <w:gridCol w:w="1695"/>
        <w:gridCol w:w="6946"/>
        <w:gridCol w:w="992"/>
        <w:gridCol w:w="851"/>
      </w:tblGrid>
      <w:tr w:rsidR="005052E8" w:rsidRPr="0096187A" w14:paraId="046A8695" w14:textId="77777777" w:rsidTr="005052E8">
        <w:trPr>
          <w:trHeight w:val="20"/>
        </w:trPr>
        <w:tc>
          <w:tcPr>
            <w:tcW w:w="1276" w:type="dxa"/>
            <w:hideMark/>
          </w:tcPr>
          <w:p w14:paraId="27B7A444"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Documento de Identidad</w:t>
            </w:r>
          </w:p>
        </w:tc>
        <w:tc>
          <w:tcPr>
            <w:tcW w:w="1135" w:type="dxa"/>
            <w:hideMark/>
          </w:tcPr>
          <w:p w14:paraId="4B257C3A"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Infractor</w:t>
            </w:r>
          </w:p>
        </w:tc>
        <w:tc>
          <w:tcPr>
            <w:tcW w:w="1695" w:type="dxa"/>
          </w:tcPr>
          <w:p w14:paraId="781B8765"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rPr>
              <w:t>Tipo de Documento</w:t>
            </w:r>
          </w:p>
        </w:tc>
        <w:tc>
          <w:tcPr>
            <w:tcW w:w="6946" w:type="dxa"/>
            <w:hideMark/>
          </w:tcPr>
          <w:p w14:paraId="53263516"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Determinación</w:t>
            </w:r>
          </w:p>
        </w:tc>
        <w:tc>
          <w:tcPr>
            <w:tcW w:w="992" w:type="dxa"/>
            <w:hideMark/>
          </w:tcPr>
          <w:p w14:paraId="7BCF6F85"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Liquidación de Cobranza</w:t>
            </w:r>
          </w:p>
        </w:tc>
        <w:tc>
          <w:tcPr>
            <w:tcW w:w="851" w:type="dxa"/>
            <w:hideMark/>
          </w:tcPr>
          <w:p w14:paraId="5FF63C0C"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Monto S/.</w:t>
            </w:r>
          </w:p>
        </w:tc>
      </w:tr>
      <w:tr w:rsidR="005052E8" w:rsidRPr="0096187A" w14:paraId="6E8F7B6B" w14:textId="77777777" w:rsidTr="005052E8">
        <w:trPr>
          <w:trHeight w:val="20"/>
        </w:trPr>
        <w:tc>
          <w:tcPr>
            <w:tcW w:w="1276" w:type="dxa"/>
            <w:hideMark/>
          </w:tcPr>
          <w:p w14:paraId="4195602D" w14:textId="707E37D9" w:rsidR="00AF513C" w:rsidRPr="000E53C4" w:rsidRDefault="00AF513C" w:rsidP="000E53C4">
            <w:pPr>
              <w:spacing w:after="0" w:line="0" w:lineRule="atLeast"/>
              <w:jc w:val="center"/>
              <w:rPr>
                <w:rFonts w:ascii="Arial Narrow" w:eastAsia="Calibri" w:hAnsi="Arial Narrow" w:cs="Arial"/>
                <w:color w:val="000000" w:themeColor="text1"/>
                <w:sz w:val="16"/>
                <w:szCs w:val="16"/>
                <w:lang w:eastAsia="es-PE"/>
              </w:rPr>
            </w:pPr>
            <w:r w:rsidRPr="0096187A">
              <w:rPr>
                <w:rFonts w:ascii="Arial Narrow" w:eastAsia="Calibri" w:hAnsi="Arial Narrow" w:cs="Arial"/>
                <w:color w:val="000000" w:themeColor="text1"/>
                <w:sz w:val="16"/>
                <w:szCs w:val="16"/>
                <w:lang w:eastAsia="es-PE"/>
              </w:rPr>
              <w:t>Cédula de Identidad N° F4667482</w:t>
            </w:r>
          </w:p>
        </w:tc>
        <w:tc>
          <w:tcPr>
            <w:tcW w:w="1135" w:type="dxa"/>
            <w:hideMark/>
          </w:tcPr>
          <w:p w14:paraId="1A9785C0"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eastAsia="Calibri" w:hAnsi="Arial Narrow" w:cs="Arial"/>
                <w:color w:val="000000" w:themeColor="text1"/>
                <w:sz w:val="16"/>
                <w:szCs w:val="16"/>
                <w:lang w:eastAsia="es-PE"/>
              </w:rPr>
              <w:t>DORA DELIA MOLINERO</w:t>
            </w:r>
          </w:p>
        </w:tc>
        <w:tc>
          <w:tcPr>
            <w:tcW w:w="1695" w:type="dxa"/>
          </w:tcPr>
          <w:p w14:paraId="558CC93D" w14:textId="63CAEC9E" w:rsidR="00AF513C" w:rsidRPr="0096187A" w:rsidRDefault="00AF513C" w:rsidP="000E53C4">
            <w:pPr>
              <w:spacing w:after="0" w:line="0" w:lineRule="atLeast"/>
              <w:jc w:val="center"/>
              <w:rPr>
                <w:rFonts w:ascii="Arial Narrow" w:hAnsi="Arial Narrow" w:cs="Arial"/>
                <w:color w:val="000000" w:themeColor="text1"/>
                <w:sz w:val="16"/>
                <w:szCs w:val="16"/>
              </w:rPr>
            </w:pPr>
            <w:r w:rsidRPr="0096187A">
              <w:rPr>
                <w:rFonts w:ascii="Arial Narrow" w:hAnsi="Arial Narrow" w:cs="Arial"/>
                <w:color w:val="000000" w:themeColor="text1"/>
                <w:sz w:val="16"/>
                <w:szCs w:val="16"/>
              </w:rPr>
              <w:t>Resolución de División</w:t>
            </w:r>
            <w:r w:rsidR="000E53C4">
              <w:rPr>
                <w:rFonts w:ascii="Arial Narrow" w:hAnsi="Arial Narrow" w:cs="Arial"/>
                <w:color w:val="000000" w:themeColor="text1"/>
                <w:sz w:val="16"/>
                <w:szCs w:val="16"/>
              </w:rPr>
              <w:t xml:space="preserve"> </w:t>
            </w:r>
            <w:r w:rsidRPr="0096187A">
              <w:rPr>
                <w:rFonts w:ascii="Arial Narrow" w:hAnsi="Arial Narrow" w:cs="Arial"/>
                <w:color w:val="000000" w:themeColor="text1"/>
                <w:sz w:val="16"/>
                <w:szCs w:val="16"/>
              </w:rPr>
              <w:t>N° 172-3G0100/2024-000270 del 10.10.2024</w:t>
            </w:r>
          </w:p>
        </w:tc>
        <w:tc>
          <w:tcPr>
            <w:tcW w:w="6946" w:type="dxa"/>
            <w:hideMark/>
          </w:tcPr>
          <w:p w14:paraId="71E81629" w14:textId="15399156" w:rsidR="00AF513C" w:rsidRPr="000E53C4" w:rsidRDefault="00AF513C" w:rsidP="0096187A">
            <w:pPr>
              <w:autoSpaceDE w:val="0"/>
              <w:autoSpaceDN w:val="0"/>
              <w:adjustRightInd w:val="0"/>
              <w:spacing w:after="0" w:line="0" w:lineRule="atLeast"/>
              <w:jc w:val="both"/>
              <w:rPr>
                <w:rFonts w:ascii="Arial Narrow" w:eastAsia="Calibri" w:hAnsi="Arial Narrow" w:cs="Arial"/>
                <w:color w:val="000000" w:themeColor="text1"/>
                <w:sz w:val="16"/>
                <w:szCs w:val="16"/>
                <w:lang w:eastAsia="es-PE"/>
              </w:rPr>
            </w:pPr>
            <w:r w:rsidRPr="0096187A">
              <w:rPr>
                <w:rFonts w:ascii="Arial Narrow" w:eastAsia="Calibri" w:hAnsi="Arial Narrow" w:cs="Arial"/>
                <w:color w:val="000000" w:themeColor="text1"/>
                <w:sz w:val="16"/>
                <w:szCs w:val="16"/>
                <w:lang w:eastAsia="es-PE"/>
              </w:rPr>
              <w:t>ARTÍCULO ÚNICO: SANCIONAR a DORA DELIA MOLINERO de nacionalidad argentina, identificada con Cédula de Identidad N° F4667482, con una multa ascendente a S/. 35,372.00 (TREINTA Y CINCO MIL TRECIENTOS SETENTA Y DOS CON 00/100 Soles) debiendo la Sección de Regímenes No Definitivos y Especiales emitir la Liquidación de Cobranza correspondiente.</w:t>
            </w:r>
          </w:p>
        </w:tc>
        <w:tc>
          <w:tcPr>
            <w:tcW w:w="992" w:type="dxa"/>
            <w:hideMark/>
          </w:tcPr>
          <w:p w14:paraId="6FA714A2"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 xml:space="preserve">172-2024-019225 </w:t>
            </w:r>
          </w:p>
        </w:tc>
        <w:tc>
          <w:tcPr>
            <w:tcW w:w="851" w:type="dxa"/>
            <w:noWrap/>
            <w:hideMark/>
          </w:tcPr>
          <w:p w14:paraId="77CF80DC" w14:textId="77777777" w:rsidR="00AF513C" w:rsidRPr="0096187A" w:rsidRDefault="00AF513C" w:rsidP="0096187A">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themeColor="text1"/>
                <w:sz w:val="16"/>
                <w:szCs w:val="16"/>
                <w:lang w:eastAsia="es-PE"/>
              </w:rPr>
              <w:t xml:space="preserve">35,372.00 </w:t>
            </w:r>
          </w:p>
        </w:tc>
      </w:tr>
      <w:tr w:rsidR="005052E8" w:rsidRPr="0096187A" w14:paraId="3346D85E" w14:textId="77777777" w:rsidTr="005052E8">
        <w:trPr>
          <w:trHeight w:val="20"/>
        </w:trPr>
        <w:tc>
          <w:tcPr>
            <w:tcW w:w="1276" w:type="dxa"/>
            <w:vAlign w:val="center"/>
          </w:tcPr>
          <w:p w14:paraId="7E79613F" w14:textId="298CC362" w:rsidR="000E53C4" w:rsidRPr="000E53C4" w:rsidRDefault="000E53C4" w:rsidP="000E53C4">
            <w:pPr>
              <w:spacing w:after="0" w:line="0" w:lineRule="atLeast"/>
              <w:jc w:val="center"/>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Cédula de Identidad N° 150023262</w:t>
            </w:r>
          </w:p>
        </w:tc>
        <w:tc>
          <w:tcPr>
            <w:tcW w:w="1135" w:type="dxa"/>
            <w:vAlign w:val="center"/>
          </w:tcPr>
          <w:p w14:paraId="1194B702" w14:textId="4AE10DDE" w:rsidR="000E53C4" w:rsidRPr="0096187A" w:rsidRDefault="000E53C4" w:rsidP="000E53C4">
            <w:pPr>
              <w:spacing w:after="0" w:line="0" w:lineRule="atLeast"/>
              <w:jc w:val="center"/>
              <w:rPr>
                <w:rFonts w:ascii="Arial Narrow" w:eastAsia="Calibri" w:hAnsi="Arial Narrow" w:cs="Arial"/>
                <w:color w:val="000000" w:themeColor="text1"/>
                <w:sz w:val="16"/>
                <w:szCs w:val="16"/>
                <w:lang w:eastAsia="es-PE"/>
              </w:rPr>
            </w:pPr>
            <w:r w:rsidRPr="0096187A">
              <w:rPr>
                <w:rFonts w:ascii="Arial Narrow" w:eastAsia="Calibri" w:hAnsi="Arial Narrow" w:cs="Arial"/>
                <w:sz w:val="16"/>
                <w:szCs w:val="16"/>
                <w:lang w:eastAsia="es-PE"/>
              </w:rPr>
              <w:t>SEBASTIAN ANDRES TORRES LIRA</w:t>
            </w:r>
          </w:p>
        </w:tc>
        <w:tc>
          <w:tcPr>
            <w:tcW w:w="1695" w:type="dxa"/>
            <w:vAlign w:val="center"/>
          </w:tcPr>
          <w:p w14:paraId="113D8ACA" w14:textId="252D95B0" w:rsidR="000E53C4" w:rsidRPr="000E53C4" w:rsidRDefault="000E53C4" w:rsidP="000E53C4">
            <w:pPr>
              <w:spacing w:after="0" w:line="0" w:lineRule="atLeast"/>
              <w:jc w:val="center"/>
              <w:rPr>
                <w:rFonts w:ascii="Arial Narrow" w:hAnsi="Arial Narrow" w:cs="Arial"/>
                <w:color w:val="000000"/>
                <w:sz w:val="16"/>
                <w:szCs w:val="16"/>
              </w:rPr>
            </w:pPr>
            <w:r w:rsidRPr="0096187A">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96187A">
              <w:rPr>
                <w:rFonts w:ascii="Arial Narrow" w:hAnsi="Arial Narrow" w:cs="Arial"/>
                <w:color w:val="000000"/>
                <w:sz w:val="16"/>
                <w:szCs w:val="16"/>
              </w:rPr>
              <w:t>N° 172-3G0100/2024-000271 del 10.10.2024</w:t>
            </w:r>
          </w:p>
        </w:tc>
        <w:tc>
          <w:tcPr>
            <w:tcW w:w="6946" w:type="dxa"/>
            <w:vAlign w:val="center"/>
          </w:tcPr>
          <w:p w14:paraId="010230AB" w14:textId="6B00CF58" w:rsidR="000E53C4" w:rsidRPr="000E53C4" w:rsidRDefault="000E53C4" w:rsidP="000E53C4">
            <w:pPr>
              <w:autoSpaceDE w:val="0"/>
              <w:autoSpaceDN w:val="0"/>
              <w:adjustRightInd w:val="0"/>
              <w:spacing w:after="0" w:line="0" w:lineRule="atLeast"/>
              <w:jc w:val="both"/>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ARTÍCULO ÚNICO: SANCIONAR a SEBASTIAN ANDRES TORRES LIRA de nacionalidad chilena, identificado con Cédula de Identidad N° 150023262, con</w:t>
            </w:r>
            <w:r w:rsidRPr="0096187A">
              <w:rPr>
                <w:rFonts w:ascii="Arial Narrow" w:eastAsia="Calibri" w:hAnsi="Arial Narrow" w:cs="Arial"/>
                <w:color w:val="0000FF"/>
                <w:sz w:val="16"/>
                <w:szCs w:val="16"/>
                <w:lang w:eastAsia="es-PE"/>
              </w:rPr>
              <w:t>.</w:t>
            </w:r>
            <w:r w:rsidRPr="0096187A">
              <w:rPr>
                <w:rFonts w:ascii="Arial Narrow" w:eastAsia="Calibri" w:hAnsi="Arial Narrow" w:cs="Arial"/>
                <w:sz w:val="16"/>
                <w:szCs w:val="16"/>
                <w:lang w:eastAsia="es-PE"/>
              </w:rPr>
              <w:t xml:space="preserve"> una multa ascendente a S/. 20,083.00 (VEINTE MIL OCHENTA Y TRES con 00/100 Soles); debiendo la Sección de Regímenes No Definitivos y Especiales emitir la Liquidación de Cobranza correspondiente.</w:t>
            </w:r>
          </w:p>
        </w:tc>
        <w:tc>
          <w:tcPr>
            <w:tcW w:w="992" w:type="dxa"/>
            <w:vAlign w:val="center"/>
          </w:tcPr>
          <w:p w14:paraId="4C11B5F6" w14:textId="1B0C63CF" w:rsidR="000E53C4" w:rsidRPr="0096187A" w:rsidRDefault="000E53C4" w:rsidP="000E53C4">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sz w:val="16"/>
                <w:szCs w:val="16"/>
                <w:lang w:eastAsia="es-PE"/>
              </w:rPr>
              <w:t xml:space="preserve">172-2024-019227 </w:t>
            </w:r>
          </w:p>
        </w:tc>
        <w:tc>
          <w:tcPr>
            <w:tcW w:w="851" w:type="dxa"/>
            <w:noWrap/>
            <w:vAlign w:val="center"/>
          </w:tcPr>
          <w:p w14:paraId="5E7E6DCA" w14:textId="455DB778" w:rsidR="000E53C4" w:rsidRPr="0096187A" w:rsidRDefault="000E53C4" w:rsidP="000E53C4">
            <w:pPr>
              <w:spacing w:after="0" w:line="0" w:lineRule="atLeast"/>
              <w:jc w:val="center"/>
              <w:rPr>
                <w:rFonts w:ascii="Arial Narrow" w:hAnsi="Arial Narrow" w:cs="Arial"/>
                <w:color w:val="000000" w:themeColor="text1"/>
                <w:sz w:val="16"/>
                <w:szCs w:val="16"/>
                <w:lang w:eastAsia="es-PE"/>
              </w:rPr>
            </w:pPr>
            <w:r w:rsidRPr="0096187A">
              <w:rPr>
                <w:rFonts w:ascii="Arial Narrow" w:hAnsi="Arial Narrow" w:cs="Arial"/>
                <w:color w:val="000000"/>
                <w:sz w:val="16"/>
                <w:szCs w:val="16"/>
                <w:lang w:eastAsia="es-PE"/>
              </w:rPr>
              <w:t xml:space="preserve">20,083.00 </w:t>
            </w:r>
          </w:p>
        </w:tc>
      </w:tr>
      <w:tr w:rsidR="005052E8" w:rsidRPr="0096187A" w14:paraId="0E2003E9" w14:textId="77777777" w:rsidTr="005052E8">
        <w:trPr>
          <w:trHeight w:val="20"/>
        </w:trPr>
        <w:tc>
          <w:tcPr>
            <w:tcW w:w="1276" w:type="dxa"/>
            <w:vAlign w:val="center"/>
          </w:tcPr>
          <w:p w14:paraId="5E888622" w14:textId="62540354" w:rsidR="000E53C4" w:rsidRPr="0096187A" w:rsidRDefault="000E53C4" w:rsidP="000E53C4">
            <w:pPr>
              <w:spacing w:after="0" w:line="0" w:lineRule="atLeast"/>
              <w:jc w:val="center"/>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Cédula de Identidad N° 134134534</w:t>
            </w:r>
          </w:p>
        </w:tc>
        <w:tc>
          <w:tcPr>
            <w:tcW w:w="1135" w:type="dxa"/>
            <w:vAlign w:val="center"/>
          </w:tcPr>
          <w:p w14:paraId="368EA476" w14:textId="31C968F7" w:rsidR="000E53C4" w:rsidRPr="0096187A" w:rsidRDefault="000E53C4" w:rsidP="000E53C4">
            <w:pPr>
              <w:spacing w:after="0" w:line="0" w:lineRule="atLeast"/>
              <w:jc w:val="center"/>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CARLOS ENRIQUE ARAYA OLIVA</w:t>
            </w:r>
          </w:p>
        </w:tc>
        <w:tc>
          <w:tcPr>
            <w:tcW w:w="1695" w:type="dxa"/>
            <w:vAlign w:val="center"/>
          </w:tcPr>
          <w:p w14:paraId="1948221B" w14:textId="6FC472B7" w:rsidR="000E53C4" w:rsidRPr="0096187A" w:rsidRDefault="000E53C4" w:rsidP="000E53C4">
            <w:pPr>
              <w:spacing w:after="0" w:line="0" w:lineRule="atLeast"/>
              <w:jc w:val="center"/>
              <w:rPr>
                <w:rFonts w:ascii="Arial Narrow" w:hAnsi="Arial Narrow" w:cs="Arial"/>
                <w:color w:val="000000"/>
                <w:sz w:val="16"/>
                <w:szCs w:val="16"/>
              </w:rPr>
            </w:pPr>
            <w:r w:rsidRPr="0096187A">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96187A">
              <w:rPr>
                <w:rFonts w:ascii="Arial Narrow" w:hAnsi="Arial Narrow" w:cs="Arial"/>
                <w:color w:val="000000"/>
                <w:sz w:val="16"/>
                <w:szCs w:val="16"/>
              </w:rPr>
              <w:t>N° 172-3G0100/2024-000276 del 11.10.2024</w:t>
            </w:r>
          </w:p>
        </w:tc>
        <w:tc>
          <w:tcPr>
            <w:tcW w:w="6946" w:type="dxa"/>
            <w:vAlign w:val="center"/>
          </w:tcPr>
          <w:p w14:paraId="7F51141C" w14:textId="54898747" w:rsidR="000E53C4" w:rsidRPr="000E53C4" w:rsidRDefault="000E53C4" w:rsidP="000E53C4">
            <w:pPr>
              <w:autoSpaceDE w:val="0"/>
              <w:autoSpaceDN w:val="0"/>
              <w:adjustRightInd w:val="0"/>
              <w:spacing w:after="0" w:line="0" w:lineRule="atLeast"/>
              <w:jc w:val="both"/>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ARTÍCULO ÚNICO: SANCIONAR a CARLOS ENRIQUE ARAYA OLIVA, de nacionalidad chilena, identificado con cédula de identificación N° 134134534, con una multa ascendente a S/. 43,142.00 (CUARENTA Y TRES MIL CIENTO CUARENTA Y DOS CON 00/100 Soles), debiendo la Sección de Regímenes No Definitivos y Especiales emitir la Liquidación de Cobranza correspondiente.</w:t>
            </w:r>
          </w:p>
        </w:tc>
        <w:tc>
          <w:tcPr>
            <w:tcW w:w="992" w:type="dxa"/>
            <w:vAlign w:val="center"/>
          </w:tcPr>
          <w:p w14:paraId="647D801D" w14:textId="34EA0B84" w:rsidR="000E53C4" w:rsidRPr="0096187A" w:rsidRDefault="000E53C4" w:rsidP="000E53C4">
            <w:pPr>
              <w:spacing w:after="0" w:line="0" w:lineRule="atLeast"/>
              <w:jc w:val="center"/>
              <w:rPr>
                <w:rFonts w:ascii="Arial Narrow" w:hAnsi="Arial Narrow" w:cs="Arial"/>
                <w:color w:val="000000"/>
                <w:sz w:val="16"/>
                <w:szCs w:val="16"/>
                <w:lang w:eastAsia="es-PE"/>
              </w:rPr>
            </w:pPr>
            <w:r w:rsidRPr="0096187A">
              <w:rPr>
                <w:rFonts w:ascii="Arial Narrow" w:hAnsi="Arial Narrow" w:cs="Arial"/>
                <w:color w:val="000000"/>
                <w:sz w:val="16"/>
                <w:szCs w:val="16"/>
                <w:lang w:eastAsia="es-PE"/>
              </w:rPr>
              <w:t xml:space="preserve">172-2024-019228 </w:t>
            </w:r>
          </w:p>
        </w:tc>
        <w:tc>
          <w:tcPr>
            <w:tcW w:w="851" w:type="dxa"/>
            <w:noWrap/>
            <w:vAlign w:val="center"/>
          </w:tcPr>
          <w:p w14:paraId="3DA8C1CF" w14:textId="11C89A6D" w:rsidR="000E53C4" w:rsidRPr="0096187A" w:rsidRDefault="000E53C4" w:rsidP="000E53C4">
            <w:pPr>
              <w:spacing w:after="0" w:line="0" w:lineRule="atLeast"/>
              <w:jc w:val="center"/>
              <w:rPr>
                <w:rFonts w:ascii="Arial Narrow" w:hAnsi="Arial Narrow" w:cs="Arial"/>
                <w:color w:val="000000"/>
                <w:sz w:val="16"/>
                <w:szCs w:val="16"/>
                <w:lang w:eastAsia="es-PE"/>
              </w:rPr>
            </w:pPr>
            <w:r w:rsidRPr="0096187A">
              <w:rPr>
                <w:rFonts w:ascii="Arial Narrow" w:hAnsi="Arial Narrow" w:cs="Arial"/>
                <w:color w:val="000000"/>
                <w:sz w:val="16"/>
                <w:szCs w:val="16"/>
                <w:lang w:eastAsia="es-PE"/>
              </w:rPr>
              <w:t xml:space="preserve">43,142.00 </w:t>
            </w:r>
          </w:p>
        </w:tc>
      </w:tr>
      <w:tr w:rsidR="005052E8" w:rsidRPr="0096187A" w14:paraId="77F5BC4B" w14:textId="77777777" w:rsidTr="005052E8">
        <w:trPr>
          <w:trHeight w:val="20"/>
        </w:trPr>
        <w:tc>
          <w:tcPr>
            <w:tcW w:w="1276" w:type="dxa"/>
            <w:vAlign w:val="center"/>
          </w:tcPr>
          <w:p w14:paraId="7560752B" w14:textId="1DF12785" w:rsidR="000E53C4" w:rsidRPr="0096187A" w:rsidRDefault="000E53C4" w:rsidP="000E53C4">
            <w:pPr>
              <w:spacing w:after="0" w:line="0" w:lineRule="atLeast"/>
              <w:jc w:val="center"/>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Cédula de Identidad N° 194957521</w:t>
            </w:r>
          </w:p>
        </w:tc>
        <w:tc>
          <w:tcPr>
            <w:tcW w:w="1135" w:type="dxa"/>
            <w:vAlign w:val="center"/>
          </w:tcPr>
          <w:p w14:paraId="107BE411" w14:textId="0454D239" w:rsidR="000E53C4" w:rsidRPr="0096187A" w:rsidRDefault="000E53C4" w:rsidP="000E53C4">
            <w:pPr>
              <w:spacing w:after="0" w:line="0" w:lineRule="atLeast"/>
              <w:jc w:val="center"/>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JURETH ALEXANDER GUERRERO VALENZUELA</w:t>
            </w:r>
          </w:p>
        </w:tc>
        <w:tc>
          <w:tcPr>
            <w:tcW w:w="1695" w:type="dxa"/>
            <w:vAlign w:val="center"/>
          </w:tcPr>
          <w:p w14:paraId="7BE913F3" w14:textId="4C0A4B28" w:rsidR="000E53C4" w:rsidRPr="0096187A" w:rsidRDefault="000E53C4" w:rsidP="000E53C4">
            <w:pPr>
              <w:spacing w:after="0" w:line="0" w:lineRule="atLeast"/>
              <w:jc w:val="center"/>
              <w:rPr>
                <w:rFonts w:ascii="Arial Narrow" w:hAnsi="Arial Narrow" w:cs="Arial"/>
                <w:color w:val="000000"/>
                <w:sz w:val="16"/>
                <w:szCs w:val="16"/>
              </w:rPr>
            </w:pPr>
            <w:r w:rsidRPr="0096187A">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96187A">
              <w:rPr>
                <w:rFonts w:ascii="Arial Narrow" w:hAnsi="Arial Narrow" w:cs="Arial"/>
                <w:color w:val="000000"/>
                <w:sz w:val="16"/>
                <w:szCs w:val="16"/>
              </w:rPr>
              <w:t>N° 172-3G0100/2024-000277 del 11.10.2024</w:t>
            </w:r>
          </w:p>
        </w:tc>
        <w:tc>
          <w:tcPr>
            <w:tcW w:w="6946" w:type="dxa"/>
            <w:vAlign w:val="center"/>
          </w:tcPr>
          <w:p w14:paraId="37AF3ED3" w14:textId="5061C569" w:rsidR="000E53C4" w:rsidRPr="000E53C4" w:rsidRDefault="000E53C4" w:rsidP="000E53C4">
            <w:pPr>
              <w:autoSpaceDE w:val="0"/>
              <w:autoSpaceDN w:val="0"/>
              <w:adjustRightInd w:val="0"/>
              <w:spacing w:after="0" w:line="0" w:lineRule="atLeast"/>
              <w:jc w:val="both"/>
              <w:rPr>
                <w:rFonts w:ascii="Arial Narrow" w:eastAsia="Calibri" w:hAnsi="Arial Narrow" w:cs="Arial"/>
                <w:sz w:val="16"/>
                <w:szCs w:val="16"/>
                <w:lang w:eastAsia="es-PE"/>
              </w:rPr>
            </w:pPr>
            <w:r w:rsidRPr="0096187A">
              <w:rPr>
                <w:rFonts w:ascii="Arial Narrow" w:eastAsia="Calibri" w:hAnsi="Arial Narrow" w:cs="Arial"/>
                <w:sz w:val="16"/>
                <w:szCs w:val="16"/>
                <w:lang w:eastAsia="es-PE"/>
              </w:rPr>
              <w:t>ARTÍCULO ÚNICO: SANCIONAR a JURETH ALEXANDER GUERRERO VALENZUELA de nacionalidad chilena, identificado con Cédula de Identidad N° 194957521, con una multa ascendente a S/. 23,430.00 (VEINTITRES MIL CUATROCIENTOS TREINTA con 00/100 Soles); debiendo la Sección de Regímenes No Definitivos y Especiales emitir la Liquidación de Cobranza correspondiente.</w:t>
            </w:r>
          </w:p>
        </w:tc>
        <w:tc>
          <w:tcPr>
            <w:tcW w:w="992" w:type="dxa"/>
            <w:vAlign w:val="center"/>
          </w:tcPr>
          <w:p w14:paraId="5909EDB5" w14:textId="5F316E27" w:rsidR="000E53C4" w:rsidRPr="0096187A" w:rsidRDefault="000E53C4" w:rsidP="000E53C4">
            <w:pPr>
              <w:spacing w:after="0" w:line="0" w:lineRule="atLeast"/>
              <w:jc w:val="center"/>
              <w:rPr>
                <w:rFonts w:ascii="Arial Narrow" w:hAnsi="Arial Narrow" w:cs="Arial"/>
                <w:color w:val="000000"/>
                <w:sz w:val="16"/>
                <w:szCs w:val="16"/>
                <w:lang w:eastAsia="es-PE"/>
              </w:rPr>
            </w:pPr>
            <w:r w:rsidRPr="0096187A">
              <w:rPr>
                <w:rFonts w:ascii="Arial Narrow" w:hAnsi="Arial Narrow" w:cs="Arial"/>
                <w:color w:val="000000"/>
                <w:sz w:val="16"/>
                <w:szCs w:val="16"/>
                <w:lang w:eastAsia="es-PE"/>
              </w:rPr>
              <w:t xml:space="preserve">172-2024-019229 </w:t>
            </w:r>
          </w:p>
        </w:tc>
        <w:tc>
          <w:tcPr>
            <w:tcW w:w="851" w:type="dxa"/>
            <w:noWrap/>
            <w:vAlign w:val="center"/>
          </w:tcPr>
          <w:p w14:paraId="6CF11669" w14:textId="065BB652" w:rsidR="000E53C4" w:rsidRPr="0096187A" w:rsidRDefault="000E53C4" w:rsidP="000E53C4">
            <w:pPr>
              <w:spacing w:after="0" w:line="0" w:lineRule="atLeast"/>
              <w:jc w:val="center"/>
              <w:rPr>
                <w:rFonts w:ascii="Arial Narrow" w:hAnsi="Arial Narrow" w:cs="Arial"/>
                <w:color w:val="000000"/>
                <w:sz w:val="16"/>
                <w:szCs w:val="16"/>
                <w:lang w:eastAsia="es-PE"/>
              </w:rPr>
            </w:pPr>
            <w:r w:rsidRPr="0096187A">
              <w:rPr>
                <w:rFonts w:ascii="Arial Narrow" w:hAnsi="Arial Narrow" w:cs="Arial"/>
                <w:color w:val="000000"/>
                <w:sz w:val="16"/>
                <w:szCs w:val="16"/>
                <w:lang w:eastAsia="es-PE"/>
              </w:rPr>
              <w:t xml:space="preserve">23,430.00 </w:t>
            </w:r>
          </w:p>
        </w:tc>
      </w:tr>
    </w:tbl>
    <w:p w14:paraId="44269122" w14:textId="29FB89EB" w:rsidR="00AF513C" w:rsidRPr="0096187A" w:rsidRDefault="00AF513C" w:rsidP="0096187A">
      <w:pPr>
        <w:spacing w:after="0" w:line="0" w:lineRule="atLeast"/>
        <w:jc w:val="both"/>
        <w:rPr>
          <w:rFonts w:ascii="Arial Narrow" w:hAnsi="Arial Narrow" w:cs="Arial"/>
          <w:sz w:val="16"/>
          <w:szCs w:val="16"/>
          <w:lang w:eastAsia="es-PE"/>
        </w:rPr>
      </w:pPr>
    </w:p>
    <w:sectPr w:rsidR="00AF513C" w:rsidRPr="0096187A" w:rsidSect="00112090">
      <w:pgSz w:w="15840" w:h="1224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E53C4"/>
    <w:rsid w:val="000F4A27"/>
    <w:rsid w:val="001356EC"/>
    <w:rsid w:val="00263DB9"/>
    <w:rsid w:val="00294A03"/>
    <w:rsid w:val="002D2D1B"/>
    <w:rsid w:val="00336A17"/>
    <w:rsid w:val="003535DC"/>
    <w:rsid w:val="003E2E54"/>
    <w:rsid w:val="00403782"/>
    <w:rsid w:val="004B08F7"/>
    <w:rsid w:val="0050456E"/>
    <w:rsid w:val="005052E8"/>
    <w:rsid w:val="00560C05"/>
    <w:rsid w:val="005B3EA2"/>
    <w:rsid w:val="00764C06"/>
    <w:rsid w:val="007C3B01"/>
    <w:rsid w:val="00855DD0"/>
    <w:rsid w:val="0096187A"/>
    <w:rsid w:val="009930BF"/>
    <w:rsid w:val="00A47A63"/>
    <w:rsid w:val="00AF513C"/>
    <w:rsid w:val="00B26DB9"/>
    <w:rsid w:val="00C00940"/>
    <w:rsid w:val="00C145CC"/>
    <w:rsid w:val="00C20106"/>
    <w:rsid w:val="00C84F20"/>
    <w:rsid w:val="00D20F76"/>
    <w:rsid w:val="00DD1691"/>
    <w:rsid w:val="00E34D9F"/>
    <w:rsid w:val="00EA4125"/>
    <w:rsid w:val="00EF721C"/>
    <w:rsid w:val="00F50655"/>
    <w:rsid w:val="00F960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13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AF513C"/>
    <w:rPr>
      <w:color w:val="0000FF"/>
      <w:u w:val="single"/>
    </w:rPr>
  </w:style>
  <w:style w:type="table" w:styleId="Tablaconcuadrculaclara">
    <w:name w:val="Grid Table Light"/>
    <w:basedOn w:val="Tablanormal"/>
    <w:uiPriority w:val="40"/>
    <w:rsid w:val="009618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2024-10-16T20:33:00Z</cp:lastPrinted>
  <dcterms:created xsi:type="dcterms:W3CDTF">2024-10-16T20:33:00Z</dcterms:created>
  <dcterms:modified xsi:type="dcterms:W3CDTF">2024-10-16T20:52:00Z</dcterms:modified>
</cp:coreProperties>
</file>