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4E55D" w14:textId="77777777" w:rsidR="000013D9" w:rsidRDefault="000013D9" w:rsidP="000013D9">
      <w:pPr>
        <w:pStyle w:val="Ttulo"/>
        <w:tabs>
          <w:tab w:val="clear" w:pos="8364"/>
          <w:tab w:val="clear" w:pos="8595"/>
        </w:tabs>
        <w:spacing w:line="0" w:lineRule="atLeast"/>
        <w:ind w:left="-426" w:right="-568"/>
        <w:rPr>
          <w:rFonts w:ascii="Arial Narrow" w:hAnsi="Arial Narrow"/>
          <w:bCs/>
          <w:sz w:val="16"/>
          <w:szCs w:val="16"/>
        </w:rPr>
      </w:pPr>
    </w:p>
    <w:p w14:paraId="1E729789" w14:textId="77777777" w:rsidR="000013D9" w:rsidRDefault="000013D9" w:rsidP="000013D9">
      <w:pPr>
        <w:pStyle w:val="Ttulo"/>
        <w:tabs>
          <w:tab w:val="clear" w:pos="8364"/>
          <w:tab w:val="clear" w:pos="8595"/>
        </w:tabs>
        <w:spacing w:line="0" w:lineRule="atLeast"/>
        <w:ind w:left="-426" w:right="-568"/>
        <w:rPr>
          <w:rFonts w:ascii="Arial Narrow" w:hAnsi="Arial Narrow"/>
          <w:bCs/>
          <w:sz w:val="16"/>
          <w:szCs w:val="16"/>
        </w:rPr>
      </w:pPr>
    </w:p>
    <w:p w14:paraId="1177C861" w14:textId="77777777" w:rsidR="000013D9" w:rsidRDefault="000013D9" w:rsidP="000013D9">
      <w:pPr>
        <w:pStyle w:val="Ttulo"/>
        <w:tabs>
          <w:tab w:val="clear" w:pos="8364"/>
          <w:tab w:val="clear" w:pos="8595"/>
        </w:tabs>
        <w:spacing w:line="0" w:lineRule="atLeast"/>
        <w:ind w:left="-426" w:right="-568"/>
        <w:rPr>
          <w:rFonts w:ascii="Arial Narrow" w:hAnsi="Arial Narrow"/>
          <w:bCs/>
          <w:sz w:val="16"/>
          <w:szCs w:val="16"/>
        </w:rPr>
      </w:pPr>
    </w:p>
    <w:p w14:paraId="5C1678BF" w14:textId="77777777" w:rsidR="000013D9" w:rsidRDefault="000013D9" w:rsidP="000013D9">
      <w:pPr>
        <w:pStyle w:val="Ttulo"/>
        <w:tabs>
          <w:tab w:val="clear" w:pos="8364"/>
          <w:tab w:val="clear" w:pos="8595"/>
        </w:tabs>
        <w:spacing w:line="0" w:lineRule="atLeast"/>
        <w:ind w:left="-426" w:right="-568"/>
        <w:rPr>
          <w:rFonts w:ascii="Arial Narrow" w:hAnsi="Arial Narrow"/>
          <w:bCs/>
          <w:sz w:val="16"/>
          <w:szCs w:val="16"/>
        </w:rPr>
      </w:pPr>
    </w:p>
    <w:p w14:paraId="1007B0D6" w14:textId="77777777" w:rsidR="000013D9" w:rsidRDefault="000013D9" w:rsidP="000013D9">
      <w:pPr>
        <w:pStyle w:val="Ttulo"/>
        <w:tabs>
          <w:tab w:val="clear" w:pos="8364"/>
          <w:tab w:val="clear" w:pos="8595"/>
        </w:tabs>
        <w:spacing w:line="0" w:lineRule="atLeast"/>
        <w:ind w:left="-426" w:right="-568"/>
        <w:rPr>
          <w:rFonts w:ascii="Arial Narrow" w:hAnsi="Arial Narrow"/>
          <w:bCs/>
          <w:sz w:val="16"/>
          <w:szCs w:val="16"/>
        </w:rPr>
      </w:pPr>
    </w:p>
    <w:p w14:paraId="345EC232" w14:textId="77777777" w:rsidR="000013D9" w:rsidRDefault="000013D9" w:rsidP="00D26BEA">
      <w:pPr>
        <w:pStyle w:val="Ttulo"/>
        <w:tabs>
          <w:tab w:val="clear" w:pos="8364"/>
          <w:tab w:val="clear" w:pos="8595"/>
        </w:tabs>
        <w:spacing w:line="0" w:lineRule="atLeast"/>
        <w:ind w:left="-567" w:right="-568"/>
        <w:rPr>
          <w:rFonts w:ascii="Arial Narrow" w:hAnsi="Arial Narrow"/>
          <w:bCs/>
          <w:sz w:val="16"/>
          <w:szCs w:val="16"/>
        </w:rPr>
      </w:pPr>
    </w:p>
    <w:p w14:paraId="465DF657" w14:textId="77777777" w:rsidR="000013D9" w:rsidRDefault="000013D9" w:rsidP="00D26BEA">
      <w:pPr>
        <w:pStyle w:val="Ttulo"/>
        <w:tabs>
          <w:tab w:val="clear" w:pos="8364"/>
          <w:tab w:val="clear" w:pos="8595"/>
        </w:tabs>
        <w:spacing w:line="0" w:lineRule="atLeast"/>
        <w:ind w:left="-567" w:right="-568"/>
        <w:rPr>
          <w:rFonts w:ascii="Arial Narrow" w:hAnsi="Arial Narrow"/>
          <w:bCs/>
          <w:sz w:val="16"/>
          <w:szCs w:val="16"/>
        </w:rPr>
      </w:pPr>
    </w:p>
    <w:p w14:paraId="72C3EDC8" w14:textId="77777777" w:rsidR="000013D9" w:rsidRDefault="000013D9" w:rsidP="00D26BEA">
      <w:pPr>
        <w:pStyle w:val="Ttulo"/>
        <w:tabs>
          <w:tab w:val="clear" w:pos="8364"/>
          <w:tab w:val="clear" w:pos="8595"/>
        </w:tabs>
        <w:spacing w:line="0" w:lineRule="atLeast"/>
        <w:ind w:left="-567" w:right="-568"/>
        <w:rPr>
          <w:rFonts w:ascii="Arial Narrow" w:hAnsi="Arial Narrow"/>
          <w:bCs/>
          <w:sz w:val="16"/>
          <w:szCs w:val="16"/>
        </w:rPr>
      </w:pPr>
    </w:p>
    <w:p w14:paraId="6FAA13C4" w14:textId="77777777" w:rsidR="000013D9" w:rsidRDefault="000013D9" w:rsidP="00D26BEA">
      <w:pPr>
        <w:pStyle w:val="Ttulo"/>
        <w:tabs>
          <w:tab w:val="clear" w:pos="8364"/>
          <w:tab w:val="clear" w:pos="8595"/>
        </w:tabs>
        <w:spacing w:line="0" w:lineRule="atLeast"/>
        <w:ind w:left="-567" w:right="-568"/>
        <w:rPr>
          <w:rFonts w:ascii="Arial Narrow" w:hAnsi="Arial Narrow"/>
          <w:bCs/>
          <w:sz w:val="16"/>
          <w:szCs w:val="16"/>
        </w:rPr>
      </w:pPr>
    </w:p>
    <w:p w14:paraId="52449413" w14:textId="61861395" w:rsidR="005A17C1" w:rsidRPr="000013D9" w:rsidRDefault="005A17C1" w:rsidP="00D26BEA">
      <w:pPr>
        <w:pStyle w:val="Ttulo"/>
        <w:tabs>
          <w:tab w:val="clear" w:pos="8364"/>
          <w:tab w:val="clear" w:pos="8595"/>
        </w:tabs>
        <w:spacing w:line="0" w:lineRule="atLeast"/>
        <w:ind w:left="-567" w:right="-568"/>
        <w:rPr>
          <w:rFonts w:ascii="Arial Narrow" w:hAnsi="Arial Narrow"/>
          <w:bCs/>
          <w:sz w:val="16"/>
          <w:szCs w:val="16"/>
        </w:rPr>
      </w:pPr>
      <w:r w:rsidRPr="000013D9">
        <w:rPr>
          <w:rFonts w:ascii="Arial Narrow" w:hAnsi="Arial Narrow"/>
          <w:bCs/>
          <w:sz w:val="16"/>
          <w:szCs w:val="16"/>
        </w:rPr>
        <w:t>SUPERINTENDENCIA NACIONAL DE ADUANAS Y DE ADMINISTRACIÓN TRIBUTARIA</w:t>
      </w:r>
    </w:p>
    <w:p w14:paraId="2BF16E5A" w14:textId="77777777" w:rsidR="005A17C1" w:rsidRPr="000013D9" w:rsidRDefault="005A17C1" w:rsidP="00D26BEA">
      <w:pPr>
        <w:pStyle w:val="Ttulo"/>
        <w:tabs>
          <w:tab w:val="clear" w:pos="8364"/>
          <w:tab w:val="clear" w:pos="8595"/>
        </w:tabs>
        <w:spacing w:line="0" w:lineRule="atLeast"/>
        <w:ind w:left="-567" w:right="-568"/>
        <w:rPr>
          <w:rFonts w:ascii="Arial Narrow" w:hAnsi="Arial Narrow"/>
          <w:bCs/>
          <w:sz w:val="16"/>
          <w:szCs w:val="16"/>
        </w:rPr>
      </w:pPr>
      <w:r w:rsidRPr="000013D9">
        <w:rPr>
          <w:rFonts w:ascii="Arial Narrow" w:hAnsi="Arial Narrow"/>
          <w:bCs/>
          <w:sz w:val="16"/>
          <w:szCs w:val="16"/>
        </w:rPr>
        <w:t>INTENDENCIA NACIONAL DE IMPUGNACIONES</w:t>
      </w:r>
    </w:p>
    <w:p w14:paraId="30D967DF" w14:textId="77777777" w:rsidR="000013D9" w:rsidRPr="000013D9" w:rsidRDefault="000013D9" w:rsidP="00D26BEA">
      <w:pPr>
        <w:pStyle w:val="Ttulo"/>
        <w:tabs>
          <w:tab w:val="clear" w:pos="8364"/>
          <w:tab w:val="clear" w:pos="8595"/>
        </w:tabs>
        <w:spacing w:line="0" w:lineRule="atLeast"/>
        <w:ind w:left="-567" w:right="-568"/>
        <w:rPr>
          <w:rFonts w:ascii="Arial Narrow" w:hAnsi="Arial Narrow"/>
          <w:bCs/>
          <w:sz w:val="16"/>
          <w:szCs w:val="16"/>
        </w:rPr>
      </w:pPr>
    </w:p>
    <w:p w14:paraId="6823372D" w14:textId="77777777" w:rsidR="005A17C1" w:rsidRPr="000013D9" w:rsidRDefault="005A17C1" w:rsidP="00D26BEA">
      <w:pPr>
        <w:pStyle w:val="Ttulo"/>
        <w:tabs>
          <w:tab w:val="clear" w:pos="8364"/>
          <w:tab w:val="clear" w:pos="8595"/>
        </w:tabs>
        <w:spacing w:line="0" w:lineRule="atLeast"/>
        <w:ind w:left="-567" w:right="-568"/>
        <w:rPr>
          <w:rFonts w:ascii="Arial Narrow" w:hAnsi="Arial Narrow"/>
          <w:bCs/>
          <w:sz w:val="16"/>
          <w:szCs w:val="16"/>
        </w:rPr>
      </w:pPr>
      <w:r w:rsidRPr="000013D9">
        <w:rPr>
          <w:rFonts w:ascii="Arial Narrow" w:hAnsi="Arial Narrow"/>
          <w:bCs/>
          <w:sz w:val="16"/>
          <w:szCs w:val="16"/>
        </w:rPr>
        <w:t>NOTIFICACIÓN DE ACTOS ADMINISTRATIVOS</w:t>
      </w:r>
    </w:p>
    <w:p w14:paraId="15BA7CF2" w14:textId="77777777" w:rsidR="004D13D5" w:rsidRDefault="004D13D5" w:rsidP="004D13D5">
      <w:pPr>
        <w:pStyle w:val="NormalWeb"/>
        <w:spacing w:before="0" w:beforeAutospacing="0" w:after="0" w:afterAutospacing="0" w:line="0" w:lineRule="atLeast"/>
        <w:ind w:left="851" w:right="941"/>
        <w:jc w:val="center"/>
        <w:rPr>
          <w:rFonts w:ascii="Arial Narrow" w:hAnsi="Arial Narrow"/>
          <w:sz w:val="16"/>
          <w:szCs w:val="16"/>
        </w:rPr>
      </w:pPr>
      <w:r w:rsidRPr="00DB1724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28.</w:t>
      </w:r>
      <w:r w:rsidRPr="00DB1724">
        <w:rPr>
          <w:rFonts w:ascii="Arial Narrow" w:hAnsi="Arial Narrow"/>
          <w:sz w:val="16"/>
          <w:szCs w:val="16"/>
        </w:rPr>
        <w:t>05.2025)</w:t>
      </w:r>
    </w:p>
    <w:p w14:paraId="2A08BA4D" w14:textId="77777777" w:rsidR="005A17C1" w:rsidRPr="000013D9" w:rsidRDefault="005A17C1" w:rsidP="00D26BEA">
      <w:pPr>
        <w:pStyle w:val="Ttulo"/>
        <w:tabs>
          <w:tab w:val="clear" w:pos="8364"/>
          <w:tab w:val="clear" w:pos="8595"/>
        </w:tabs>
        <w:spacing w:line="0" w:lineRule="atLeast"/>
        <w:ind w:left="-567" w:right="-568"/>
        <w:rPr>
          <w:rFonts w:ascii="Arial Narrow" w:hAnsi="Arial Narrow"/>
          <w:b w:val="0"/>
          <w:sz w:val="16"/>
          <w:szCs w:val="16"/>
        </w:rPr>
      </w:pPr>
    </w:p>
    <w:p w14:paraId="2BDFE69A" w14:textId="77777777" w:rsidR="005A17C1" w:rsidRPr="000013D9" w:rsidRDefault="005A17C1" w:rsidP="00D26BEA">
      <w:pPr>
        <w:spacing w:after="0" w:line="0" w:lineRule="atLeast"/>
        <w:ind w:left="-567" w:right="-568"/>
        <w:jc w:val="both"/>
        <w:rPr>
          <w:rFonts w:ascii="Arial Narrow" w:hAnsi="Arial Narrow" w:cs="Utsaah"/>
          <w:sz w:val="16"/>
          <w:szCs w:val="16"/>
        </w:rPr>
      </w:pPr>
      <w:r w:rsidRPr="000013D9">
        <w:rPr>
          <w:rFonts w:ascii="Arial Narrow" w:hAnsi="Arial Narrow" w:cs="Utsaah"/>
          <w:sz w:val="16"/>
          <w:szCs w:val="16"/>
        </w:rPr>
        <w:t>De conformidad con lo dispuesto en el último párrafo del artículo 104° inciso e) del Texto Único Ordenado del Código Tributario aprobado con Decreto Supremo N° 133-99-EF y normas modificatorias, el Tribunal Fiscal</w:t>
      </w:r>
      <w:r w:rsidRPr="000013D9">
        <w:rPr>
          <w:rFonts w:ascii="Arial Narrow" w:hAnsi="Arial Narrow" w:cs="Utsaah"/>
          <w:color w:val="000000"/>
          <w:sz w:val="16"/>
          <w:szCs w:val="16"/>
          <w:lang w:eastAsia="es-PE"/>
        </w:rPr>
        <w:t xml:space="preserve"> y las Administraciones Tributarias distintas a la SUNAT deberán efectuar la notificación mediante la publicación en el diario oficial o, en el diario de la localidad encargado de los avisos judiciales o en su defecto, en uno de mayor circulación de dicha localidad, cuando no haya sido posible efectuarla en el domicilio fiscal del deudor tributario por cualquier motivo imputable a éste</w:t>
      </w:r>
      <w:r w:rsidRPr="000013D9">
        <w:rPr>
          <w:rFonts w:ascii="Arial Narrow" w:hAnsi="Arial Narrow" w:cs="Utsaah"/>
          <w:sz w:val="16"/>
          <w:szCs w:val="16"/>
        </w:rPr>
        <w:t>; en ese sentido la SUNAT cumple con NOTIFICAR la presente publicación, a los deudores tributarios que a continuación se detallan, debiendo apersonarse a recabar sus documentos en la Av. Arenales N° 335 – Cercado de Lima.</w:t>
      </w:r>
    </w:p>
    <w:p w14:paraId="3D5BC356" w14:textId="3A00E7A0" w:rsidR="005A17C1" w:rsidRPr="000013D9" w:rsidRDefault="005A17C1" w:rsidP="00D26BEA">
      <w:pPr>
        <w:spacing w:after="0" w:line="0" w:lineRule="atLeast"/>
        <w:ind w:left="-567" w:right="-568"/>
        <w:jc w:val="both"/>
        <w:rPr>
          <w:rFonts w:ascii="Arial Narrow" w:hAnsi="Arial Narrow"/>
          <w:sz w:val="16"/>
          <w:szCs w:val="16"/>
        </w:rPr>
      </w:pPr>
      <w:r w:rsidRPr="000013D9">
        <w:rPr>
          <w:rFonts w:ascii="Arial Narrow" w:hAnsi="Arial Narrow"/>
          <w:sz w:val="16"/>
          <w:szCs w:val="16"/>
        </w:rPr>
        <w:t>Los Deudores Tributarios pueden autorizar a una tercera persona a recabar sus documentos para lo cual deberán adjuntar, en caso de ser persona natural, carta de autorización firmada por el contribuyente y fotocopia del documento de identidad del mismo. En caso de ser persona Jurídica, carta de autorización firmada por el representante legal, sellada por la empresa y fotocopia del RUC de la misma.</w:t>
      </w:r>
    </w:p>
    <w:p w14:paraId="7FE77930" w14:textId="77777777" w:rsidR="005A17C1" w:rsidRDefault="005A17C1" w:rsidP="00D26BEA">
      <w:pPr>
        <w:spacing w:after="0" w:line="0" w:lineRule="atLeast"/>
        <w:ind w:left="-567" w:right="-568"/>
        <w:jc w:val="both"/>
        <w:rPr>
          <w:rFonts w:ascii="Arial Narrow" w:hAnsi="Arial Narrow" w:cs="Arial"/>
          <w:sz w:val="16"/>
          <w:szCs w:val="16"/>
          <w:u w:val="single"/>
        </w:rPr>
      </w:pPr>
      <w:r w:rsidRPr="000013D9">
        <w:rPr>
          <w:rFonts w:ascii="Arial Narrow" w:hAnsi="Arial Narrow" w:cs="Arial"/>
          <w:sz w:val="16"/>
          <w:szCs w:val="16"/>
          <w:u w:val="single"/>
        </w:rPr>
        <w:t>ACTO ADMINISTRATIVO</w:t>
      </w:r>
    </w:p>
    <w:p w14:paraId="5CE6E994" w14:textId="77777777" w:rsidR="007A09B9" w:rsidRPr="000013D9" w:rsidRDefault="007A09B9" w:rsidP="000013D9">
      <w:pPr>
        <w:spacing w:after="0" w:line="0" w:lineRule="atLeast"/>
        <w:ind w:left="-426" w:right="-568"/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clara"/>
        <w:tblW w:w="96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1282"/>
        <w:gridCol w:w="1276"/>
        <w:gridCol w:w="4813"/>
      </w:tblGrid>
      <w:tr w:rsidR="00950E74" w:rsidRPr="000013D9" w14:paraId="440703EE" w14:textId="77777777" w:rsidTr="00D26BEA">
        <w:tc>
          <w:tcPr>
            <w:tcW w:w="852" w:type="dxa"/>
          </w:tcPr>
          <w:p w14:paraId="6E2121EB" w14:textId="4BC0F8BF" w:rsidR="00EC3299" w:rsidRPr="000013D9" w:rsidRDefault="002568C6" w:rsidP="00C67B6C">
            <w:pPr>
              <w:spacing w:line="0" w:lineRule="atLeast"/>
              <w:ind w:right="-54"/>
              <w:rPr>
                <w:rFonts w:ascii="Arial Narrow" w:hAnsi="Arial Narrow" w:cs="Arial"/>
                <w:sz w:val="16"/>
                <w:szCs w:val="16"/>
              </w:rPr>
            </w:pPr>
            <w:r w:rsidRPr="000013D9">
              <w:rPr>
                <w:rFonts w:ascii="Arial Narrow" w:hAnsi="Arial Narrow" w:cs="Arial"/>
                <w:sz w:val="16"/>
                <w:szCs w:val="16"/>
              </w:rPr>
              <w:t>Pasaporte</w:t>
            </w:r>
            <w:r w:rsidR="00EC3299" w:rsidRPr="000013D9">
              <w:rPr>
                <w:rFonts w:ascii="Arial Narrow" w:hAnsi="Arial Narrow" w:cs="Arial"/>
                <w:sz w:val="16"/>
                <w:szCs w:val="16"/>
              </w:rPr>
              <w:t xml:space="preserve"> N°</w:t>
            </w:r>
          </w:p>
        </w:tc>
        <w:tc>
          <w:tcPr>
            <w:tcW w:w="1417" w:type="dxa"/>
          </w:tcPr>
          <w:p w14:paraId="081F1B67" w14:textId="77777777" w:rsidR="00EC3299" w:rsidRPr="000013D9" w:rsidRDefault="00EC3299" w:rsidP="00C67B6C">
            <w:pPr>
              <w:spacing w:line="0" w:lineRule="atLeast"/>
              <w:ind w:right="-54"/>
              <w:rPr>
                <w:rFonts w:ascii="Arial Narrow" w:hAnsi="Arial Narrow" w:cs="Arial"/>
                <w:sz w:val="16"/>
                <w:szCs w:val="16"/>
              </w:rPr>
            </w:pPr>
            <w:r w:rsidRPr="000013D9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1282" w:type="dxa"/>
          </w:tcPr>
          <w:p w14:paraId="2C6AE89B" w14:textId="77777777" w:rsidR="00EC3299" w:rsidRPr="000013D9" w:rsidRDefault="00EC3299" w:rsidP="00C67B6C">
            <w:pPr>
              <w:spacing w:line="0" w:lineRule="atLeast"/>
              <w:ind w:right="-54"/>
              <w:rPr>
                <w:rFonts w:ascii="Arial Narrow" w:hAnsi="Arial Narrow" w:cs="Arial"/>
                <w:sz w:val="16"/>
                <w:szCs w:val="16"/>
              </w:rPr>
            </w:pPr>
            <w:r w:rsidRPr="000013D9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1276" w:type="dxa"/>
          </w:tcPr>
          <w:p w14:paraId="1C6A3FE7" w14:textId="68885A64" w:rsidR="00EC3299" w:rsidRPr="000013D9" w:rsidRDefault="00EC3299" w:rsidP="00C67B6C">
            <w:pPr>
              <w:spacing w:line="0" w:lineRule="atLeast"/>
              <w:ind w:right="-54"/>
              <w:rPr>
                <w:rFonts w:ascii="Arial Narrow" w:hAnsi="Arial Narrow" w:cs="Arial"/>
                <w:sz w:val="16"/>
                <w:szCs w:val="16"/>
              </w:rPr>
            </w:pPr>
            <w:r w:rsidRPr="000013D9">
              <w:rPr>
                <w:rFonts w:ascii="Arial Narrow" w:hAnsi="Arial Narrow" w:cs="Arial"/>
                <w:color w:val="000000"/>
                <w:sz w:val="16"/>
                <w:szCs w:val="16"/>
              </w:rPr>
              <w:t>ACTO QUE SE IMPUGNA</w:t>
            </w:r>
          </w:p>
        </w:tc>
        <w:tc>
          <w:tcPr>
            <w:tcW w:w="4813" w:type="dxa"/>
          </w:tcPr>
          <w:p w14:paraId="3322403C" w14:textId="5B5CBDC9" w:rsidR="00EC3299" w:rsidRPr="000013D9" w:rsidRDefault="00EC3299" w:rsidP="000013D9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013D9">
              <w:rPr>
                <w:rFonts w:ascii="Arial Narrow" w:hAnsi="Arial Narrow" w:cs="Arial"/>
                <w:color w:val="000000"/>
                <w:sz w:val="16"/>
                <w:szCs w:val="16"/>
              </w:rPr>
              <w:t>COMUNICACIÓN</w:t>
            </w:r>
          </w:p>
        </w:tc>
      </w:tr>
      <w:tr w:rsidR="00950E74" w:rsidRPr="000013D9" w14:paraId="508BB6B5" w14:textId="77777777" w:rsidTr="00D26BEA">
        <w:tc>
          <w:tcPr>
            <w:tcW w:w="852" w:type="dxa"/>
          </w:tcPr>
          <w:p w14:paraId="5C2E9BE6" w14:textId="37E228EA" w:rsidR="00EC3299" w:rsidRPr="000013D9" w:rsidRDefault="002568C6" w:rsidP="00C67B6C">
            <w:pPr>
              <w:spacing w:line="0" w:lineRule="atLeast"/>
              <w:ind w:right="-54"/>
              <w:rPr>
                <w:rFonts w:ascii="Arial Narrow" w:hAnsi="Arial Narrow" w:cs="Arial"/>
                <w:sz w:val="16"/>
                <w:szCs w:val="16"/>
              </w:rPr>
            </w:pPr>
            <w:r w:rsidRPr="000013D9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FK194435</w:t>
            </w:r>
          </w:p>
        </w:tc>
        <w:tc>
          <w:tcPr>
            <w:tcW w:w="1417" w:type="dxa"/>
          </w:tcPr>
          <w:p w14:paraId="031FA99D" w14:textId="194831D7" w:rsidR="00EC3299" w:rsidRPr="000013D9" w:rsidRDefault="002568C6" w:rsidP="00C67B6C">
            <w:pPr>
              <w:spacing w:line="0" w:lineRule="atLeast"/>
              <w:ind w:right="-54"/>
              <w:rPr>
                <w:rFonts w:ascii="Arial Narrow" w:hAnsi="Arial Narrow" w:cs="Arial"/>
                <w:sz w:val="16"/>
                <w:szCs w:val="16"/>
              </w:rPr>
            </w:pPr>
            <w:r w:rsidRPr="000013D9">
              <w:rPr>
                <w:rFonts w:ascii="Arial Narrow" w:hAnsi="Arial Narrow" w:cstheme="minorHAnsi"/>
                <w:sz w:val="16"/>
                <w:szCs w:val="16"/>
              </w:rPr>
              <w:t>BIANCA CASTANHOLA</w:t>
            </w:r>
          </w:p>
        </w:tc>
        <w:tc>
          <w:tcPr>
            <w:tcW w:w="1282" w:type="dxa"/>
          </w:tcPr>
          <w:p w14:paraId="70BAA474" w14:textId="3ECC2D7D" w:rsidR="00EC3299" w:rsidRPr="000013D9" w:rsidRDefault="00EC3299" w:rsidP="00C67B6C">
            <w:pPr>
              <w:spacing w:line="0" w:lineRule="atLeast"/>
              <w:ind w:right="-54"/>
              <w:rPr>
                <w:rFonts w:ascii="Arial Narrow" w:hAnsi="Arial Narrow" w:cs="Arial"/>
                <w:sz w:val="16"/>
                <w:szCs w:val="16"/>
              </w:rPr>
            </w:pPr>
            <w:bookmarkStart w:id="0" w:name="_Hlk174722748"/>
            <w:r w:rsidRPr="000013D9">
              <w:rPr>
                <w:rFonts w:ascii="Arial Narrow" w:hAnsi="Arial Narrow" w:cs="Arial"/>
                <w:sz w:val="16"/>
                <w:szCs w:val="16"/>
              </w:rPr>
              <w:t xml:space="preserve">Carta N° </w:t>
            </w:r>
            <w:r w:rsidR="002568C6" w:rsidRPr="000013D9">
              <w:rPr>
                <w:rFonts w:ascii="Arial Narrow" w:hAnsi="Arial Narrow" w:cs="Arial"/>
                <w:sz w:val="16"/>
                <w:szCs w:val="16"/>
              </w:rPr>
              <w:t>4091200002558</w:t>
            </w:r>
            <w:bookmarkEnd w:id="0"/>
          </w:p>
        </w:tc>
        <w:tc>
          <w:tcPr>
            <w:tcW w:w="1276" w:type="dxa"/>
          </w:tcPr>
          <w:p w14:paraId="4343EDBB" w14:textId="4BD53E5F" w:rsidR="00EC3299" w:rsidRPr="000013D9" w:rsidRDefault="00EC3299" w:rsidP="00C67B6C">
            <w:pPr>
              <w:spacing w:line="0" w:lineRule="atLeast"/>
              <w:ind w:right="-54"/>
              <w:rPr>
                <w:rFonts w:ascii="Arial Narrow" w:hAnsi="Arial Narrow" w:cs="Arial"/>
                <w:sz w:val="16"/>
                <w:szCs w:val="16"/>
              </w:rPr>
            </w:pPr>
            <w:r w:rsidRPr="000013D9">
              <w:rPr>
                <w:rFonts w:ascii="Arial Narrow" w:hAnsi="Arial Narrow" w:cstheme="minorHAnsi"/>
                <w:sz w:val="16"/>
                <w:szCs w:val="16"/>
              </w:rPr>
              <w:t xml:space="preserve">Resolución de División N° </w:t>
            </w:r>
            <w:r w:rsidR="002568C6" w:rsidRPr="000013D9">
              <w:rPr>
                <w:rFonts w:ascii="Arial Narrow" w:hAnsi="Arial Narrow" w:cstheme="minorHAnsi"/>
                <w:sz w:val="16"/>
                <w:szCs w:val="16"/>
              </w:rPr>
              <w:t>130-2025-SUNAT/3G0100</w:t>
            </w:r>
          </w:p>
        </w:tc>
        <w:tc>
          <w:tcPr>
            <w:tcW w:w="4813" w:type="dxa"/>
          </w:tcPr>
          <w:p w14:paraId="2003E598" w14:textId="41A15F6A" w:rsidR="00EC3299" w:rsidRPr="000013D9" w:rsidRDefault="005E23F2" w:rsidP="000013D9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013D9">
              <w:rPr>
                <w:rFonts w:ascii="Arial Narrow" w:hAnsi="Arial Narrow" w:cs="Arial"/>
                <w:sz w:val="16"/>
                <w:szCs w:val="16"/>
              </w:rPr>
              <w:t xml:space="preserve">Se comunica que esta Administración </w:t>
            </w:r>
            <w:r w:rsidR="002568C6" w:rsidRPr="000013D9">
              <w:rPr>
                <w:rFonts w:ascii="Arial Narrow" w:hAnsi="Arial Narrow" w:cs="Arial"/>
                <w:sz w:val="16"/>
                <w:szCs w:val="16"/>
              </w:rPr>
              <w:t>ha calificado el escrito presentado bajo el asunto “RESOLUCION N° 000130-2025- SUNAT/3G0100 - VEHICULO DE MATRICULA FRG6408”, como un Recurso de Reclamación contra la Resolución de División N° 130-2025-SUNAT/3G0100, que dio mérito a la Liquidación de Cobranza N° 172-2025-006203, notificado al usuario el 8/4/2025 a través del diario oficial El Peruano; generándose para tal fin el Expediente N° 4090340017311</w:t>
            </w:r>
            <w:r w:rsidRPr="000013D9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  <w:tr w:rsidR="00950E74" w:rsidRPr="000013D9" w14:paraId="619CF08F" w14:textId="77777777" w:rsidTr="00D26BEA">
        <w:tc>
          <w:tcPr>
            <w:tcW w:w="852" w:type="dxa"/>
          </w:tcPr>
          <w:p w14:paraId="039D6DC9" w14:textId="5085BFF1" w:rsidR="00EC3299" w:rsidRPr="000013D9" w:rsidRDefault="002568C6" w:rsidP="00C67B6C">
            <w:pPr>
              <w:spacing w:line="0" w:lineRule="atLeast"/>
              <w:ind w:right="-54"/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</w:pPr>
            <w:bookmarkStart w:id="1" w:name="_Hlk174722814"/>
            <w:r w:rsidRPr="000013D9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FK194435</w:t>
            </w:r>
          </w:p>
        </w:tc>
        <w:tc>
          <w:tcPr>
            <w:tcW w:w="1417" w:type="dxa"/>
          </w:tcPr>
          <w:p w14:paraId="498959A9" w14:textId="4FFEA201" w:rsidR="00EC3299" w:rsidRPr="000013D9" w:rsidRDefault="002568C6" w:rsidP="00C67B6C">
            <w:pPr>
              <w:spacing w:line="0" w:lineRule="atLeast"/>
              <w:ind w:right="-54"/>
              <w:rPr>
                <w:rFonts w:ascii="Arial Narrow" w:hAnsi="Arial Narrow" w:cstheme="minorHAnsi"/>
                <w:sz w:val="16"/>
                <w:szCs w:val="16"/>
              </w:rPr>
            </w:pPr>
            <w:r w:rsidRPr="000013D9">
              <w:rPr>
                <w:rFonts w:ascii="Arial Narrow" w:hAnsi="Arial Narrow" w:cstheme="minorHAnsi"/>
                <w:sz w:val="16"/>
                <w:szCs w:val="16"/>
              </w:rPr>
              <w:t>BIANCA CASTANHOLA</w:t>
            </w:r>
          </w:p>
        </w:tc>
        <w:tc>
          <w:tcPr>
            <w:tcW w:w="1282" w:type="dxa"/>
          </w:tcPr>
          <w:p w14:paraId="35419797" w14:textId="52F96C5E" w:rsidR="00EC3299" w:rsidRPr="000013D9" w:rsidRDefault="00EC3299" w:rsidP="00C67B6C">
            <w:pPr>
              <w:spacing w:line="0" w:lineRule="atLeast"/>
              <w:ind w:right="-54"/>
              <w:rPr>
                <w:rFonts w:ascii="Arial Narrow" w:hAnsi="Arial Narrow" w:cs="Arial"/>
                <w:sz w:val="16"/>
                <w:szCs w:val="16"/>
              </w:rPr>
            </w:pPr>
            <w:bookmarkStart w:id="2" w:name="_Hlk174722789"/>
            <w:r w:rsidRPr="000013D9">
              <w:rPr>
                <w:rFonts w:ascii="Arial Narrow" w:hAnsi="Arial Narrow" w:cs="Arial"/>
                <w:sz w:val="16"/>
                <w:szCs w:val="16"/>
              </w:rPr>
              <w:t xml:space="preserve">Requerimiento N° </w:t>
            </w:r>
            <w:r w:rsidR="00EE2C73" w:rsidRPr="000013D9">
              <w:rPr>
                <w:rFonts w:ascii="Arial Narrow" w:hAnsi="Arial Narrow" w:cs="Arial"/>
                <w:sz w:val="16"/>
                <w:szCs w:val="16"/>
              </w:rPr>
              <w:t>4090550006122</w:t>
            </w:r>
            <w:bookmarkEnd w:id="2"/>
          </w:p>
        </w:tc>
        <w:tc>
          <w:tcPr>
            <w:tcW w:w="1276" w:type="dxa"/>
          </w:tcPr>
          <w:p w14:paraId="3061449D" w14:textId="0B130D55" w:rsidR="00EC3299" w:rsidRPr="000013D9" w:rsidRDefault="00EC3299" w:rsidP="00C67B6C">
            <w:pPr>
              <w:spacing w:line="0" w:lineRule="atLeast"/>
              <w:ind w:right="-54"/>
              <w:rPr>
                <w:rFonts w:ascii="Arial Narrow" w:hAnsi="Arial Narrow" w:cstheme="minorHAnsi"/>
                <w:sz w:val="16"/>
                <w:szCs w:val="16"/>
              </w:rPr>
            </w:pPr>
            <w:r w:rsidRPr="000013D9">
              <w:rPr>
                <w:rFonts w:ascii="Arial Narrow" w:hAnsi="Arial Narrow" w:cstheme="minorHAnsi"/>
                <w:sz w:val="16"/>
                <w:szCs w:val="16"/>
              </w:rPr>
              <w:t xml:space="preserve">Resolución de División N° </w:t>
            </w:r>
            <w:r w:rsidR="00EE2C73" w:rsidRPr="000013D9">
              <w:rPr>
                <w:rFonts w:ascii="Arial Narrow" w:hAnsi="Arial Narrow" w:cstheme="minorHAnsi"/>
                <w:sz w:val="16"/>
                <w:szCs w:val="16"/>
              </w:rPr>
              <w:t>130-2025-SUNAT/3G0100</w:t>
            </w:r>
          </w:p>
        </w:tc>
        <w:tc>
          <w:tcPr>
            <w:tcW w:w="4813" w:type="dxa"/>
          </w:tcPr>
          <w:p w14:paraId="1E91FCD3" w14:textId="1A8277B7" w:rsidR="00EC3299" w:rsidRPr="000013D9" w:rsidRDefault="00EE2C73" w:rsidP="000013D9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013D9">
              <w:rPr>
                <w:rFonts w:ascii="Arial Narrow" w:hAnsi="Arial Narrow" w:cs="Arial"/>
                <w:sz w:val="16"/>
                <w:szCs w:val="16"/>
              </w:rPr>
              <w:t>Escrito en el que se indique el acto reclamable materia de impugnación, los fundamentos de hecho y, cuando sea posible, los de derecho firmado por Representante Legal o Apoderado suficientemente acreditado (Artículos 23° y 137° del Código Tributario).</w:t>
            </w:r>
          </w:p>
        </w:tc>
      </w:tr>
      <w:bookmarkEnd w:id="1"/>
      <w:tr w:rsidR="00950E74" w:rsidRPr="00E50C5A" w14:paraId="16B6F649" w14:textId="77777777" w:rsidTr="00D26BEA">
        <w:tc>
          <w:tcPr>
            <w:tcW w:w="852" w:type="dxa"/>
          </w:tcPr>
          <w:p w14:paraId="3D24B9BD" w14:textId="77777777" w:rsidR="00C67B6C" w:rsidRPr="00E50C5A" w:rsidRDefault="00C67B6C" w:rsidP="00C67B6C">
            <w:pPr>
              <w:spacing w:line="0" w:lineRule="atLeast"/>
              <w:ind w:right="-54"/>
              <w:rPr>
                <w:rFonts w:ascii="Arial Narrow" w:hAnsi="Arial Narrow" w:cs="Arial"/>
                <w:sz w:val="16"/>
                <w:szCs w:val="16"/>
              </w:rPr>
            </w:pPr>
            <w:r w:rsidRPr="00E50C5A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TZ1146755</w:t>
            </w:r>
          </w:p>
        </w:tc>
        <w:tc>
          <w:tcPr>
            <w:tcW w:w="1417" w:type="dxa"/>
          </w:tcPr>
          <w:p w14:paraId="44F65EE0" w14:textId="77777777" w:rsidR="00C67B6C" w:rsidRPr="00E50C5A" w:rsidRDefault="00C67B6C" w:rsidP="00C67B6C">
            <w:pPr>
              <w:spacing w:line="0" w:lineRule="atLeast"/>
              <w:ind w:right="-54"/>
              <w:rPr>
                <w:rFonts w:ascii="Arial Narrow" w:hAnsi="Arial Narrow" w:cs="Arial"/>
                <w:sz w:val="16"/>
                <w:szCs w:val="16"/>
              </w:rPr>
            </w:pPr>
            <w:r w:rsidRPr="00E50C5A">
              <w:rPr>
                <w:rFonts w:ascii="Arial Narrow" w:hAnsi="Arial Narrow" w:cstheme="minorHAnsi"/>
                <w:sz w:val="16"/>
                <w:szCs w:val="16"/>
              </w:rPr>
              <w:t>MATSUMOTO GO</w:t>
            </w:r>
          </w:p>
        </w:tc>
        <w:tc>
          <w:tcPr>
            <w:tcW w:w="1282" w:type="dxa"/>
          </w:tcPr>
          <w:p w14:paraId="3AA2A1B3" w14:textId="77777777" w:rsidR="00C67B6C" w:rsidRPr="00E50C5A" w:rsidRDefault="00C67B6C" w:rsidP="00C67B6C">
            <w:pPr>
              <w:spacing w:line="0" w:lineRule="atLeast"/>
              <w:ind w:right="-54"/>
              <w:rPr>
                <w:rFonts w:ascii="Arial Narrow" w:hAnsi="Arial Narrow" w:cs="Arial"/>
                <w:sz w:val="16"/>
                <w:szCs w:val="16"/>
              </w:rPr>
            </w:pPr>
            <w:r w:rsidRPr="00E50C5A">
              <w:rPr>
                <w:rFonts w:ascii="Arial Narrow" w:hAnsi="Arial Narrow" w:cs="Arial"/>
                <w:sz w:val="16"/>
                <w:szCs w:val="16"/>
              </w:rPr>
              <w:t>Carta N° 4091200002459</w:t>
            </w:r>
          </w:p>
        </w:tc>
        <w:tc>
          <w:tcPr>
            <w:tcW w:w="1276" w:type="dxa"/>
          </w:tcPr>
          <w:p w14:paraId="0C222034" w14:textId="77777777" w:rsidR="00C67B6C" w:rsidRPr="00E50C5A" w:rsidRDefault="00C67B6C" w:rsidP="00C67B6C">
            <w:pPr>
              <w:spacing w:line="0" w:lineRule="atLeast"/>
              <w:ind w:right="-54"/>
              <w:rPr>
                <w:rFonts w:ascii="Arial Narrow" w:hAnsi="Arial Narrow" w:cs="Arial"/>
                <w:sz w:val="16"/>
                <w:szCs w:val="16"/>
              </w:rPr>
            </w:pPr>
            <w:r w:rsidRPr="00E50C5A">
              <w:rPr>
                <w:rFonts w:ascii="Arial Narrow" w:hAnsi="Arial Narrow" w:cstheme="minorHAnsi"/>
                <w:sz w:val="16"/>
                <w:szCs w:val="16"/>
              </w:rPr>
              <w:t>Resolución de División N° 4090140011659</w:t>
            </w:r>
          </w:p>
        </w:tc>
        <w:tc>
          <w:tcPr>
            <w:tcW w:w="4813" w:type="dxa"/>
          </w:tcPr>
          <w:p w14:paraId="143A2C02" w14:textId="77777777" w:rsidR="00C67B6C" w:rsidRPr="00E50C5A" w:rsidRDefault="00C67B6C" w:rsidP="00F32205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50C5A">
              <w:rPr>
                <w:rFonts w:ascii="Arial Narrow" w:hAnsi="Arial Narrow" w:cs="Arial"/>
                <w:sz w:val="16"/>
                <w:szCs w:val="16"/>
              </w:rPr>
              <w:t>Se comunica que esta Administración ha calificado el escrito presentado bajo el asunto “Recurso de Apelación contra Resolución de División Nº 000318-2024-SUNAT/3Z5300.”, como un Recurso de Apelación contra la Resolución de División N° 4090140011659, que declara infundado el recurso de reclamación interpuesto contra la Resolución de División N° 318-2024-SUNAT/3Z5300 (que declaró improcedente la solicitud de devolución), notificada al usuario el 17/2/2025, generándose para tal fin el Expediente N° 4090350006318.</w:t>
            </w:r>
          </w:p>
        </w:tc>
      </w:tr>
      <w:tr w:rsidR="00950E74" w:rsidRPr="00E50C5A" w14:paraId="37582604" w14:textId="77777777" w:rsidTr="00D26BEA">
        <w:tc>
          <w:tcPr>
            <w:tcW w:w="852" w:type="dxa"/>
          </w:tcPr>
          <w:p w14:paraId="763CDCF2" w14:textId="77777777" w:rsidR="00C67B6C" w:rsidRPr="00E50C5A" w:rsidRDefault="00C67B6C" w:rsidP="00C67B6C">
            <w:pPr>
              <w:spacing w:line="0" w:lineRule="atLeast"/>
              <w:ind w:right="-54"/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</w:pPr>
            <w:r w:rsidRPr="00E50C5A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TZ1146755</w:t>
            </w:r>
          </w:p>
        </w:tc>
        <w:tc>
          <w:tcPr>
            <w:tcW w:w="1417" w:type="dxa"/>
          </w:tcPr>
          <w:p w14:paraId="17F52E9F" w14:textId="77777777" w:rsidR="00C67B6C" w:rsidRPr="00E50C5A" w:rsidRDefault="00C67B6C" w:rsidP="00C67B6C">
            <w:pPr>
              <w:spacing w:line="0" w:lineRule="atLeast"/>
              <w:ind w:right="-54"/>
              <w:rPr>
                <w:rFonts w:ascii="Arial Narrow" w:hAnsi="Arial Narrow" w:cstheme="minorHAnsi"/>
                <w:sz w:val="16"/>
                <w:szCs w:val="16"/>
              </w:rPr>
            </w:pPr>
            <w:r w:rsidRPr="00E50C5A">
              <w:rPr>
                <w:rFonts w:ascii="Arial Narrow" w:hAnsi="Arial Narrow" w:cstheme="minorHAnsi"/>
                <w:sz w:val="16"/>
                <w:szCs w:val="16"/>
              </w:rPr>
              <w:t>MATSUMOTO GO</w:t>
            </w:r>
          </w:p>
        </w:tc>
        <w:tc>
          <w:tcPr>
            <w:tcW w:w="1282" w:type="dxa"/>
          </w:tcPr>
          <w:p w14:paraId="340A433C" w14:textId="77777777" w:rsidR="00C67B6C" w:rsidRPr="00E50C5A" w:rsidRDefault="00C67B6C" w:rsidP="00C67B6C">
            <w:pPr>
              <w:spacing w:line="0" w:lineRule="atLeast"/>
              <w:ind w:right="-54"/>
              <w:rPr>
                <w:rFonts w:ascii="Arial Narrow" w:hAnsi="Arial Narrow" w:cs="Arial"/>
                <w:sz w:val="16"/>
                <w:szCs w:val="16"/>
              </w:rPr>
            </w:pPr>
            <w:r w:rsidRPr="00E50C5A">
              <w:rPr>
                <w:rFonts w:ascii="Arial Narrow" w:hAnsi="Arial Narrow" w:cs="Arial"/>
                <w:sz w:val="16"/>
                <w:szCs w:val="16"/>
              </w:rPr>
              <w:t>Requerimiento N° 4090550005967</w:t>
            </w:r>
          </w:p>
        </w:tc>
        <w:tc>
          <w:tcPr>
            <w:tcW w:w="1276" w:type="dxa"/>
          </w:tcPr>
          <w:p w14:paraId="08C2147D" w14:textId="77777777" w:rsidR="00C67B6C" w:rsidRPr="00E50C5A" w:rsidRDefault="00C67B6C" w:rsidP="00C67B6C">
            <w:pPr>
              <w:spacing w:line="0" w:lineRule="atLeast"/>
              <w:ind w:right="-54"/>
              <w:rPr>
                <w:rFonts w:ascii="Arial Narrow" w:hAnsi="Arial Narrow" w:cstheme="minorHAnsi"/>
                <w:sz w:val="16"/>
                <w:szCs w:val="16"/>
              </w:rPr>
            </w:pPr>
            <w:r w:rsidRPr="00E50C5A">
              <w:rPr>
                <w:rFonts w:ascii="Arial Narrow" w:hAnsi="Arial Narrow" w:cstheme="minorHAnsi"/>
                <w:sz w:val="16"/>
                <w:szCs w:val="16"/>
              </w:rPr>
              <w:t>Resolución de División N° 4090140011659</w:t>
            </w:r>
          </w:p>
        </w:tc>
        <w:tc>
          <w:tcPr>
            <w:tcW w:w="4813" w:type="dxa"/>
          </w:tcPr>
          <w:p w14:paraId="1898C206" w14:textId="77777777" w:rsidR="00C67B6C" w:rsidRPr="00E50C5A" w:rsidRDefault="00C67B6C" w:rsidP="00F32205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50C5A">
              <w:rPr>
                <w:rFonts w:ascii="Arial Narrow" w:hAnsi="Arial Narrow" w:cs="Arial"/>
                <w:sz w:val="16"/>
                <w:szCs w:val="16"/>
              </w:rPr>
              <w:t>Escrito en el que se indique el acto apelable materia de impugnación, los fundamentos de hecho y, cuando sea posible, los de derecho firmado por Representante Legal o Apoderado suficientemente acreditado (Artículos 23° y 146° del Código Tributario).</w:t>
            </w:r>
          </w:p>
        </w:tc>
      </w:tr>
    </w:tbl>
    <w:p w14:paraId="3913373C" w14:textId="6E5C73D3" w:rsidR="006124CD" w:rsidRPr="00D60F1F" w:rsidRDefault="006124CD" w:rsidP="006124CD">
      <w:pPr>
        <w:spacing w:after="0" w:line="0" w:lineRule="atLeast"/>
        <w:rPr>
          <w:rFonts w:ascii="Arial Narrow" w:hAnsi="Arial Narrow"/>
          <w:sz w:val="16"/>
          <w:szCs w:val="16"/>
        </w:rPr>
      </w:pPr>
    </w:p>
    <w:tbl>
      <w:tblPr>
        <w:tblStyle w:val="Tablaconcuadrculaclara"/>
        <w:tblW w:w="96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1282"/>
        <w:gridCol w:w="1553"/>
        <w:gridCol w:w="4536"/>
      </w:tblGrid>
      <w:tr w:rsidR="00D26BEA" w:rsidRPr="00D60F1F" w14:paraId="6F38D398" w14:textId="77777777" w:rsidTr="00D26BEA">
        <w:tc>
          <w:tcPr>
            <w:tcW w:w="852" w:type="dxa"/>
            <w:vAlign w:val="center"/>
          </w:tcPr>
          <w:p w14:paraId="7DC041A6" w14:textId="77777777" w:rsidR="007A09B9" w:rsidRPr="00D60F1F" w:rsidRDefault="007A09B9" w:rsidP="00D26BEA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60F1F">
              <w:rPr>
                <w:rFonts w:ascii="Arial Narrow" w:hAnsi="Arial Narrow" w:cs="Arial"/>
                <w:sz w:val="16"/>
                <w:szCs w:val="16"/>
              </w:rPr>
              <w:t>Cedula de</w:t>
            </w:r>
          </w:p>
          <w:p w14:paraId="7AC18ECC" w14:textId="53A385E6" w:rsidR="00F170FE" w:rsidRPr="00D60F1F" w:rsidRDefault="007A09B9" w:rsidP="00D26BEA">
            <w:pPr>
              <w:spacing w:line="0" w:lineRule="atLeast"/>
              <w:jc w:val="center"/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</w:pPr>
            <w:r w:rsidRPr="00D60F1F">
              <w:rPr>
                <w:rFonts w:ascii="Arial Narrow" w:hAnsi="Arial Narrow" w:cs="Arial"/>
                <w:sz w:val="16"/>
                <w:szCs w:val="16"/>
              </w:rPr>
              <w:t>Identificación N°</w:t>
            </w:r>
          </w:p>
        </w:tc>
        <w:tc>
          <w:tcPr>
            <w:tcW w:w="1417" w:type="dxa"/>
            <w:vAlign w:val="center"/>
          </w:tcPr>
          <w:p w14:paraId="6E900F6F" w14:textId="3C186FE3" w:rsidR="00F170FE" w:rsidRPr="00D60F1F" w:rsidRDefault="00F170FE" w:rsidP="00D26BEA">
            <w:pPr>
              <w:spacing w:line="0" w:lineRule="atLeast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0013D9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1282" w:type="dxa"/>
            <w:vAlign w:val="center"/>
          </w:tcPr>
          <w:p w14:paraId="27AD01BF" w14:textId="10892325" w:rsidR="00F170FE" w:rsidRPr="00D60F1F" w:rsidRDefault="00F170FE" w:rsidP="00D26BEA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013D9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1553" w:type="dxa"/>
            <w:vAlign w:val="center"/>
          </w:tcPr>
          <w:p w14:paraId="3328CFEF" w14:textId="78160773" w:rsidR="00F170FE" w:rsidRPr="00D60F1F" w:rsidRDefault="00F170FE" w:rsidP="00D26BEA">
            <w:pPr>
              <w:spacing w:line="0" w:lineRule="atLeast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0013D9">
              <w:rPr>
                <w:rFonts w:ascii="Arial Narrow" w:hAnsi="Arial Narrow" w:cs="Arial"/>
                <w:color w:val="000000"/>
                <w:sz w:val="16"/>
                <w:szCs w:val="16"/>
              </w:rPr>
              <w:t>ACTO QUE SE IMPUGNA</w:t>
            </w:r>
          </w:p>
        </w:tc>
        <w:tc>
          <w:tcPr>
            <w:tcW w:w="4536" w:type="dxa"/>
            <w:vAlign w:val="center"/>
          </w:tcPr>
          <w:p w14:paraId="3FBDCB9B" w14:textId="0028ABC9" w:rsidR="00F170FE" w:rsidRPr="00D60F1F" w:rsidRDefault="00F170FE" w:rsidP="00D26BEA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013D9">
              <w:rPr>
                <w:rFonts w:ascii="Arial Narrow" w:hAnsi="Arial Narrow" w:cs="Arial"/>
                <w:color w:val="000000"/>
                <w:sz w:val="16"/>
                <w:szCs w:val="16"/>
              </w:rPr>
              <w:t>COMUNICACIÓN</w:t>
            </w:r>
          </w:p>
        </w:tc>
      </w:tr>
      <w:tr w:rsidR="00D26BEA" w:rsidRPr="00D60F1F" w14:paraId="2400FF61" w14:textId="77777777" w:rsidTr="00D26BEA">
        <w:tc>
          <w:tcPr>
            <w:tcW w:w="852" w:type="dxa"/>
          </w:tcPr>
          <w:p w14:paraId="4BC9EA03" w14:textId="77777777" w:rsidR="00F170FE" w:rsidRPr="00D60F1F" w:rsidRDefault="00F170FE" w:rsidP="007A09B9">
            <w:pPr>
              <w:spacing w:line="0" w:lineRule="atLeast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  <w:r w:rsidRPr="00D60F1F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112265244</w:t>
            </w:r>
          </w:p>
        </w:tc>
        <w:tc>
          <w:tcPr>
            <w:tcW w:w="1417" w:type="dxa"/>
          </w:tcPr>
          <w:p w14:paraId="1C2356B9" w14:textId="77777777" w:rsidR="00F170FE" w:rsidRPr="00D60F1F" w:rsidRDefault="00F170FE" w:rsidP="00F170FE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D60F1F">
              <w:rPr>
                <w:rFonts w:ascii="Arial Narrow" w:hAnsi="Arial Narrow" w:cstheme="minorHAnsi"/>
                <w:sz w:val="16"/>
                <w:szCs w:val="16"/>
              </w:rPr>
              <w:t>WLADIMIR ALEJANDRO ALARCON LLANOS</w:t>
            </w:r>
          </w:p>
        </w:tc>
        <w:tc>
          <w:tcPr>
            <w:tcW w:w="1282" w:type="dxa"/>
          </w:tcPr>
          <w:p w14:paraId="12C2C4B0" w14:textId="77777777" w:rsidR="00F170FE" w:rsidRPr="00D60F1F" w:rsidRDefault="00F170FE" w:rsidP="00F170FE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D60F1F">
              <w:rPr>
                <w:rFonts w:ascii="Arial Narrow" w:hAnsi="Arial Narrow" w:cs="Arial"/>
                <w:sz w:val="16"/>
                <w:szCs w:val="16"/>
              </w:rPr>
              <w:t>Carta N° 4091200002602</w:t>
            </w:r>
          </w:p>
        </w:tc>
        <w:tc>
          <w:tcPr>
            <w:tcW w:w="1553" w:type="dxa"/>
          </w:tcPr>
          <w:p w14:paraId="5500405E" w14:textId="77777777" w:rsidR="00F170FE" w:rsidRPr="00D60F1F" w:rsidRDefault="00F170FE" w:rsidP="00F170FE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D60F1F">
              <w:rPr>
                <w:rFonts w:ascii="Arial Narrow" w:hAnsi="Arial Narrow" w:cstheme="minorHAnsi"/>
                <w:sz w:val="16"/>
                <w:szCs w:val="16"/>
              </w:rPr>
              <w:t>Resolución de División N° 132-2025-SUNAT/3G0100</w:t>
            </w:r>
          </w:p>
        </w:tc>
        <w:tc>
          <w:tcPr>
            <w:tcW w:w="4536" w:type="dxa"/>
          </w:tcPr>
          <w:p w14:paraId="05B24B57" w14:textId="77777777" w:rsidR="00F170FE" w:rsidRPr="00D60F1F" w:rsidRDefault="00F170FE" w:rsidP="00F170FE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60F1F">
              <w:rPr>
                <w:rFonts w:ascii="Arial Narrow" w:hAnsi="Arial Narrow" w:cs="Arial"/>
                <w:sz w:val="16"/>
                <w:szCs w:val="16"/>
              </w:rPr>
              <w:t>Se comunica que esta Administración ha calificado el escrito presentado bajo el asunto “Presenta apelación a resolución N.º 000132-2025-SUNAT/3G0100”, como un Recurso de Reclamación contra la Resolución de División N° 132-2025-SUNAT/3G0100, que dio mérito a la Liquidación de Cobranza N° 72-2025-006206, notificada al usuario el 8/4/2025; generándose para tal fin el Expediente N° 4090340017385.</w:t>
            </w:r>
          </w:p>
        </w:tc>
      </w:tr>
      <w:tr w:rsidR="00D26BEA" w:rsidRPr="00D60F1F" w14:paraId="6A010EBE" w14:textId="77777777" w:rsidTr="00D26BEA">
        <w:tc>
          <w:tcPr>
            <w:tcW w:w="852" w:type="dxa"/>
          </w:tcPr>
          <w:p w14:paraId="5551FD9C" w14:textId="77777777" w:rsidR="00F170FE" w:rsidRPr="00D60F1F" w:rsidRDefault="00F170FE" w:rsidP="007A09B9">
            <w:pPr>
              <w:spacing w:line="0" w:lineRule="atLeast"/>
              <w:ind w:left="-57" w:right="-57"/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</w:pPr>
            <w:r w:rsidRPr="00D60F1F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112265244</w:t>
            </w:r>
          </w:p>
        </w:tc>
        <w:tc>
          <w:tcPr>
            <w:tcW w:w="1417" w:type="dxa"/>
          </w:tcPr>
          <w:p w14:paraId="457B2D8D" w14:textId="77777777" w:rsidR="00F170FE" w:rsidRPr="00D60F1F" w:rsidRDefault="00F170FE" w:rsidP="00F170FE">
            <w:pPr>
              <w:spacing w:line="0" w:lineRule="atLeast"/>
              <w:rPr>
                <w:rFonts w:ascii="Arial Narrow" w:hAnsi="Arial Narrow" w:cstheme="minorHAnsi"/>
                <w:sz w:val="16"/>
                <w:szCs w:val="16"/>
              </w:rPr>
            </w:pPr>
            <w:r w:rsidRPr="00D60F1F">
              <w:rPr>
                <w:rFonts w:ascii="Arial Narrow" w:hAnsi="Arial Narrow" w:cstheme="minorHAnsi"/>
                <w:sz w:val="16"/>
                <w:szCs w:val="16"/>
              </w:rPr>
              <w:t>WLADIMIR ALEJANDRO ALARCON LLANOS</w:t>
            </w:r>
          </w:p>
        </w:tc>
        <w:tc>
          <w:tcPr>
            <w:tcW w:w="1282" w:type="dxa"/>
          </w:tcPr>
          <w:p w14:paraId="218F58EF" w14:textId="77777777" w:rsidR="00F170FE" w:rsidRPr="00D60F1F" w:rsidRDefault="00F170FE" w:rsidP="00F170FE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D60F1F">
              <w:rPr>
                <w:rFonts w:ascii="Arial Narrow" w:hAnsi="Arial Narrow" w:cs="Arial"/>
                <w:sz w:val="16"/>
                <w:szCs w:val="16"/>
              </w:rPr>
              <w:t>Requerimiento N° 4090550006160</w:t>
            </w:r>
          </w:p>
        </w:tc>
        <w:tc>
          <w:tcPr>
            <w:tcW w:w="1553" w:type="dxa"/>
          </w:tcPr>
          <w:p w14:paraId="13539315" w14:textId="77777777" w:rsidR="00F170FE" w:rsidRPr="00D60F1F" w:rsidRDefault="00F170FE" w:rsidP="00F170FE">
            <w:pPr>
              <w:spacing w:line="0" w:lineRule="atLeast"/>
              <w:rPr>
                <w:rFonts w:ascii="Arial Narrow" w:hAnsi="Arial Narrow" w:cstheme="minorHAnsi"/>
                <w:sz w:val="16"/>
                <w:szCs w:val="16"/>
              </w:rPr>
            </w:pPr>
            <w:r w:rsidRPr="00D60F1F">
              <w:rPr>
                <w:rFonts w:ascii="Arial Narrow" w:hAnsi="Arial Narrow" w:cstheme="minorHAnsi"/>
                <w:sz w:val="16"/>
                <w:szCs w:val="16"/>
              </w:rPr>
              <w:t>Resolución de División N° 132-2025-SUNAT/3G0100</w:t>
            </w:r>
          </w:p>
        </w:tc>
        <w:tc>
          <w:tcPr>
            <w:tcW w:w="4536" w:type="dxa"/>
          </w:tcPr>
          <w:p w14:paraId="5736BD17" w14:textId="6E466C5F" w:rsidR="00F170FE" w:rsidRPr="00D60F1F" w:rsidRDefault="00F170FE" w:rsidP="00F170FE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60F1F">
              <w:rPr>
                <w:rFonts w:ascii="Arial Narrow" w:hAnsi="Arial Narrow" w:cs="Arial"/>
                <w:sz w:val="16"/>
                <w:szCs w:val="16"/>
              </w:rPr>
              <w:t>Escrito firmado en el que se indique el acto reclamable materia de impugnación, los fundamentos de hecho y, cuando</w:t>
            </w:r>
            <w:r w:rsidR="00D26BE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D60F1F">
              <w:rPr>
                <w:rFonts w:ascii="Arial Narrow" w:hAnsi="Arial Narrow" w:cs="Arial"/>
                <w:sz w:val="16"/>
                <w:szCs w:val="16"/>
              </w:rPr>
              <w:t>sea posible, los de derecho (Artículo 137° del Código Tributario).</w:t>
            </w:r>
          </w:p>
        </w:tc>
      </w:tr>
    </w:tbl>
    <w:p w14:paraId="20ED8A1A" w14:textId="05530EC3" w:rsidR="00E50C5A" w:rsidRPr="000013D9" w:rsidRDefault="00E50C5A">
      <w:pPr>
        <w:spacing w:after="0" w:line="0" w:lineRule="atLeast"/>
        <w:rPr>
          <w:rFonts w:ascii="Arial Narrow" w:hAnsi="Arial Narrow"/>
          <w:sz w:val="16"/>
          <w:szCs w:val="16"/>
        </w:rPr>
      </w:pPr>
    </w:p>
    <w:sectPr w:rsidR="00E50C5A" w:rsidRPr="00001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C1"/>
    <w:rsid w:val="000013D9"/>
    <w:rsid w:val="000367D4"/>
    <w:rsid w:val="0013768C"/>
    <w:rsid w:val="001F4091"/>
    <w:rsid w:val="002568C6"/>
    <w:rsid w:val="002B50C3"/>
    <w:rsid w:val="003642A4"/>
    <w:rsid w:val="004D13D5"/>
    <w:rsid w:val="005A17C1"/>
    <w:rsid w:val="005B0A80"/>
    <w:rsid w:val="005C77CB"/>
    <w:rsid w:val="005E23F2"/>
    <w:rsid w:val="005F1E3D"/>
    <w:rsid w:val="006124CD"/>
    <w:rsid w:val="00797DDD"/>
    <w:rsid w:val="007A09B9"/>
    <w:rsid w:val="007F6155"/>
    <w:rsid w:val="009350F3"/>
    <w:rsid w:val="00950E74"/>
    <w:rsid w:val="00973C2F"/>
    <w:rsid w:val="009E3D87"/>
    <w:rsid w:val="00A96B79"/>
    <w:rsid w:val="00AF6063"/>
    <w:rsid w:val="00B45894"/>
    <w:rsid w:val="00C67B6C"/>
    <w:rsid w:val="00CC41C1"/>
    <w:rsid w:val="00D26BEA"/>
    <w:rsid w:val="00D34AF8"/>
    <w:rsid w:val="00E04951"/>
    <w:rsid w:val="00E065A4"/>
    <w:rsid w:val="00E50C5A"/>
    <w:rsid w:val="00E648BB"/>
    <w:rsid w:val="00EC3299"/>
    <w:rsid w:val="00EE2C73"/>
    <w:rsid w:val="00F170FE"/>
    <w:rsid w:val="00FE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F4F2C"/>
  <w15:chartTrackingRefBased/>
  <w15:docId w15:val="{8D7E74F9-CC68-4AA5-9893-E963014E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A17C1"/>
    <w:pPr>
      <w:tabs>
        <w:tab w:val="left" w:pos="8364"/>
        <w:tab w:val="left" w:pos="8595"/>
      </w:tabs>
      <w:spacing w:after="0" w:line="240" w:lineRule="auto"/>
      <w:ind w:right="231"/>
      <w:jc w:val="center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A17C1"/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A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0013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4D13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 Portal Silvia Marianella</dc:creator>
  <cp:keywords/>
  <dc:description/>
  <cp:lastModifiedBy>Meniz Cieza Fernando Salvador</cp:lastModifiedBy>
  <cp:revision>4</cp:revision>
  <cp:lastPrinted>2025-05-23T20:27:00Z</cp:lastPrinted>
  <dcterms:created xsi:type="dcterms:W3CDTF">2025-05-23T20:27:00Z</dcterms:created>
  <dcterms:modified xsi:type="dcterms:W3CDTF">2025-05-23T21:02:00Z</dcterms:modified>
</cp:coreProperties>
</file>