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7A6" w14:textId="6962AD64" w:rsidR="00130A7B" w:rsidRDefault="00130A7B" w:rsidP="00130A7B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s-ES"/>
        </w:rPr>
      </w:pPr>
      <w:r w:rsidRPr="00130A7B">
        <w:rPr>
          <w:rFonts w:ascii="Arial" w:hAnsi="Arial" w:cs="Arial"/>
          <w:b/>
          <w:bCs/>
          <w:sz w:val="24"/>
          <w:szCs w:val="24"/>
          <w:lang w:val="es-ES"/>
        </w:rPr>
        <w:t xml:space="preserve">Nota de Prensa </w:t>
      </w:r>
      <w:proofErr w:type="spellStart"/>
      <w:r w:rsidRPr="00130A7B">
        <w:rPr>
          <w:rFonts w:ascii="Arial" w:hAnsi="Arial" w:cs="Arial"/>
          <w:b/>
          <w:bCs/>
          <w:sz w:val="24"/>
          <w:szCs w:val="24"/>
          <w:lang w:val="es-ES"/>
        </w:rPr>
        <w:t>N°</w:t>
      </w:r>
      <w:proofErr w:type="spellEnd"/>
      <w:r w:rsidRPr="00130A7B">
        <w:rPr>
          <w:rFonts w:ascii="Arial" w:hAnsi="Arial" w:cs="Arial"/>
          <w:b/>
          <w:bCs/>
          <w:sz w:val="24"/>
          <w:szCs w:val="24"/>
          <w:lang w:val="es-ES"/>
        </w:rPr>
        <w:t xml:space="preserve"> 02</w:t>
      </w:r>
      <w:r w:rsidRPr="00130A7B">
        <w:rPr>
          <w:rFonts w:ascii="Arial" w:hAnsi="Arial" w:cs="Arial"/>
          <w:b/>
          <w:bCs/>
          <w:sz w:val="24"/>
          <w:szCs w:val="24"/>
          <w:lang w:val="es-ES"/>
        </w:rPr>
        <w:t>2</w:t>
      </w:r>
    </w:p>
    <w:p w14:paraId="09A2B7A3" w14:textId="77777777" w:rsidR="00130A7B" w:rsidRPr="00130A7B" w:rsidRDefault="00130A7B" w:rsidP="00130A7B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1CC6448" w14:textId="5DED5416" w:rsidR="00766294" w:rsidRPr="008E4A12" w:rsidRDefault="008E4A12" w:rsidP="005A00AA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8E4A12">
        <w:rPr>
          <w:rFonts w:ascii="Arial" w:hAnsi="Arial" w:cs="Arial"/>
          <w:b/>
          <w:bCs/>
          <w:sz w:val="36"/>
          <w:szCs w:val="36"/>
          <w:lang w:val="es-ES"/>
        </w:rPr>
        <w:t xml:space="preserve">CONVOCATORIA </w:t>
      </w:r>
      <w:r w:rsidR="00961534">
        <w:rPr>
          <w:rFonts w:ascii="Arial" w:hAnsi="Arial" w:cs="Arial"/>
          <w:b/>
          <w:bCs/>
          <w:sz w:val="36"/>
          <w:szCs w:val="36"/>
          <w:lang w:val="es-ES"/>
        </w:rPr>
        <w:t xml:space="preserve">ABIERTA </w:t>
      </w:r>
      <w:r w:rsidRPr="008E4A12">
        <w:rPr>
          <w:rFonts w:ascii="Arial" w:hAnsi="Arial" w:cs="Arial"/>
          <w:b/>
          <w:bCs/>
          <w:sz w:val="36"/>
          <w:szCs w:val="36"/>
          <w:lang w:val="es-ES"/>
        </w:rPr>
        <w:t xml:space="preserve">PARA DESIGNAR NUEVO ADMINISTRADOR DEL CLUB SPORT BOYS </w:t>
      </w:r>
      <w:r w:rsidR="00961534">
        <w:rPr>
          <w:rFonts w:ascii="Arial" w:hAnsi="Arial" w:cs="Arial"/>
          <w:b/>
          <w:bCs/>
          <w:sz w:val="36"/>
          <w:szCs w:val="36"/>
          <w:lang w:val="es-ES"/>
        </w:rPr>
        <w:t>VENCE ESTE VIERNES 17</w:t>
      </w:r>
      <w:r w:rsidR="00342C1F">
        <w:rPr>
          <w:rFonts w:ascii="Arial" w:hAnsi="Arial" w:cs="Arial"/>
          <w:b/>
          <w:bCs/>
          <w:sz w:val="36"/>
          <w:szCs w:val="36"/>
          <w:lang w:val="es-ES"/>
        </w:rPr>
        <w:t xml:space="preserve"> DE MARZO</w:t>
      </w:r>
    </w:p>
    <w:p w14:paraId="34FDF722" w14:textId="0DFEA3C1" w:rsidR="009E4A23" w:rsidRDefault="009E4A23" w:rsidP="005A00A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E609EC5" w14:textId="5062E1CA" w:rsidR="008335CC" w:rsidRDefault="009E4A23" w:rsidP="008E4A12">
      <w:pPr>
        <w:spacing w:after="0"/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 xml:space="preserve">La Superintendencia Nacional de Aduanas y de Administración Tributaria (SUNAT) </w:t>
      </w:r>
      <w:r w:rsidR="008335CC">
        <w:rPr>
          <w:rFonts w:ascii="Arial" w:hAnsi="Arial" w:cs="Arial"/>
          <w:lang w:val="es-ES"/>
        </w:rPr>
        <w:t>informa que</w:t>
      </w:r>
      <w:r w:rsidR="00394E69">
        <w:rPr>
          <w:rFonts w:ascii="Arial" w:hAnsi="Arial" w:cs="Arial"/>
          <w:lang w:val="es-ES"/>
        </w:rPr>
        <w:t>,</w:t>
      </w:r>
      <w:r w:rsidR="008335CC">
        <w:rPr>
          <w:rFonts w:ascii="Arial" w:hAnsi="Arial" w:cs="Arial"/>
          <w:lang w:val="es-ES"/>
        </w:rPr>
        <w:t xml:space="preserve"> </w:t>
      </w:r>
      <w:r w:rsidR="00394E69">
        <w:rPr>
          <w:rFonts w:ascii="Arial" w:hAnsi="Arial" w:cs="Arial"/>
          <w:lang w:val="es-ES"/>
        </w:rPr>
        <w:t xml:space="preserve">este viernes 17 de marzo, finaliza </w:t>
      </w:r>
      <w:r w:rsidR="008335CC">
        <w:rPr>
          <w:rFonts w:ascii="Arial" w:hAnsi="Arial" w:cs="Arial"/>
          <w:lang w:val="es-ES"/>
        </w:rPr>
        <w:t>la convocatoria abierta para designar al nuevo administrador del Club Sport Boys Association</w:t>
      </w:r>
      <w:r w:rsidR="00394E69">
        <w:rPr>
          <w:rFonts w:ascii="Arial" w:hAnsi="Arial" w:cs="Arial"/>
          <w:lang w:val="es-ES"/>
        </w:rPr>
        <w:t>. La designación se realiza debido a la renuncia del señor</w:t>
      </w:r>
      <w:r w:rsidR="00394E69" w:rsidRPr="008E4A12">
        <w:rPr>
          <w:rFonts w:ascii="Arial" w:hAnsi="Arial" w:cs="Arial"/>
          <w:lang w:val="es-ES"/>
        </w:rPr>
        <w:t xml:space="preserve"> </w:t>
      </w:r>
      <w:r w:rsidR="00394E69" w:rsidRPr="003D788E">
        <w:rPr>
          <w:rFonts w:ascii="Arial" w:hAnsi="Arial" w:cs="Arial"/>
          <w:lang w:val="es-ES"/>
        </w:rPr>
        <w:t>Alfredo Antonio Matayoshi Okama</w:t>
      </w:r>
      <w:r w:rsidR="00394E69">
        <w:rPr>
          <w:rFonts w:ascii="Arial" w:hAnsi="Arial" w:cs="Arial"/>
          <w:lang w:val="es-ES"/>
        </w:rPr>
        <w:t xml:space="preserve"> en el cargo</w:t>
      </w:r>
      <w:r w:rsidR="00553817">
        <w:rPr>
          <w:rFonts w:ascii="Arial" w:hAnsi="Arial" w:cs="Arial"/>
          <w:lang w:val="es-ES"/>
        </w:rPr>
        <w:t>, ocurrida la semana pasada.</w:t>
      </w:r>
    </w:p>
    <w:p w14:paraId="27D18DDA" w14:textId="77777777" w:rsidR="008335CC" w:rsidRDefault="008335CC" w:rsidP="008E4A12">
      <w:pPr>
        <w:spacing w:after="0"/>
        <w:jc w:val="both"/>
        <w:rPr>
          <w:rFonts w:ascii="Arial" w:hAnsi="Arial" w:cs="Arial"/>
          <w:lang w:val="es-ES"/>
        </w:rPr>
      </w:pPr>
    </w:p>
    <w:p w14:paraId="52F4A3F2" w14:textId="7C56C8E6" w:rsidR="009E4A23" w:rsidRPr="008E4A12" w:rsidRDefault="009E4A23" w:rsidP="008E4A12">
      <w:pPr>
        <w:spacing w:after="0"/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>Este proceso</w:t>
      </w:r>
      <w:r w:rsidR="003D788E">
        <w:rPr>
          <w:rFonts w:ascii="Arial" w:hAnsi="Arial" w:cs="Arial"/>
          <w:lang w:val="es-ES"/>
        </w:rPr>
        <w:t xml:space="preserve">, que podría durar hasta 22 días calendario </w:t>
      </w:r>
      <w:r w:rsidR="001B01A6">
        <w:rPr>
          <w:rFonts w:ascii="Arial" w:hAnsi="Arial" w:cs="Arial"/>
          <w:lang w:val="es-ES"/>
        </w:rPr>
        <w:t xml:space="preserve">y culminar el próximo 3 de abril </w:t>
      </w:r>
      <w:r w:rsidR="003D788E">
        <w:rPr>
          <w:rFonts w:ascii="Arial" w:hAnsi="Arial" w:cs="Arial"/>
          <w:lang w:val="es-ES"/>
        </w:rPr>
        <w:t>-considerando la convocatoria, revisión de propuestas, entrevistas y resultados-,</w:t>
      </w:r>
      <w:r w:rsidRPr="008E4A12">
        <w:rPr>
          <w:rFonts w:ascii="Arial" w:hAnsi="Arial" w:cs="Arial"/>
          <w:lang w:val="es-ES"/>
        </w:rPr>
        <w:t xml:space="preserve"> está sustenta</w:t>
      </w:r>
      <w:r w:rsidR="00FB0C45" w:rsidRPr="008E4A12">
        <w:rPr>
          <w:rFonts w:ascii="Arial" w:hAnsi="Arial" w:cs="Arial"/>
          <w:lang w:val="es-ES"/>
        </w:rPr>
        <w:t>do en la Ley N</w:t>
      </w:r>
      <w:r w:rsidR="00AA7F09">
        <w:rPr>
          <w:rFonts w:ascii="Arial" w:hAnsi="Arial" w:cs="Arial"/>
          <w:lang w:val="es-ES"/>
        </w:rPr>
        <w:t>.</w:t>
      </w:r>
      <w:r w:rsidR="00FB0C45" w:rsidRPr="008E4A12">
        <w:rPr>
          <w:rFonts w:ascii="Arial" w:hAnsi="Arial" w:cs="Arial"/>
          <w:lang w:val="es-ES"/>
        </w:rPr>
        <w:t>° 31279, que regula el procedimiento concursal de apoyo a la actividad deportiva futbolística en el Perú, vigente desde medi</w:t>
      </w:r>
      <w:r w:rsidR="006539CC" w:rsidRPr="008E4A12">
        <w:rPr>
          <w:rFonts w:ascii="Arial" w:hAnsi="Arial" w:cs="Arial"/>
          <w:lang w:val="es-ES"/>
        </w:rPr>
        <w:t>a</w:t>
      </w:r>
      <w:r w:rsidR="00FB0C45" w:rsidRPr="008E4A12">
        <w:rPr>
          <w:rFonts w:ascii="Arial" w:hAnsi="Arial" w:cs="Arial"/>
          <w:lang w:val="es-ES"/>
        </w:rPr>
        <w:t xml:space="preserve">dos del 2021 y que faculta a la SUNAT la selección de un administrador </w:t>
      </w:r>
      <w:r w:rsidR="006539CC" w:rsidRPr="008E4A12">
        <w:rPr>
          <w:rFonts w:ascii="Arial" w:hAnsi="Arial" w:cs="Arial"/>
          <w:lang w:val="es-ES"/>
        </w:rPr>
        <w:t>provisional.</w:t>
      </w:r>
    </w:p>
    <w:p w14:paraId="156A4BDE" w14:textId="29ED3BEC" w:rsidR="00FB0C45" w:rsidRPr="008E4A12" w:rsidRDefault="00FB0C45" w:rsidP="005A00AA">
      <w:pPr>
        <w:spacing w:after="0"/>
        <w:jc w:val="both"/>
        <w:rPr>
          <w:rFonts w:ascii="Arial" w:hAnsi="Arial" w:cs="Arial"/>
          <w:lang w:val="es-ES"/>
        </w:rPr>
      </w:pPr>
    </w:p>
    <w:p w14:paraId="4B8127F7" w14:textId="63B1BF7B" w:rsidR="00342C1F" w:rsidRDefault="00EE4277" w:rsidP="008E4A12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detalles y criterios de valoración</w:t>
      </w:r>
      <w:r w:rsidR="00DD4BDC">
        <w:rPr>
          <w:rFonts w:ascii="Arial" w:hAnsi="Arial" w:cs="Arial"/>
          <w:lang w:val="es-ES"/>
        </w:rPr>
        <w:t>,</w:t>
      </w:r>
      <w:r w:rsidR="00FB0C45" w:rsidRPr="008E4A12">
        <w:rPr>
          <w:rFonts w:ascii="Arial" w:hAnsi="Arial" w:cs="Arial"/>
          <w:lang w:val="es-ES"/>
        </w:rPr>
        <w:t xml:space="preserve"> </w:t>
      </w:r>
      <w:r w:rsidR="00DD4BDC">
        <w:rPr>
          <w:rFonts w:ascii="Arial" w:hAnsi="Arial" w:cs="Arial"/>
          <w:lang w:val="es-ES"/>
        </w:rPr>
        <w:t>para</w:t>
      </w:r>
      <w:r w:rsidR="00FB0C45" w:rsidRPr="008E4A12">
        <w:rPr>
          <w:rFonts w:ascii="Arial" w:hAnsi="Arial" w:cs="Arial"/>
          <w:lang w:val="es-ES"/>
        </w:rPr>
        <w:t xml:space="preserve"> todos los interesados en asumir la administración </w:t>
      </w:r>
      <w:r w:rsidR="006539CC" w:rsidRPr="008E4A12">
        <w:rPr>
          <w:rFonts w:ascii="Arial" w:hAnsi="Arial" w:cs="Arial"/>
          <w:lang w:val="es-ES"/>
        </w:rPr>
        <w:t>provisional</w:t>
      </w:r>
      <w:r w:rsidR="00FB0C45" w:rsidRPr="008E4A12">
        <w:rPr>
          <w:rFonts w:ascii="Arial" w:hAnsi="Arial" w:cs="Arial"/>
          <w:lang w:val="es-ES"/>
        </w:rPr>
        <w:t xml:space="preserve"> del </w:t>
      </w:r>
      <w:r w:rsidR="00342C1F">
        <w:rPr>
          <w:rFonts w:ascii="Arial" w:hAnsi="Arial" w:cs="Arial"/>
          <w:lang w:val="es-ES"/>
        </w:rPr>
        <w:t>club</w:t>
      </w:r>
      <w:r w:rsidR="008751A4" w:rsidRPr="008E4A12">
        <w:rPr>
          <w:rFonts w:ascii="Arial" w:hAnsi="Arial" w:cs="Arial"/>
          <w:lang w:val="es-ES"/>
        </w:rPr>
        <w:t>,</w:t>
      </w:r>
      <w:r w:rsidR="00FB0C45" w:rsidRPr="008E4A12">
        <w:rPr>
          <w:rFonts w:ascii="Arial" w:hAnsi="Arial" w:cs="Arial"/>
          <w:lang w:val="es-ES"/>
        </w:rPr>
        <w:t xml:space="preserve"> </w:t>
      </w:r>
      <w:r w:rsidR="00394E69">
        <w:rPr>
          <w:rFonts w:ascii="Arial" w:hAnsi="Arial" w:cs="Arial"/>
          <w:lang w:val="es-ES"/>
        </w:rPr>
        <w:t>está</w:t>
      </w:r>
      <w:r w:rsidR="008A671F">
        <w:rPr>
          <w:rFonts w:ascii="Arial" w:hAnsi="Arial" w:cs="Arial"/>
          <w:lang w:val="es-ES"/>
        </w:rPr>
        <w:t>n</w:t>
      </w:r>
      <w:r w:rsidR="00394E69">
        <w:rPr>
          <w:rFonts w:ascii="Arial" w:hAnsi="Arial" w:cs="Arial"/>
          <w:lang w:val="es-ES"/>
        </w:rPr>
        <w:t xml:space="preserve"> disponible</w:t>
      </w:r>
      <w:r w:rsidR="008A671F">
        <w:rPr>
          <w:rFonts w:ascii="Arial" w:hAnsi="Arial" w:cs="Arial"/>
          <w:lang w:val="es-ES"/>
        </w:rPr>
        <w:t>s</w:t>
      </w:r>
      <w:r w:rsidR="00FB0C45" w:rsidRPr="008E4A12">
        <w:rPr>
          <w:rFonts w:ascii="Arial" w:hAnsi="Arial" w:cs="Arial"/>
          <w:lang w:val="es-ES"/>
        </w:rPr>
        <w:t xml:space="preserve"> en el portal de la SUNAT</w:t>
      </w:r>
      <w:r w:rsidR="001B01A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acuerdo </w:t>
      </w:r>
      <w:r w:rsidR="00ED78EE">
        <w:rPr>
          <w:rFonts w:ascii="Arial" w:hAnsi="Arial" w:cs="Arial"/>
          <w:lang w:val="es-ES"/>
        </w:rPr>
        <w:t>con el</w:t>
      </w:r>
      <w:r w:rsidR="001B01A6">
        <w:rPr>
          <w:rFonts w:ascii="Arial" w:hAnsi="Arial" w:cs="Arial"/>
          <w:lang w:val="es-ES"/>
        </w:rPr>
        <w:t xml:space="preserve"> enlace</w:t>
      </w:r>
      <w:r w:rsidR="00342C1F">
        <w:rPr>
          <w:rFonts w:ascii="Arial" w:hAnsi="Arial" w:cs="Arial"/>
          <w:lang w:val="es-ES"/>
        </w:rPr>
        <w:t xml:space="preserve"> adjunto:</w:t>
      </w:r>
      <w:r w:rsidR="001B01A6">
        <w:rPr>
          <w:rFonts w:ascii="Arial" w:hAnsi="Arial" w:cs="Arial"/>
          <w:lang w:val="es-ES"/>
        </w:rPr>
        <w:t xml:space="preserve"> </w:t>
      </w:r>
    </w:p>
    <w:p w14:paraId="1E631929" w14:textId="77777777" w:rsidR="00342C1F" w:rsidRDefault="00342C1F" w:rsidP="008E4A12">
      <w:pPr>
        <w:spacing w:after="0"/>
        <w:jc w:val="both"/>
        <w:rPr>
          <w:rFonts w:ascii="Arial" w:hAnsi="Arial" w:cs="Arial"/>
          <w:lang w:val="es-ES"/>
        </w:rPr>
      </w:pPr>
    </w:p>
    <w:p w14:paraId="0D209006" w14:textId="70A696CC" w:rsidR="00FB0C45" w:rsidRDefault="00000000" w:rsidP="008E4A12">
      <w:pPr>
        <w:spacing w:after="0"/>
        <w:jc w:val="both"/>
        <w:rPr>
          <w:rFonts w:ascii="Arial" w:hAnsi="Arial" w:cs="Arial"/>
          <w:lang w:val="es-ES"/>
        </w:rPr>
      </w:pPr>
      <w:hyperlink r:id="rId7" w:history="1">
        <w:r w:rsidR="00342C1F" w:rsidRPr="00E82295">
          <w:rPr>
            <w:rStyle w:val="Hipervnculo"/>
            <w:rFonts w:ascii="Arial" w:hAnsi="Arial" w:cs="Arial"/>
            <w:lang w:val="es-ES"/>
          </w:rPr>
          <w:t>https://orientacion.sunat.gob.pe/eleccion_de_administrador_provisional_Ley_31279</w:t>
        </w:r>
      </w:hyperlink>
    </w:p>
    <w:p w14:paraId="09426081" w14:textId="77777777" w:rsidR="001B01A6" w:rsidRDefault="001B01A6" w:rsidP="008E4A12">
      <w:pPr>
        <w:spacing w:after="0"/>
        <w:jc w:val="both"/>
        <w:rPr>
          <w:rFonts w:ascii="Arial" w:hAnsi="Arial" w:cs="Arial"/>
          <w:lang w:val="es-ES"/>
        </w:rPr>
      </w:pPr>
    </w:p>
    <w:p w14:paraId="1AC570BF" w14:textId="0DCEB462" w:rsidR="001B01A6" w:rsidRPr="001B01A6" w:rsidRDefault="001B01A6" w:rsidP="001B01A6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 los </w:t>
      </w:r>
      <w:r w:rsidR="008A671F">
        <w:rPr>
          <w:rFonts w:ascii="Arial" w:hAnsi="Arial" w:cs="Arial"/>
          <w:lang w:val="es-ES"/>
        </w:rPr>
        <w:t>criterios de evaluación a</w:t>
      </w:r>
      <w:r>
        <w:rPr>
          <w:rFonts w:ascii="Arial" w:hAnsi="Arial" w:cs="Arial"/>
          <w:lang w:val="es-ES"/>
        </w:rPr>
        <w:t xml:space="preserve"> los postores figuran tener experiencia en </w:t>
      </w:r>
      <w:r w:rsidRPr="001B01A6">
        <w:rPr>
          <w:rFonts w:ascii="Arial" w:hAnsi="Arial" w:cs="Arial"/>
          <w:lang w:val="es-ES"/>
        </w:rPr>
        <w:t>reestructuración de empresas</w:t>
      </w:r>
      <w:r>
        <w:rPr>
          <w:rFonts w:ascii="Arial" w:hAnsi="Arial" w:cs="Arial"/>
          <w:lang w:val="es-ES"/>
        </w:rPr>
        <w:t>, c</w:t>
      </w:r>
      <w:r w:rsidRPr="001B01A6">
        <w:rPr>
          <w:rFonts w:ascii="Arial" w:hAnsi="Arial" w:cs="Arial"/>
          <w:lang w:val="es-ES"/>
        </w:rPr>
        <w:t xml:space="preserve">ontar con </w:t>
      </w:r>
      <w:r w:rsidR="00342C1F">
        <w:rPr>
          <w:rFonts w:ascii="Arial" w:hAnsi="Arial" w:cs="Arial"/>
          <w:lang w:val="es-ES"/>
        </w:rPr>
        <w:t xml:space="preserve">un </w:t>
      </w:r>
      <w:r w:rsidRPr="001B01A6">
        <w:rPr>
          <w:rFonts w:ascii="Arial" w:hAnsi="Arial" w:cs="Arial"/>
          <w:lang w:val="es-ES"/>
        </w:rPr>
        <w:t>equipo de trabajo profesional</w:t>
      </w:r>
      <w:r>
        <w:rPr>
          <w:rFonts w:ascii="Arial" w:hAnsi="Arial" w:cs="Arial"/>
          <w:lang w:val="es-ES"/>
        </w:rPr>
        <w:t>, presentar</w:t>
      </w:r>
      <w:r w:rsidRPr="001B01A6">
        <w:rPr>
          <w:rFonts w:ascii="Arial" w:hAnsi="Arial" w:cs="Arial"/>
          <w:lang w:val="es-ES"/>
        </w:rPr>
        <w:t xml:space="preserve"> propuesta de gestión</w:t>
      </w:r>
      <w:r>
        <w:rPr>
          <w:rFonts w:ascii="Arial" w:hAnsi="Arial" w:cs="Arial"/>
          <w:lang w:val="es-ES"/>
        </w:rPr>
        <w:t>, n</w:t>
      </w:r>
      <w:r w:rsidRPr="001B01A6">
        <w:rPr>
          <w:rFonts w:ascii="Arial" w:hAnsi="Arial" w:cs="Arial"/>
          <w:lang w:val="es-ES"/>
        </w:rPr>
        <w:t xml:space="preserve">o tener calificación diferente a “normal” en centrales de riesgo </w:t>
      </w:r>
      <w:r>
        <w:rPr>
          <w:rFonts w:ascii="Arial" w:hAnsi="Arial" w:cs="Arial"/>
          <w:lang w:val="es-ES"/>
        </w:rPr>
        <w:t xml:space="preserve">ni estar en el registro de </w:t>
      </w:r>
      <w:r w:rsidRPr="001B01A6">
        <w:rPr>
          <w:rFonts w:ascii="Arial" w:hAnsi="Arial" w:cs="Arial"/>
          <w:lang w:val="es-ES"/>
        </w:rPr>
        <w:t>deudores morosos alimentarios</w:t>
      </w:r>
      <w:r>
        <w:rPr>
          <w:rFonts w:ascii="Arial" w:hAnsi="Arial" w:cs="Arial"/>
          <w:lang w:val="es-ES"/>
        </w:rPr>
        <w:t xml:space="preserve">, tampoco tener </w:t>
      </w:r>
      <w:r w:rsidRPr="001B01A6">
        <w:rPr>
          <w:rFonts w:ascii="Arial" w:hAnsi="Arial" w:cs="Arial"/>
          <w:lang w:val="es-ES"/>
        </w:rPr>
        <w:t>deuda exigible coactivamente ante la SUNAT</w:t>
      </w:r>
      <w:r>
        <w:rPr>
          <w:rFonts w:ascii="Arial" w:hAnsi="Arial" w:cs="Arial"/>
          <w:lang w:val="es-ES"/>
        </w:rPr>
        <w:t>, entre otros</w:t>
      </w:r>
      <w:r w:rsidRPr="001B01A6">
        <w:rPr>
          <w:rFonts w:ascii="Arial" w:hAnsi="Arial" w:cs="Arial"/>
          <w:lang w:val="es-ES"/>
        </w:rPr>
        <w:t>.</w:t>
      </w:r>
    </w:p>
    <w:p w14:paraId="114CA2D8" w14:textId="7B51182C" w:rsidR="001B01A6" w:rsidRDefault="001B01A6" w:rsidP="008E4A12">
      <w:pPr>
        <w:spacing w:after="0"/>
        <w:jc w:val="both"/>
        <w:rPr>
          <w:rFonts w:ascii="Arial" w:hAnsi="Arial" w:cs="Arial"/>
          <w:lang w:val="es-ES"/>
        </w:rPr>
      </w:pPr>
    </w:p>
    <w:p w14:paraId="71193A28" w14:textId="446C7A49" w:rsidR="00342C1F" w:rsidRDefault="00342C1F" w:rsidP="008E4A12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acuerdo </w:t>
      </w:r>
      <w:r w:rsidR="00DC24D1">
        <w:rPr>
          <w:rFonts w:ascii="Arial" w:hAnsi="Arial" w:cs="Arial"/>
          <w:lang w:val="es-ES"/>
        </w:rPr>
        <w:t>con</w:t>
      </w:r>
      <w:r>
        <w:rPr>
          <w:rFonts w:ascii="Arial" w:hAnsi="Arial" w:cs="Arial"/>
          <w:lang w:val="es-ES"/>
        </w:rPr>
        <w:t xml:space="preserve"> </w:t>
      </w:r>
      <w:r w:rsidR="00EE4277">
        <w:rPr>
          <w:rFonts w:ascii="Arial" w:hAnsi="Arial" w:cs="Arial"/>
          <w:lang w:val="es-ES"/>
        </w:rPr>
        <w:t>los requisitos establecidos</w:t>
      </w:r>
      <w:r>
        <w:rPr>
          <w:rFonts w:ascii="Arial" w:hAnsi="Arial" w:cs="Arial"/>
          <w:lang w:val="es-ES"/>
        </w:rPr>
        <w:t>, t</w:t>
      </w:r>
      <w:r w:rsidRPr="00342C1F">
        <w:rPr>
          <w:rFonts w:ascii="Arial" w:hAnsi="Arial" w:cs="Arial"/>
          <w:lang w:val="es-ES"/>
        </w:rPr>
        <w:t>odos los candidatos deberán presentar (por mesa de partes virtual) la información y documentación adicional para efectos de la evaluación.</w:t>
      </w:r>
    </w:p>
    <w:p w14:paraId="71DD36A6" w14:textId="77777777" w:rsidR="00342C1F" w:rsidRPr="008E4A12" w:rsidRDefault="00342C1F" w:rsidP="008E4A12">
      <w:pPr>
        <w:spacing w:after="0"/>
        <w:jc w:val="both"/>
        <w:rPr>
          <w:rFonts w:ascii="Arial" w:hAnsi="Arial" w:cs="Arial"/>
          <w:lang w:val="es-ES"/>
        </w:rPr>
      </w:pPr>
    </w:p>
    <w:p w14:paraId="24A9E57A" w14:textId="77777777" w:rsidR="00553817" w:rsidRDefault="00163DFE" w:rsidP="00553817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Cabe precisar</w:t>
      </w:r>
      <w:r w:rsidR="006539CC" w:rsidRPr="008E4A12">
        <w:rPr>
          <w:rFonts w:ascii="Arial" w:hAnsi="Arial" w:cs="Arial"/>
          <w:lang w:val="es-ES"/>
        </w:rPr>
        <w:t xml:space="preserve"> que </w:t>
      </w:r>
      <w:r w:rsidR="003D788E">
        <w:rPr>
          <w:rFonts w:ascii="Arial" w:hAnsi="Arial" w:cs="Arial"/>
          <w:lang w:val="es-ES"/>
        </w:rPr>
        <w:t>el señor</w:t>
      </w:r>
      <w:r w:rsidR="006539CC" w:rsidRPr="008E4A12">
        <w:rPr>
          <w:rFonts w:ascii="Arial" w:hAnsi="Arial" w:cs="Arial"/>
          <w:lang w:val="es-ES"/>
        </w:rPr>
        <w:t xml:space="preserve"> </w:t>
      </w:r>
      <w:r w:rsidR="003D788E" w:rsidRPr="003D788E">
        <w:rPr>
          <w:rFonts w:ascii="Arial" w:hAnsi="Arial" w:cs="Arial"/>
          <w:lang w:val="es-ES"/>
        </w:rPr>
        <w:t xml:space="preserve">Alfredo Matayoshi </w:t>
      </w:r>
      <w:r w:rsidR="003D788E">
        <w:rPr>
          <w:rFonts w:ascii="Arial" w:hAnsi="Arial" w:cs="Arial"/>
          <w:lang w:val="es-ES"/>
        </w:rPr>
        <w:t>continu</w:t>
      </w:r>
      <w:r w:rsidR="00553817">
        <w:rPr>
          <w:rFonts w:ascii="Arial" w:hAnsi="Arial" w:cs="Arial"/>
          <w:lang w:val="es-ES"/>
        </w:rPr>
        <w:t>a</w:t>
      </w:r>
      <w:r w:rsidR="003D788E">
        <w:rPr>
          <w:rFonts w:ascii="Arial" w:hAnsi="Arial" w:cs="Arial"/>
          <w:lang w:val="es-ES"/>
        </w:rPr>
        <w:t>rá ejerciendo sus</w:t>
      </w:r>
      <w:r w:rsidR="006539CC" w:rsidRPr="008E4A12">
        <w:rPr>
          <w:rFonts w:ascii="Arial" w:hAnsi="Arial" w:cs="Arial"/>
          <w:lang w:val="es-ES"/>
        </w:rPr>
        <w:t xml:space="preserve"> funciones como administrador</w:t>
      </w:r>
      <w:r w:rsidR="00644545" w:rsidRPr="008E4A12">
        <w:rPr>
          <w:rFonts w:ascii="Arial" w:hAnsi="Arial" w:cs="Arial"/>
          <w:lang w:val="es-ES"/>
        </w:rPr>
        <w:t xml:space="preserve"> provisional</w:t>
      </w:r>
      <w:r w:rsidR="006539CC" w:rsidRPr="008E4A12">
        <w:rPr>
          <w:rFonts w:ascii="Arial" w:hAnsi="Arial" w:cs="Arial"/>
          <w:lang w:val="es-ES"/>
        </w:rPr>
        <w:t>, hasta la designación del nuevo administrador.</w:t>
      </w:r>
      <w:r w:rsidR="00553817">
        <w:rPr>
          <w:rFonts w:ascii="Arial" w:hAnsi="Arial" w:cs="Arial"/>
          <w:lang w:val="es-ES"/>
        </w:rPr>
        <w:t xml:space="preserve"> </w:t>
      </w:r>
    </w:p>
    <w:p w14:paraId="2160BD11" w14:textId="77777777" w:rsidR="00553817" w:rsidRDefault="00553817" w:rsidP="00553817">
      <w:pPr>
        <w:spacing w:after="0"/>
        <w:jc w:val="both"/>
        <w:rPr>
          <w:rFonts w:ascii="Arial" w:hAnsi="Arial" w:cs="Arial"/>
          <w:lang w:val="es-ES"/>
        </w:rPr>
      </w:pPr>
    </w:p>
    <w:p w14:paraId="26F93DD1" w14:textId="24D52E5F" w:rsidR="005A00AA" w:rsidRPr="008E4A12" w:rsidRDefault="005A00AA" w:rsidP="00553817">
      <w:pPr>
        <w:spacing w:after="0"/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>De esta manera, se garantiza la gestión administrativa y deportiva del club rosado en cumplimiento de la normatividad vigente, lo que permitirá su operatividad</w:t>
      </w:r>
      <w:r w:rsidR="003D788E">
        <w:rPr>
          <w:rFonts w:ascii="Arial" w:hAnsi="Arial" w:cs="Arial"/>
          <w:lang w:val="es-ES"/>
        </w:rPr>
        <w:t>, teniendo en cuenta que actualmente disputa el torneo nacional de la Liga 1</w:t>
      </w:r>
      <w:r w:rsidRPr="008E4A12">
        <w:rPr>
          <w:rFonts w:ascii="Arial" w:hAnsi="Arial" w:cs="Arial"/>
          <w:lang w:val="es-ES"/>
        </w:rPr>
        <w:t>.</w:t>
      </w:r>
    </w:p>
    <w:p w14:paraId="1D312AE1" w14:textId="174204C1" w:rsidR="008751A4" w:rsidRDefault="008751A4" w:rsidP="009E4A23">
      <w:pPr>
        <w:spacing w:after="0"/>
        <w:jc w:val="both"/>
        <w:rPr>
          <w:rFonts w:ascii="Arial" w:hAnsi="Arial" w:cs="Arial"/>
          <w:lang w:val="es-ES"/>
        </w:rPr>
      </w:pPr>
    </w:p>
    <w:p w14:paraId="5ABD0FD7" w14:textId="77777777" w:rsidR="00553817" w:rsidRPr="008E4A12" w:rsidRDefault="00553817" w:rsidP="009E4A23">
      <w:pPr>
        <w:spacing w:after="0"/>
        <w:jc w:val="both"/>
        <w:rPr>
          <w:rFonts w:ascii="Arial" w:hAnsi="Arial" w:cs="Arial"/>
          <w:lang w:val="es-ES"/>
        </w:rPr>
      </w:pPr>
    </w:p>
    <w:p w14:paraId="210DF4D2" w14:textId="29254B30" w:rsidR="008751A4" w:rsidRPr="008E4A12" w:rsidRDefault="005A00AA" w:rsidP="009E4A2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8E4A12">
        <w:rPr>
          <w:rFonts w:ascii="Arial" w:hAnsi="Arial" w:cs="Arial"/>
          <w:b/>
          <w:bCs/>
          <w:lang w:val="es-ES"/>
        </w:rPr>
        <w:t>Gerencia de Comunicaciones e Imagen Institucional</w:t>
      </w:r>
    </w:p>
    <w:p w14:paraId="706F3A9C" w14:textId="291C2562" w:rsidR="008751A4" w:rsidRPr="008E4A12" w:rsidRDefault="008751A4" w:rsidP="009E4A23">
      <w:pPr>
        <w:spacing w:after="0"/>
        <w:jc w:val="both"/>
        <w:rPr>
          <w:rFonts w:ascii="Arial" w:hAnsi="Arial" w:cs="Arial"/>
          <w:lang w:val="es-ES"/>
        </w:rPr>
      </w:pPr>
      <w:r w:rsidRPr="008E4A12">
        <w:rPr>
          <w:rFonts w:ascii="Arial" w:hAnsi="Arial" w:cs="Arial"/>
          <w:lang w:val="es-ES"/>
        </w:rPr>
        <w:t xml:space="preserve">Lima, </w:t>
      </w:r>
      <w:r w:rsidR="00342C1F">
        <w:rPr>
          <w:rFonts w:ascii="Arial" w:hAnsi="Arial" w:cs="Arial"/>
          <w:lang w:val="es-ES"/>
        </w:rPr>
        <w:t>miércoles</w:t>
      </w:r>
      <w:r w:rsidRPr="008E4A12">
        <w:rPr>
          <w:rFonts w:ascii="Arial" w:hAnsi="Arial" w:cs="Arial"/>
          <w:lang w:val="es-ES"/>
        </w:rPr>
        <w:t xml:space="preserve"> </w:t>
      </w:r>
      <w:r w:rsidR="00342C1F">
        <w:rPr>
          <w:rFonts w:ascii="Arial" w:hAnsi="Arial" w:cs="Arial"/>
          <w:lang w:val="es-ES"/>
        </w:rPr>
        <w:t>15</w:t>
      </w:r>
      <w:r w:rsidRPr="008E4A12">
        <w:rPr>
          <w:rFonts w:ascii="Arial" w:hAnsi="Arial" w:cs="Arial"/>
          <w:lang w:val="es-ES"/>
        </w:rPr>
        <w:t xml:space="preserve"> de </w:t>
      </w:r>
      <w:r w:rsidR="00085983">
        <w:rPr>
          <w:rFonts w:ascii="Arial" w:hAnsi="Arial" w:cs="Arial"/>
          <w:lang w:val="es-ES"/>
        </w:rPr>
        <w:t>marzo</w:t>
      </w:r>
      <w:r w:rsidRPr="008E4A12">
        <w:rPr>
          <w:rFonts w:ascii="Arial" w:hAnsi="Arial" w:cs="Arial"/>
          <w:lang w:val="es-ES"/>
        </w:rPr>
        <w:t xml:space="preserve"> del 202</w:t>
      </w:r>
      <w:r w:rsidR="00085983">
        <w:rPr>
          <w:rFonts w:ascii="Arial" w:hAnsi="Arial" w:cs="Arial"/>
          <w:lang w:val="es-ES"/>
        </w:rPr>
        <w:t>3</w:t>
      </w:r>
      <w:r w:rsidRPr="008E4A12">
        <w:rPr>
          <w:rFonts w:ascii="Arial" w:hAnsi="Arial" w:cs="Arial"/>
          <w:lang w:val="es-ES"/>
        </w:rPr>
        <w:t>.</w:t>
      </w:r>
    </w:p>
    <w:p w14:paraId="39A13472" w14:textId="77777777" w:rsidR="008751A4" w:rsidRDefault="008751A4" w:rsidP="009E4A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15FBE8C3" w14:textId="7C1D482B" w:rsidR="009E4A23" w:rsidRDefault="009E4A23" w:rsidP="009E4A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0A6696D4" w14:textId="77777777" w:rsidR="009E4A23" w:rsidRPr="009E4A23" w:rsidRDefault="009E4A23" w:rsidP="009E4A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sectPr w:rsidR="009E4A23" w:rsidRPr="009E4A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AE32" w14:textId="77777777" w:rsidR="00BE2D67" w:rsidRDefault="00BE2D67" w:rsidP="005A00AA">
      <w:pPr>
        <w:spacing w:after="0" w:line="240" w:lineRule="auto"/>
      </w:pPr>
      <w:r>
        <w:separator/>
      </w:r>
    </w:p>
  </w:endnote>
  <w:endnote w:type="continuationSeparator" w:id="0">
    <w:p w14:paraId="194468BC" w14:textId="77777777" w:rsidR="00BE2D67" w:rsidRDefault="00BE2D67" w:rsidP="005A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3ECE" w14:textId="77777777" w:rsidR="00BE2D67" w:rsidRDefault="00BE2D67" w:rsidP="005A00AA">
      <w:pPr>
        <w:spacing w:after="0" w:line="240" w:lineRule="auto"/>
      </w:pPr>
      <w:r>
        <w:separator/>
      </w:r>
    </w:p>
  </w:footnote>
  <w:footnote w:type="continuationSeparator" w:id="0">
    <w:p w14:paraId="7414B558" w14:textId="77777777" w:rsidR="00BE2D67" w:rsidRDefault="00BE2D67" w:rsidP="005A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2A28" w14:textId="1AC63EF6" w:rsidR="005A00AA" w:rsidRDefault="005A00AA">
    <w:pPr>
      <w:pStyle w:val="Encabezado"/>
    </w:pPr>
    <w:r w:rsidRPr="000F63EA">
      <w:rPr>
        <w:noProof/>
        <w:lang w:eastAsia="es-PE"/>
      </w:rPr>
      <w:drawing>
        <wp:inline distT="0" distB="0" distL="0" distR="0" wp14:anchorId="426A283A" wp14:editId="7D961022">
          <wp:extent cx="2209800" cy="704850"/>
          <wp:effectExtent l="0" t="0" r="0" b="0"/>
          <wp:docPr id="1" name="Imagen 1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79B6"/>
    <w:multiLevelType w:val="hybridMultilevel"/>
    <w:tmpl w:val="199CD3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5AF"/>
    <w:multiLevelType w:val="hybridMultilevel"/>
    <w:tmpl w:val="858844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E7F47"/>
    <w:multiLevelType w:val="hybridMultilevel"/>
    <w:tmpl w:val="30CE9B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58279">
    <w:abstractNumId w:val="2"/>
  </w:num>
  <w:num w:numId="2" w16cid:durableId="1535338446">
    <w:abstractNumId w:val="0"/>
  </w:num>
  <w:num w:numId="3" w16cid:durableId="54460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23"/>
    <w:rsid w:val="00085983"/>
    <w:rsid w:val="00130A7B"/>
    <w:rsid w:val="00163DFE"/>
    <w:rsid w:val="001B01A6"/>
    <w:rsid w:val="001D7C89"/>
    <w:rsid w:val="00215161"/>
    <w:rsid w:val="00342C1F"/>
    <w:rsid w:val="00346F9A"/>
    <w:rsid w:val="00394E69"/>
    <w:rsid w:val="003D788E"/>
    <w:rsid w:val="004F179B"/>
    <w:rsid w:val="004F2599"/>
    <w:rsid w:val="00525520"/>
    <w:rsid w:val="00553817"/>
    <w:rsid w:val="005A00AA"/>
    <w:rsid w:val="005B5436"/>
    <w:rsid w:val="005C739C"/>
    <w:rsid w:val="00644545"/>
    <w:rsid w:val="006539CC"/>
    <w:rsid w:val="006F3A43"/>
    <w:rsid w:val="00721F99"/>
    <w:rsid w:val="007514DA"/>
    <w:rsid w:val="00766294"/>
    <w:rsid w:val="008335CC"/>
    <w:rsid w:val="008751A4"/>
    <w:rsid w:val="008A671F"/>
    <w:rsid w:val="008E4A12"/>
    <w:rsid w:val="00961534"/>
    <w:rsid w:val="009C3AF0"/>
    <w:rsid w:val="009E4A23"/>
    <w:rsid w:val="00A23C52"/>
    <w:rsid w:val="00A574ED"/>
    <w:rsid w:val="00A8738A"/>
    <w:rsid w:val="00AA7F09"/>
    <w:rsid w:val="00B37DBC"/>
    <w:rsid w:val="00BE2D67"/>
    <w:rsid w:val="00BE6697"/>
    <w:rsid w:val="00DC24D1"/>
    <w:rsid w:val="00DD4BDC"/>
    <w:rsid w:val="00E7122E"/>
    <w:rsid w:val="00ED78EE"/>
    <w:rsid w:val="00EE4277"/>
    <w:rsid w:val="00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6078A"/>
  <w15:chartTrackingRefBased/>
  <w15:docId w15:val="{616ACC0C-66A4-4DB0-8C1D-1AD6AE0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0C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0C4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A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0AA"/>
  </w:style>
  <w:style w:type="paragraph" w:styleId="Piedepgina">
    <w:name w:val="footer"/>
    <w:basedOn w:val="Normal"/>
    <w:link w:val="PiedepginaCar"/>
    <w:uiPriority w:val="99"/>
    <w:unhideWhenUsed/>
    <w:rsid w:val="005A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0AA"/>
  </w:style>
  <w:style w:type="character" w:styleId="Hipervnculovisitado">
    <w:name w:val="FollowedHyperlink"/>
    <w:basedOn w:val="Fuentedeprrafopredeter"/>
    <w:uiPriority w:val="99"/>
    <w:semiHidden/>
    <w:unhideWhenUsed/>
    <w:rsid w:val="00EE4277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25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ientacion.sunat.gob.pe/eleccion_de_administrador_provisional_Ley_31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Lizarbe Carlos Gary</dc:creator>
  <cp:keywords/>
  <dc:description/>
  <cp:lastModifiedBy>Manzaneda Miranda Gardy Raul</cp:lastModifiedBy>
  <cp:revision>3</cp:revision>
  <dcterms:created xsi:type="dcterms:W3CDTF">2023-03-15T22:56:00Z</dcterms:created>
  <dcterms:modified xsi:type="dcterms:W3CDTF">2023-03-17T20:00:00Z</dcterms:modified>
</cp:coreProperties>
</file>