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31629" w14:textId="77777777" w:rsidR="00893B70" w:rsidRPr="00893B70" w:rsidRDefault="00893B70" w:rsidP="00893B70">
      <w:pPr>
        <w:autoSpaceDE w:val="0"/>
        <w:autoSpaceDN w:val="0"/>
        <w:adjustRightInd w:val="0"/>
        <w:spacing w:after="120"/>
        <w:ind w:right="142"/>
        <w:jc w:val="right"/>
        <w:rPr>
          <w:rFonts w:ascii="Arial" w:hAnsi="Arial" w:cs="Arial"/>
          <w:b/>
          <w:sz w:val="24"/>
          <w:szCs w:val="24"/>
        </w:rPr>
      </w:pPr>
      <w:r w:rsidRPr="00893B70">
        <w:rPr>
          <w:rFonts w:ascii="Arial" w:hAnsi="Arial" w:cs="Arial"/>
          <w:b/>
          <w:sz w:val="24"/>
          <w:szCs w:val="24"/>
        </w:rPr>
        <w:t>Nota de Prensa N° 002</w:t>
      </w:r>
    </w:p>
    <w:p w14:paraId="0435D7A6" w14:textId="77777777" w:rsidR="00DB176D" w:rsidRPr="00DB176D" w:rsidRDefault="00C43F8A" w:rsidP="00DB176D">
      <w:pPr>
        <w:autoSpaceDE w:val="0"/>
        <w:autoSpaceDN w:val="0"/>
        <w:adjustRightInd w:val="0"/>
        <w:spacing w:after="120"/>
        <w:ind w:right="142"/>
        <w:rPr>
          <w:rFonts w:ascii="Arial" w:hAnsi="Arial" w:cs="Arial"/>
          <w:b/>
          <w:i/>
          <w:iCs/>
          <w:lang w:eastAsia="es-ES"/>
        </w:rPr>
      </w:pPr>
      <w:r>
        <w:rPr>
          <w:rFonts w:ascii="Arial" w:hAnsi="Arial" w:cs="Arial"/>
          <w:b/>
          <w:i/>
          <w:iCs/>
        </w:rPr>
        <w:t>Primera subasta</w:t>
      </w:r>
      <w:r w:rsidR="00017073">
        <w:rPr>
          <w:rFonts w:ascii="Arial" w:hAnsi="Arial" w:cs="Arial"/>
          <w:b/>
          <w:i/>
          <w:iCs/>
        </w:rPr>
        <w:t xml:space="preserve"> del año</w:t>
      </w:r>
    </w:p>
    <w:p w14:paraId="209EC0FE" w14:textId="77777777" w:rsidR="00DB176D" w:rsidRPr="00DB176D" w:rsidRDefault="00DB176D" w:rsidP="00DB176D">
      <w:pPr>
        <w:autoSpaceDE w:val="0"/>
        <w:autoSpaceDN w:val="0"/>
        <w:adjustRightInd w:val="0"/>
        <w:spacing w:after="0"/>
        <w:ind w:right="142"/>
        <w:jc w:val="center"/>
        <w:rPr>
          <w:rFonts w:ascii="Arial" w:hAnsi="Arial" w:cs="Arial"/>
          <w:b/>
          <w:sz w:val="36"/>
          <w:szCs w:val="36"/>
          <w:lang w:val="es-ES"/>
        </w:rPr>
      </w:pPr>
      <w:r w:rsidRPr="00DB176D">
        <w:rPr>
          <w:rFonts w:ascii="Arial" w:hAnsi="Arial" w:cs="Arial"/>
          <w:b/>
          <w:sz w:val="36"/>
          <w:szCs w:val="36"/>
        </w:rPr>
        <w:t>SUNAT REMATARÁ</w:t>
      </w:r>
      <w:r w:rsidR="00712CF1">
        <w:rPr>
          <w:rFonts w:ascii="Arial" w:hAnsi="Arial" w:cs="Arial"/>
          <w:b/>
          <w:sz w:val="36"/>
          <w:szCs w:val="36"/>
        </w:rPr>
        <w:t xml:space="preserve"> </w:t>
      </w:r>
      <w:r w:rsidR="00C43F8A">
        <w:rPr>
          <w:rFonts w:ascii="Arial" w:hAnsi="Arial" w:cs="Arial"/>
          <w:b/>
          <w:sz w:val="36"/>
          <w:szCs w:val="36"/>
        </w:rPr>
        <w:t>17 INMUEBLES</w:t>
      </w:r>
      <w:r w:rsidR="00BE6A41">
        <w:rPr>
          <w:rFonts w:ascii="Arial" w:hAnsi="Arial" w:cs="Arial"/>
          <w:b/>
          <w:sz w:val="36"/>
          <w:szCs w:val="36"/>
        </w:rPr>
        <w:t xml:space="preserve"> </w:t>
      </w:r>
      <w:r w:rsidR="00BA081F">
        <w:rPr>
          <w:rFonts w:ascii="Arial" w:hAnsi="Arial" w:cs="Arial"/>
          <w:b/>
          <w:sz w:val="36"/>
          <w:szCs w:val="36"/>
        </w:rPr>
        <w:t>VALORIZADOS EN MÁS DE</w:t>
      </w:r>
      <w:r w:rsidRPr="00DB176D">
        <w:rPr>
          <w:rFonts w:ascii="Arial" w:hAnsi="Arial" w:cs="Arial"/>
          <w:b/>
          <w:sz w:val="36"/>
          <w:szCs w:val="36"/>
        </w:rPr>
        <w:t xml:space="preserve"> </w:t>
      </w:r>
      <w:r w:rsidR="00B533C5">
        <w:rPr>
          <w:rFonts w:ascii="Arial" w:hAnsi="Arial" w:cs="Arial"/>
          <w:b/>
          <w:sz w:val="36"/>
          <w:szCs w:val="36"/>
        </w:rPr>
        <w:t xml:space="preserve">S/ </w:t>
      </w:r>
      <w:r w:rsidR="00C43F8A">
        <w:rPr>
          <w:rFonts w:ascii="Arial" w:hAnsi="Arial" w:cs="Arial"/>
          <w:b/>
          <w:sz w:val="36"/>
          <w:szCs w:val="36"/>
        </w:rPr>
        <w:t>50</w:t>
      </w:r>
      <w:r w:rsidRPr="00DB176D">
        <w:rPr>
          <w:rFonts w:ascii="Arial" w:hAnsi="Arial" w:cs="Arial"/>
          <w:b/>
          <w:sz w:val="36"/>
          <w:szCs w:val="36"/>
        </w:rPr>
        <w:t xml:space="preserve"> MILLONES</w:t>
      </w:r>
      <w:r w:rsidR="001C1725">
        <w:rPr>
          <w:rFonts w:ascii="Arial" w:hAnsi="Arial" w:cs="Arial"/>
          <w:b/>
          <w:sz w:val="36"/>
          <w:szCs w:val="36"/>
        </w:rPr>
        <w:t xml:space="preserve"> </w:t>
      </w:r>
    </w:p>
    <w:p w14:paraId="055E80E8" w14:textId="77777777" w:rsidR="00DB176D" w:rsidRPr="00DB176D" w:rsidRDefault="00DB176D" w:rsidP="00DB176D">
      <w:pPr>
        <w:spacing w:after="0" w:line="240" w:lineRule="auto"/>
        <w:ind w:left="1854" w:right="142"/>
        <w:jc w:val="both"/>
        <w:rPr>
          <w:rFonts w:ascii="Arial" w:hAnsi="Arial" w:cs="Arial"/>
          <w:b/>
        </w:rPr>
      </w:pPr>
    </w:p>
    <w:p w14:paraId="1583F357" w14:textId="77777777" w:rsidR="00DB176D" w:rsidRPr="00DB176D" w:rsidRDefault="00C43F8A" w:rsidP="00DB176D">
      <w:pPr>
        <w:numPr>
          <w:ilvl w:val="0"/>
          <w:numId w:val="6"/>
        </w:numPr>
        <w:spacing w:after="0" w:line="240" w:lineRule="auto"/>
        <w:ind w:right="142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i/>
        </w:rPr>
        <w:t xml:space="preserve">Locales industriales, estacionamientos, depósitos </w:t>
      </w:r>
      <w:r w:rsidR="00FC33E6">
        <w:rPr>
          <w:rFonts w:ascii="Arial" w:hAnsi="Arial" w:cs="Arial"/>
          <w:b/>
          <w:i/>
        </w:rPr>
        <w:t xml:space="preserve">y departamento </w:t>
      </w:r>
      <w:r w:rsidR="00E5441A">
        <w:rPr>
          <w:rFonts w:ascii="Arial" w:hAnsi="Arial" w:cs="Arial"/>
          <w:b/>
          <w:i/>
        </w:rPr>
        <w:t>se podrán adquirir a precios atractivos con modalidad del “sobre cerrado”.</w:t>
      </w:r>
    </w:p>
    <w:p w14:paraId="021B06C8" w14:textId="77777777" w:rsidR="00DB176D" w:rsidRDefault="00DB176D" w:rsidP="00DB176D">
      <w:pPr>
        <w:spacing w:after="0"/>
        <w:ind w:left="1134" w:right="142"/>
        <w:jc w:val="both"/>
        <w:rPr>
          <w:rFonts w:ascii="Arial" w:hAnsi="Arial" w:cs="Arial"/>
        </w:rPr>
      </w:pPr>
    </w:p>
    <w:p w14:paraId="61DFE6A5" w14:textId="77777777" w:rsidR="00DB176D" w:rsidRDefault="00DB176D" w:rsidP="00DB176D">
      <w:pPr>
        <w:spacing w:after="0"/>
        <w:ind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</w:rPr>
        <w:t>La Superintendencia Nacional de Aduanas y de Administración Tributaria (SUNAT)</w:t>
      </w:r>
      <w:r w:rsidR="00C54076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 xml:space="preserve">realizará, este </w:t>
      </w:r>
      <w:r w:rsidR="00FC33E6">
        <w:rPr>
          <w:rFonts w:ascii="Arial" w:hAnsi="Arial" w:cs="Arial"/>
        </w:rPr>
        <w:t>miércoles</w:t>
      </w:r>
      <w:r w:rsidRPr="00DB176D">
        <w:rPr>
          <w:rFonts w:ascii="Arial" w:hAnsi="Arial" w:cs="Arial"/>
        </w:rPr>
        <w:t xml:space="preserve"> 2</w:t>
      </w:r>
      <w:r w:rsidR="00FC33E6">
        <w:rPr>
          <w:rFonts w:ascii="Arial" w:hAnsi="Arial" w:cs="Arial"/>
        </w:rPr>
        <w:t>4</w:t>
      </w:r>
      <w:r w:rsidRPr="00DB176D">
        <w:rPr>
          <w:rFonts w:ascii="Arial" w:hAnsi="Arial" w:cs="Arial"/>
        </w:rPr>
        <w:t xml:space="preserve"> de </w:t>
      </w:r>
      <w:r w:rsidR="00FC33E6">
        <w:rPr>
          <w:rFonts w:ascii="Arial" w:hAnsi="Arial" w:cs="Arial"/>
        </w:rPr>
        <w:t>enero</w:t>
      </w:r>
      <w:r w:rsidR="00C913A8">
        <w:rPr>
          <w:rFonts w:ascii="Arial" w:hAnsi="Arial" w:cs="Arial"/>
        </w:rPr>
        <w:t xml:space="preserve"> en Lima</w:t>
      </w:r>
      <w:r w:rsidRPr="00DB176D">
        <w:rPr>
          <w:rFonts w:ascii="Arial" w:hAnsi="Arial" w:cs="Arial"/>
        </w:rPr>
        <w:t>,</w:t>
      </w:r>
      <w:r w:rsidR="00330F5E">
        <w:rPr>
          <w:rFonts w:ascii="Arial" w:hAnsi="Arial" w:cs="Arial"/>
        </w:rPr>
        <w:t xml:space="preserve"> el</w:t>
      </w:r>
      <w:r w:rsidR="00017073">
        <w:rPr>
          <w:rFonts w:ascii="Arial" w:hAnsi="Arial" w:cs="Arial"/>
        </w:rPr>
        <w:t xml:space="preserve"> </w:t>
      </w:r>
      <w:r w:rsidR="00FC33E6">
        <w:rPr>
          <w:rFonts w:ascii="Arial" w:hAnsi="Arial" w:cs="Arial"/>
        </w:rPr>
        <w:t>primer</w:t>
      </w:r>
      <w:r w:rsidR="00017073">
        <w:rPr>
          <w:rFonts w:ascii="Arial" w:hAnsi="Arial" w:cs="Arial"/>
        </w:rPr>
        <w:t xml:space="preserve"> remate de</w:t>
      </w:r>
      <w:r w:rsidRPr="00DB176D">
        <w:rPr>
          <w:rFonts w:ascii="Arial" w:hAnsi="Arial" w:cs="Arial"/>
        </w:rPr>
        <w:t xml:space="preserve"> bienes embargados</w:t>
      </w:r>
      <w:r w:rsidR="00330F5E">
        <w:rPr>
          <w:rFonts w:ascii="Arial" w:hAnsi="Arial" w:cs="Arial"/>
        </w:rPr>
        <w:t xml:space="preserve"> </w:t>
      </w:r>
      <w:r w:rsidR="00330F5E" w:rsidRPr="008179FB">
        <w:rPr>
          <w:rFonts w:ascii="Arial" w:hAnsi="Arial" w:cs="Arial"/>
        </w:rPr>
        <w:t>y en ejecución de garantía</w:t>
      </w:r>
      <w:r w:rsidRPr="00DB176D">
        <w:rPr>
          <w:rFonts w:ascii="Arial" w:hAnsi="Arial" w:cs="Arial"/>
        </w:rPr>
        <w:t xml:space="preserve"> </w:t>
      </w:r>
      <w:r w:rsidR="007232D6">
        <w:rPr>
          <w:rFonts w:ascii="Arial" w:hAnsi="Arial" w:cs="Arial"/>
        </w:rPr>
        <w:t xml:space="preserve">del año, </w:t>
      </w:r>
      <w:r w:rsidR="00017073">
        <w:rPr>
          <w:rFonts w:ascii="Arial" w:hAnsi="Arial" w:cs="Arial"/>
        </w:rPr>
        <w:t>que corresponde</w:t>
      </w:r>
      <w:r w:rsidR="004F1A43">
        <w:rPr>
          <w:rFonts w:ascii="Arial" w:hAnsi="Arial" w:cs="Arial"/>
        </w:rPr>
        <w:t>n</w:t>
      </w:r>
      <w:r w:rsidR="00017073">
        <w:rPr>
          <w:rFonts w:ascii="Arial" w:hAnsi="Arial" w:cs="Arial"/>
        </w:rPr>
        <w:t xml:space="preserve"> </w:t>
      </w:r>
      <w:r w:rsidR="007E11F0">
        <w:rPr>
          <w:rFonts w:ascii="Arial" w:hAnsi="Arial" w:cs="Arial"/>
        </w:rPr>
        <w:t xml:space="preserve">a </w:t>
      </w:r>
      <w:r w:rsidRPr="00DB176D">
        <w:rPr>
          <w:rFonts w:ascii="Arial" w:hAnsi="Arial" w:cs="Arial"/>
        </w:rPr>
        <w:t xml:space="preserve">contribuyentes que no regularizaron sus deudas a pesar de las facilidades </w:t>
      </w:r>
      <w:r w:rsidR="00017073">
        <w:rPr>
          <w:rFonts w:ascii="Arial" w:hAnsi="Arial" w:cs="Arial"/>
        </w:rPr>
        <w:t>que se les brindaron</w:t>
      </w:r>
      <w:r w:rsidR="001E121D">
        <w:rPr>
          <w:rFonts w:ascii="Arial" w:hAnsi="Arial" w:cs="Arial"/>
        </w:rPr>
        <w:t xml:space="preserve">. En esta oportunidad </w:t>
      </w:r>
      <w:r w:rsidRPr="00DB176D">
        <w:rPr>
          <w:rFonts w:ascii="Arial" w:hAnsi="Arial" w:cs="Arial"/>
        </w:rPr>
        <w:t xml:space="preserve">se subastará </w:t>
      </w:r>
      <w:r w:rsidR="00FC33E6">
        <w:rPr>
          <w:rFonts w:ascii="Arial" w:hAnsi="Arial" w:cs="Arial"/>
        </w:rPr>
        <w:t>17</w:t>
      </w:r>
      <w:r w:rsidRPr="00DB176D">
        <w:rPr>
          <w:rFonts w:ascii="Arial" w:hAnsi="Arial" w:cs="Arial"/>
        </w:rPr>
        <w:t xml:space="preserve"> inmuebles </w:t>
      </w:r>
      <w:r w:rsidR="00CE4DD7">
        <w:rPr>
          <w:rFonts w:ascii="Arial" w:hAnsi="Arial" w:cs="Arial"/>
        </w:rPr>
        <w:t>valorizados en</w:t>
      </w:r>
      <w:r w:rsidR="006E2AAB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S/</w:t>
      </w:r>
      <w:r w:rsidR="00FC33E6">
        <w:rPr>
          <w:rFonts w:ascii="Arial" w:hAnsi="Arial" w:cs="Arial"/>
        </w:rPr>
        <w:t xml:space="preserve"> </w:t>
      </w:r>
      <w:r w:rsidR="00FC33E6" w:rsidRPr="00FC33E6">
        <w:rPr>
          <w:rFonts w:ascii="Arial" w:hAnsi="Arial" w:cs="Arial"/>
        </w:rPr>
        <w:t>50,147,974.29</w:t>
      </w:r>
      <w:r w:rsidRPr="00DB176D">
        <w:rPr>
          <w:rFonts w:ascii="Arial" w:hAnsi="Arial" w:cs="Arial"/>
        </w:rPr>
        <w:t>.</w:t>
      </w:r>
    </w:p>
    <w:p w14:paraId="65A0266D" w14:textId="77777777" w:rsidR="00DB176D" w:rsidRDefault="00DB176D" w:rsidP="00DB176D">
      <w:pPr>
        <w:spacing w:after="0"/>
        <w:ind w:right="142"/>
        <w:jc w:val="both"/>
        <w:rPr>
          <w:rFonts w:ascii="Arial" w:hAnsi="Arial" w:cs="Arial"/>
        </w:rPr>
      </w:pPr>
    </w:p>
    <w:p w14:paraId="4BEF1650" w14:textId="77777777" w:rsidR="00401AD3" w:rsidRDefault="00DB176D" w:rsidP="00DB176D">
      <w:pPr>
        <w:spacing w:after="0"/>
        <w:ind w:right="142"/>
        <w:jc w:val="both"/>
        <w:rPr>
          <w:rFonts w:ascii="Arial" w:hAnsi="Arial" w:cs="Arial"/>
          <w:color w:val="000000"/>
        </w:rPr>
      </w:pPr>
      <w:r w:rsidRPr="00DB176D">
        <w:rPr>
          <w:rFonts w:ascii="Arial" w:hAnsi="Arial" w:cs="Arial"/>
          <w:color w:val="000000"/>
        </w:rPr>
        <w:t xml:space="preserve">Entre los bienes a rematar </w:t>
      </w:r>
      <w:r w:rsidR="006758A9">
        <w:rPr>
          <w:rFonts w:ascii="Arial" w:hAnsi="Arial" w:cs="Arial"/>
          <w:color w:val="000000"/>
        </w:rPr>
        <w:t>figuran</w:t>
      </w:r>
      <w:r w:rsidR="006E2AAB">
        <w:rPr>
          <w:rFonts w:ascii="Arial" w:hAnsi="Arial" w:cs="Arial"/>
          <w:color w:val="000000"/>
        </w:rPr>
        <w:t xml:space="preserve"> </w:t>
      </w:r>
      <w:r w:rsidR="00FC33E6">
        <w:rPr>
          <w:rFonts w:ascii="Arial" w:hAnsi="Arial" w:cs="Arial"/>
          <w:color w:val="000000"/>
        </w:rPr>
        <w:t>cinco</w:t>
      </w:r>
      <w:r w:rsidR="00B533C5">
        <w:rPr>
          <w:rFonts w:ascii="Arial" w:hAnsi="Arial" w:cs="Arial"/>
          <w:color w:val="000000"/>
        </w:rPr>
        <w:t xml:space="preserve"> </w:t>
      </w:r>
      <w:r w:rsidR="00E5441A">
        <w:rPr>
          <w:rFonts w:ascii="Arial" w:hAnsi="Arial" w:cs="Arial"/>
          <w:color w:val="000000"/>
        </w:rPr>
        <w:t>estacionamientos</w:t>
      </w:r>
      <w:r w:rsidR="00146188">
        <w:rPr>
          <w:rFonts w:ascii="Arial" w:hAnsi="Arial" w:cs="Arial"/>
          <w:color w:val="000000"/>
        </w:rPr>
        <w:t xml:space="preserve"> ubicados en </w:t>
      </w:r>
      <w:r w:rsidR="00E5441A">
        <w:rPr>
          <w:rFonts w:ascii="Arial" w:hAnsi="Arial" w:cs="Arial"/>
          <w:color w:val="000000"/>
        </w:rPr>
        <w:t xml:space="preserve">Surco, </w:t>
      </w:r>
      <w:r w:rsidR="00FC33E6">
        <w:rPr>
          <w:rFonts w:ascii="Arial" w:hAnsi="Arial" w:cs="Arial"/>
          <w:color w:val="000000"/>
        </w:rPr>
        <w:t>San Isidro</w:t>
      </w:r>
      <w:r w:rsidR="00E5441A">
        <w:rPr>
          <w:rFonts w:ascii="Arial" w:hAnsi="Arial" w:cs="Arial"/>
          <w:color w:val="000000"/>
        </w:rPr>
        <w:t xml:space="preserve"> y Santa Rosa</w:t>
      </w:r>
      <w:r w:rsidR="00146188">
        <w:rPr>
          <w:rFonts w:ascii="Arial" w:hAnsi="Arial" w:cs="Arial"/>
          <w:color w:val="000000"/>
        </w:rPr>
        <w:t xml:space="preserve"> </w:t>
      </w:r>
      <w:r w:rsidR="006E2AAB">
        <w:rPr>
          <w:rFonts w:ascii="Arial" w:hAnsi="Arial" w:cs="Arial"/>
          <w:color w:val="000000"/>
        </w:rPr>
        <w:t>valorizado</w:t>
      </w:r>
      <w:r w:rsidR="00B533C5">
        <w:rPr>
          <w:rFonts w:ascii="Arial" w:hAnsi="Arial" w:cs="Arial"/>
          <w:color w:val="000000"/>
        </w:rPr>
        <w:t>s</w:t>
      </w:r>
      <w:r w:rsidR="006E2AAB">
        <w:rPr>
          <w:rFonts w:ascii="Arial" w:hAnsi="Arial" w:cs="Arial"/>
          <w:color w:val="000000"/>
        </w:rPr>
        <w:t xml:space="preserve"> en </w:t>
      </w:r>
      <w:r w:rsidR="00B533C5">
        <w:rPr>
          <w:rFonts w:ascii="Arial" w:hAnsi="Arial" w:cs="Arial"/>
          <w:color w:val="000000"/>
        </w:rPr>
        <w:t xml:space="preserve">hasta </w:t>
      </w:r>
      <w:r w:rsidR="00E5441A" w:rsidRPr="00E5441A">
        <w:rPr>
          <w:rFonts w:ascii="Arial" w:hAnsi="Arial" w:cs="Arial"/>
          <w:color w:val="000000"/>
        </w:rPr>
        <w:t xml:space="preserve">S/ </w:t>
      </w:r>
      <w:r w:rsidR="00FC33E6" w:rsidRPr="00FC33E6">
        <w:rPr>
          <w:rFonts w:ascii="Arial" w:hAnsi="Arial" w:cs="Arial"/>
          <w:color w:val="000000"/>
        </w:rPr>
        <w:t>55,189.55</w:t>
      </w:r>
      <w:r w:rsidR="003B7E1C">
        <w:rPr>
          <w:rFonts w:ascii="Arial" w:hAnsi="Arial" w:cs="Arial"/>
          <w:color w:val="000000"/>
        </w:rPr>
        <w:t>,</w:t>
      </w:r>
      <w:r w:rsidR="006E2AAB">
        <w:rPr>
          <w:rFonts w:ascii="Arial" w:hAnsi="Arial" w:cs="Arial"/>
          <w:color w:val="000000"/>
        </w:rPr>
        <w:t xml:space="preserve"> </w:t>
      </w:r>
      <w:r w:rsidR="00FC33E6">
        <w:rPr>
          <w:rFonts w:ascii="Arial" w:hAnsi="Arial" w:cs="Arial"/>
          <w:color w:val="000000"/>
        </w:rPr>
        <w:t>tres</w:t>
      </w:r>
      <w:r w:rsidR="00E5441A">
        <w:rPr>
          <w:rFonts w:ascii="Arial" w:hAnsi="Arial" w:cs="Arial"/>
          <w:color w:val="000000"/>
        </w:rPr>
        <w:t xml:space="preserve"> </w:t>
      </w:r>
      <w:r w:rsidR="00FC33E6">
        <w:rPr>
          <w:rFonts w:ascii="Arial" w:hAnsi="Arial" w:cs="Arial"/>
          <w:color w:val="000000"/>
        </w:rPr>
        <w:t>locales industriales</w:t>
      </w:r>
      <w:r w:rsidR="00E5441A">
        <w:rPr>
          <w:rFonts w:ascii="Arial" w:hAnsi="Arial" w:cs="Arial"/>
          <w:color w:val="000000"/>
        </w:rPr>
        <w:t xml:space="preserve"> en </w:t>
      </w:r>
      <w:r w:rsidR="00FC33E6">
        <w:rPr>
          <w:rFonts w:ascii="Arial" w:hAnsi="Arial" w:cs="Arial"/>
          <w:color w:val="000000"/>
        </w:rPr>
        <w:t>Lurín, Chorrillos y El Callao</w:t>
      </w:r>
      <w:r w:rsidR="003708F7">
        <w:rPr>
          <w:rFonts w:ascii="Arial" w:hAnsi="Arial" w:cs="Arial"/>
          <w:color w:val="000000"/>
        </w:rPr>
        <w:t xml:space="preserve"> </w:t>
      </w:r>
      <w:r w:rsidR="00AB1300">
        <w:rPr>
          <w:rFonts w:ascii="Arial" w:hAnsi="Arial" w:cs="Arial"/>
          <w:color w:val="000000"/>
        </w:rPr>
        <w:t>cotizados</w:t>
      </w:r>
      <w:r w:rsidR="00144FC2">
        <w:rPr>
          <w:rFonts w:ascii="Arial" w:hAnsi="Arial" w:cs="Arial"/>
          <w:color w:val="000000"/>
        </w:rPr>
        <w:t xml:space="preserve"> </w:t>
      </w:r>
      <w:r w:rsidR="00E5441A">
        <w:rPr>
          <w:rFonts w:ascii="Arial" w:hAnsi="Arial" w:cs="Arial"/>
          <w:color w:val="000000"/>
        </w:rPr>
        <w:t xml:space="preserve">en </w:t>
      </w:r>
      <w:r w:rsidR="00BB78C5" w:rsidRPr="00BB78C5">
        <w:rPr>
          <w:rFonts w:ascii="Arial" w:hAnsi="Arial" w:cs="Arial"/>
          <w:color w:val="000000"/>
        </w:rPr>
        <w:t>S/ 404,065.02</w:t>
      </w:r>
      <w:r w:rsidR="00BB78C5">
        <w:rPr>
          <w:rFonts w:ascii="Arial" w:hAnsi="Arial" w:cs="Arial"/>
          <w:color w:val="000000"/>
        </w:rPr>
        <w:t xml:space="preserve">, </w:t>
      </w:r>
      <w:r w:rsidR="00BB78C5" w:rsidRPr="00BB78C5">
        <w:rPr>
          <w:rFonts w:ascii="Arial" w:hAnsi="Arial" w:cs="Arial"/>
          <w:color w:val="000000"/>
        </w:rPr>
        <w:t>S/ 8,408,468.63</w:t>
      </w:r>
      <w:r w:rsidR="00BB78C5">
        <w:rPr>
          <w:rFonts w:ascii="Arial" w:hAnsi="Arial" w:cs="Arial"/>
          <w:color w:val="000000"/>
        </w:rPr>
        <w:t xml:space="preserve"> </w:t>
      </w:r>
      <w:r w:rsidR="003B7E1C">
        <w:rPr>
          <w:rFonts w:ascii="Arial" w:hAnsi="Arial" w:cs="Arial"/>
          <w:color w:val="000000"/>
        </w:rPr>
        <w:t>y</w:t>
      </w:r>
      <w:r w:rsidR="00266072">
        <w:rPr>
          <w:rFonts w:ascii="Arial" w:hAnsi="Arial" w:cs="Arial"/>
          <w:color w:val="000000"/>
        </w:rPr>
        <w:t xml:space="preserve"> </w:t>
      </w:r>
      <w:r w:rsidR="00266072" w:rsidRPr="00266072">
        <w:rPr>
          <w:rFonts w:ascii="Arial" w:hAnsi="Arial" w:cs="Arial"/>
          <w:color w:val="000000"/>
        </w:rPr>
        <w:t xml:space="preserve">S/ </w:t>
      </w:r>
      <w:r w:rsidR="00BB78C5" w:rsidRPr="00BB78C5">
        <w:rPr>
          <w:rFonts w:ascii="Arial" w:hAnsi="Arial" w:cs="Arial"/>
          <w:color w:val="000000"/>
        </w:rPr>
        <w:t>33,342,981.80</w:t>
      </w:r>
      <w:r w:rsidR="00986C28">
        <w:rPr>
          <w:rFonts w:ascii="Arial" w:hAnsi="Arial" w:cs="Arial"/>
          <w:color w:val="000000"/>
        </w:rPr>
        <w:t>.</w:t>
      </w:r>
    </w:p>
    <w:p w14:paraId="2E37D86D" w14:textId="77777777" w:rsidR="003B7E1C" w:rsidRDefault="003B7E1C" w:rsidP="00DB176D">
      <w:pPr>
        <w:spacing w:after="0"/>
        <w:ind w:right="142"/>
        <w:jc w:val="both"/>
        <w:rPr>
          <w:rFonts w:ascii="Arial" w:hAnsi="Arial" w:cs="Arial"/>
          <w:color w:val="000000"/>
        </w:rPr>
      </w:pPr>
    </w:p>
    <w:p w14:paraId="2F768D83" w14:textId="77777777" w:rsidR="00FA227F" w:rsidRDefault="00986C28" w:rsidP="00DB176D">
      <w:pPr>
        <w:spacing w:after="0"/>
        <w:ind w:right="142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También </w:t>
      </w:r>
      <w:r w:rsidR="00B765E9">
        <w:rPr>
          <w:rFonts w:ascii="Arial" w:hAnsi="Arial" w:cs="Arial"/>
          <w:color w:val="000000"/>
        </w:rPr>
        <w:t xml:space="preserve">se subastarán </w:t>
      </w:r>
      <w:r>
        <w:rPr>
          <w:rFonts w:ascii="Arial" w:hAnsi="Arial" w:cs="Arial"/>
          <w:color w:val="000000"/>
        </w:rPr>
        <w:t>dos</w:t>
      </w:r>
      <w:r w:rsidR="00563EDD">
        <w:rPr>
          <w:rFonts w:ascii="Arial" w:hAnsi="Arial" w:cs="Arial"/>
          <w:color w:val="000000"/>
        </w:rPr>
        <w:t xml:space="preserve"> </w:t>
      </w:r>
      <w:r w:rsidR="00BB78C5">
        <w:rPr>
          <w:rFonts w:ascii="Arial" w:hAnsi="Arial" w:cs="Arial"/>
          <w:color w:val="000000"/>
        </w:rPr>
        <w:t>depósitos en San Miguel</w:t>
      </w:r>
      <w:r w:rsidR="00401AD3">
        <w:rPr>
          <w:rFonts w:ascii="Arial" w:hAnsi="Arial" w:cs="Arial"/>
          <w:color w:val="000000"/>
        </w:rPr>
        <w:t xml:space="preserve"> valorizados </w:t>
      </w:r>
      <w:r>
        <w:rPr>
          <w:rFonts w:ascii="Arial" w:hAnsi="Arial" w:cs="Arial"/>
          <w:color w:val="000000"/>
        </w:rPr>
        <w:t>en</w:t>
      </w:r>
      <w:r w:rsidR="00401AD3">
        <w:rPr>
          <w:rFonts w:ascii="Arial" w:hAnsi="Arial" w:cs="Arial"/>
          <w:color w:val="000000"/>
        </w:rPr>
        <w:t xml:space="preserve"> </w:t>
      </w:r>
      <w:r w:rsidR="00BB78C5" w:rsidRPr="00BB78C5">
        <w:rPr>
          <w:rFonts w:ascii="Arial" w:hAnsi="Arial" w:cs="Arial"/>
          <w:color w:val="000000"/>
        </w:rPr>
        <w:t>S/ 4,261.12</w:t>
      </w:r>
      <w:r w:rsidR="00BB78C5">
        <w:rPr>
          <w:rFonts w:ascii="Arial" w:hAnsi="Arial" w:cs="Arial"/>
          <w:color w:val="000000"/>
        </w:rPr>
        <w:t xml:space="preserve"> y </w:t>
      </w:r>
      <w:r w:rsidR="00BB78C5" w:rsidRPr="00BB78C5">
        <w:rPr>
          <w:rFonts w:ascii="Arial" w:hAnsi="Arial" w:cs="Arial"/>
          <w:color w:val="000000"/>
        </w:rPr>
        <w:t>S/ 8,428.89</w:t>
      </w:r>
      <w:r w:rsidR="003B7E1C">
        <w:rPr>
          <w:rFonts w:ascii="Arial" w:hAnsi="Arial" w:cs="Arial"/>
          <w:color w:val="000000"/>
        </w:rPr>
        <w:t>,</w:t>
      </w:r>
      <w:r w:rsidR="00401AD3">
        <w:rPr>
          <w:rFonts w:ascii="Arial" w:hAnsi="Arial" w:cs="Arial"/>
          <w:color w:val="000000"/>
        </w:rPr>
        <w:t xml:space="preserve"> </w:t>
      </w:r>
      <w:r w:rsidR="00BB78C5">
        <w:rPr>
          <w:rFonts w:ascii="Arial" w:hAnsi="Arial" w:cs="Arial"/>
          <w:color w:val="000000"/>
        </w:rPr>
        <w:t xml:space="preserve">un departamento en Santa Rosa con un precio base de </w:t>
      </w:r>
      <w:r w:rsidR="00D93C21" w:rsidRPr="00D93C21">
        <w:rPr>
          <w:rFonts w:ascii="Arial" w:hAnsi="Arial" w:cs="Arial"/>
          <w:color w:val="000000"/>
        </w:rPr>
        <w:t>S/ 95,118.43</w:t>
      </w:r>
      <w:r w:rsidR="00D93C21">
        <w:rPr>
          <w:rFonts w:ascii="Arial" w:hAnsi="Arial" w:cs="Arial"/>
          <w:color w:val="000000"/>
        </w:rPr>
        <w:t xml:space="preserve">, una tienda en Pueblo Libre cotizada en </w:t>
      </w:r>
      <w:r w:rsidR="00D93C21" w:rsidRPr="00D93C21">
        <w:rPr>
          <w:rFonts w:ascii="Arial" w:hAnsi="Arial" w:cs="Arial"/>
          <w:color w:val="000000"/>
        </w:rPr>
        <w:t xml:space="preserve">S/ 13,495.64 </w:t>
      </w:r>
      <w:r w:rsidR="00D93C21">
        <w:rPr>
          <w:rFonts w:ascii="Arial" w:hAnsi="Arial" w:cs="Arial"/>
          <w:color w:val="000000"/>
        </w:rPr>
        <w:t>y</w:t>
      </w:r>
      <w:r w:rsidR="00566C27">
        <w:rPr>
          <w:rFonts w:ascii="Arial" w:hAnsi="Arial" w:cs="Arial"/>
          <w:color w:val="000000"/>
        </w:rPr>
        <w:t xml:space="preserve"> </w:t>
      </w:r>
      <w:r w:rsidR="00D93C21">
        <w:rPr>
          <w:rFonts w:ascii="Arial" w:hAnsi="Arial" w:cs="Arial"/>
          <w:color w:val="000000"/>
        </w:rPr>
        <w:t>cinco</w:t>
      </w:r>
      <w:r w:rsidR="00566C27">
        <w:rPr>
          <w:rFonts w:ascii="Arial" w:hAnsi="Arial" w:cs="Arial"/>
          <w:color w:val="000000"/>
        </w:rPr>
        <w:t xml:space="preserve"> inmuebles en </w:t>
      </w:r>
      <w:r w:rsidR="00D93C21">
        <w:rPr>
          <w:rFonts w:ascii="Arial" w:hAnsi="Arial" w:cs="Arial"/>
          <w:color w:val="000000"/>
        </w:rPr>
        <w:t xml:space="preserve">Lurín, Cañete y </w:t>
      </w:r>
      <w:r w:rsidR="009B6054">
        <w:rPr>
          <w:rFonts w:ascii="Arial" w:hAnsi="Arial" w:cs="Arial"/>
          <w:color w:val="000000"/>
        </w:rPr>
        <w:t>San Miguel</w:t>
      </w:r>
      <w:r w:rsidR="007019A4">
        <w:rPr>
          <w:rFonts w:ascii="Arial" w:hAnsi="Arial" w:cs="Arial"/>
          <w:color w:val="000000"/>
        </w:rPr>
        <w:t>.</w:t>
      </w:r>
      <w:r w:rsidR="00D93C21">
        <w:rPr>
          <w:rFonts w:ascii="Arial" w:hAnsi="Arial" w:cs="Arial"/>
          <w:color w:val="000000"/>
        </w:rPr>
        <w:t xml:space="preserve"> </w:t>
      </w:r>
    </w:p>
    <w:p w14:paraId="721FB21A" w14:textId="77777777" w:rsidR="00FA227F" w:rsidRDefault="00FA227F" w:rsidP="00DB176D">
      <w:pPr>
        <w:spacing w:after="0"/>
        <w:ind w:right="142"/>
        <w:jc w:val="both"/>
        <w:rPr>
          <w:rFonts w:ascii="Arial" w:hAnsi="Arial" w:cs="Arial"/>
          <w:color w:val="000000"/>
        </w:rPr>
      </w:pPr>
    </w:p>
    <w:tbl>
      <w:tblPr>
        <w:tblW w:w="48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0"/>
        <w:gridCol w:w="1300"/>
        <w:gridCol w:w="1700"/>
      </w:tblGrid>
      <w:tr w:rsidR="00AD4D93" w:rsidRPr="00AD4D93" w14:paraId="435B33F4" w14:textId="77777777" w:rsidTr="00AD4D9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95A4" w14:textId="77777777" w:rsidR="00AD4D93" w:rsidRPr="0006418A" w:rsidRDefault="00AD4D93" w:rsidP="00AD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641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 xml:space="preserve">Tipo de inmueble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9AB5" w14:textId="77777777" w:rsidR="00AD4D93" w:rsidRPr="0006418A" w:rsidRDefault="00AD4D93" w:rsidP="00AD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641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Lugar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0DB55" w14:textId="77777777" w:rsidR="00AD4D93" w:rsidRPr="0006418A" w:rsidRDefault="00AD4D93" w:rsidP="00AD4D9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</w:pPr>
            <w:r w:rsidRPr="0006418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es-PE"/>
              </w:rPr>
              <w:t>Precio base S/</w:t>
            </w:r>
          </w:p>
        </w:tc>
      </w:tr>
      <w:tr w:rsidR="00AB1300" w:rsidRPr="00AD4D93" w14:paraId="084AFA08" w14:textId="77777777" w:rsidTr="000C4E3C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4FCF2" w14:textId="77777777" w:rsidR="00AB1300" w:rsidRPr="00F877D5" w:rsidRDefault="00F42767" w:rsidP="00AB1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Estacionamiento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89992" w14:textId="77777777" w:rsidR="00AB1300" w:rsidRPr="00F877D5" w:rsidRDefault="00F42767" w:rsidP="00AB130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Surco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B83EB9" w14:textId="77777777" w:rsidR="00AB1300" w:rsidRPr="00F877D5" w:rsidRDefault="00F42767" w:rsidP="00AB13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</w:t>
            </w:r>
            <w:r w:rsidR="00EA293A" w:rsidRPr="00F877D5">
              <w:rPr>
                <w:rFonts w:ascii="Arial" w:hAnsi="Arial" w:cs="Arial"/>
                <w:sz w:val="16"/>
                <w:szCs w:val="16"/>
              </w:rPr>
              <w:t>/ 26,936.96</w:t>
            </w:r>
          </w:p>
        </w:tc>
      </w:tr>
      <w:tr w:rsidR="00ED1D8C" w:rsidRPr="00AD4D93" w14:paraId="2C1B4ABB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6A893" w14:textId="77777777" w:rsidR="00ED1D8C" w:rsidRPr="00F877D5" w:rsidRDefault="00F42767" w:rsidP="00ED1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Estacionamiento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DD48F" w14:textId="77777777" w:rsidR="00ED1D8C" w:rsidRPr="00F877D5" w:rsidRDefault="00EA293A" w:rsidP="00ED1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San Isidro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064E5" w14:textId="77777777" w:rsidR="00ED1D8C" w:rsidRPr="00F877D5" w:rsidRDefault="00F42767" w:rsidP="00ED1D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 xml:space="preserve">S/ </w:t>
            </w:r>
            <w:r w:rsidR="00EA293A" w:rsidRPr="00F877D5">
              <w:rPr>
                <w:rFonts w:ascii="Arial" w:hAnsi="Arial" w:cs="Arial"/>
                <w:sz w:val="16"/>
                <w:szCs w:val="16"/>
              </w:rPr>
              <w:t>55,189.55</w:t>
            </w:r>
          </w:p>
        </w:tc>
      </w:tr>
      <w:tr w:rsidR="00ED1D8C" w:rsidRPr="00AD4D93" w14:paraId="455804AC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0EC1D9" w14:textId="77777777" w:rsidR="00ED1D8C" w:rsidRPr="00F877D5" w:rsidRDefault="008237ED" w:rsidP="00ED1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Estacionamiento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2F7A7A" w14:textId="77777777" w:rsidR="00ED1D8C" w:rsidRPr="00F877D5" w:rsidRDefault="00F42767" w:rsidP="00ED1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San </w:t>
            </w:r>
            <w:r w:rsidR="00EA293A"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Miguel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7A493A" w14:textId="77777777" w:rsidR="00ED1D8C" w:rsidRPr="00F877D5" w:rsidRDefault="00F42767" w:rsidP="00596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 xml:space="preserve">S/ </w:t>
            </w:r>
            <w:r w:rsidR="00EA293A" w:rsidRPr="00F877D5">
              <w:rPr>
                <w:rFonts w:ascii="Arial" w:hAnsi="Arial" w:cs="Arial"/>
                <w:sz w:val="16"/>
                <w:szCs w:val="16"/>
              </w:rPr>
              <w:t>28,549.17</w:t>
            </w:r>
          </w:p>
        </w:tc>
      </w:tr>
      <w:tr w:rsidR="00ED1D8C" w:rsidRPr="00AD4D93" w14:paraId="1301D993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802B7" w14:textId="77777777" w:rsidR="00ED1D8C" w:rsidRPr="00F877D5" w:rsidRDefault="008237ED" w:rsidP="00ED1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Estacionamiento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4D0438" w14:textId="77777777" w:rsidR="00ED1D8C" w:rsidRPr="00F877D5" w:rsidRDefault="00EA293A" w:rsidP="00ED1D8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Santa Rosa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A794BD" w14:textId="77777777" w:rsidR="00ED1D8C" w:rsidRPr="00F877D5" w:rsidRDefault="00F42767" w:rsidP="00596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 xml:space="preserve">S/ </w:t>
            </w:r>
            <w:r w:rsidR="00EA293A" w:rsidRPr="00F877D5">
              <w:rPr>
                <w:rFonts w:ascii="Arial" w:hAnsi="Arial" w:cs="Arial"/>
                <w:sz w:val="16"/>
                <w:szCs w:val="16"/>
              </w:rPr>
              <w:t>11,853.81</w:t>
            </w:r>
          </w:p>
        </w:tc>
      </w:tr>
      <w:tr w:rsidR="008237ED" w:rsidRPr="00AD4D93" w14:paraId="506BB849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0497BF" w14:textId="77777777" w:rsidR="008237ED" w:rsidRPr="00F877D5" w:rsidRDefault="008237ED" w:rsidP="00823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Estacionamiento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E4ED5" w14:textId="77777777" w:rsidR="008237ED" w:rsidRPr="00F877D5" w:rsidRDefault="00F42767" w:rsidP="008237E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Santa Rosa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63100F" w14:textId="77777777" w:rsidR="008237ED" w:rsidRPr="00F877D5" w:rsidRDefault="00EA293A" w:rsidP="005967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S/ 11,853.81</w:t>
            </w:r>
          </w:p>
        </w:tc>
      </w:tr>
      <w:tr w:rsidR="008237ED" w:rsidRPr="00AD4D93" w14:paraId="6AB9A022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9A222" w14:textId="77777777" w:rsidR="008237ED" w:rsidRPr="00F877D5" w:rsidRDefault="00EA293A" w:rsidP="008237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Local industrial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DE0F1" w14:textId="77777777" w:rsidR="008237ED" w:rsidRPr="00F877D5" w:rsidRDefault="00EA293A" w:rsidP="008237ED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Callao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4B81A7" w14:textId="77777777" w:rsidR="008237ED" w:rsidRPr="00F877D5" w:rsidRDefault="00EA293A" w:rsidP="0059677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S/ 33,342,981.80</w:t>
            </w:r>
          </w:p>
        </w:tc>
      </w:tr>
      <w:tr w:rsidR="007B6CFB" w:rsidRPr="00AD4D93" w14:paraId="78306B0D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12897" w14:textId="77777777" w:rsidR="007B6CFB" w:rsidRPr="00F877D5" w:rsidRDefault="00EA293A" w:rsidP="007B6C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Local industrial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F2CCE" w14:textId="77777777" w:rsidR="007B6CFB" w:rsidRPr="00F877D5" w:rsidRDefault="00EA293A" w:rsidP="007B6C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Lurín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26AFBB" w14:textId="77777777" w:rsidR="007B6CFB" w:rsidRPr="00F877D5" w:rsidRDefault="00EA293A" w:rsidP="004C4B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S/ 404,065.02</w:t>
            </w:r>
          </w:p>
        </w:tc>
      </w:tr>
      <w:tr w:rsidR="007B6CFB" w:rsidRPr="00AD4D93" w14:paraId="4D624F1A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87D4EB" w14:textId="77777777" w:rsidR="007B6CFB" w:rsidRPr="00F877D5" w:rsidRDefault="00EA293A" w:rsidP="007B6C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Local industrial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03DAD" w14:textId="77777777" w:rsidR="007B6CFB" w:rsidRPr="00F877D5" w:rsidRDefault="00EA293A" w:rsidP="007B6C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Chorrillos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AC488" w14:textId="77777777" w:rsidR="007B6CFB" w:rsidRPr="00F877D5" w:rsidRDefault="00EA293A" w:rsidP="004C4B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S/ 8,408,468.63</w:t>
            </w:r>
          </w:p>
        </w:tc>
      </w:tr>
      <w:tr w:rsidR="007B6CFB" w:rsidRPr="00AD4D93" w14:paraId="3C4A90D5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16D0A" w14:textId="77777777" w:rsidR="007B6CFB" w:rsidRPr="00F877D5" w:rsidRDefault="00302B06" w:rsidP="007B6C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Depósito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40F53F" w14:textId="77777777" w:rsidR="007B6CFB" w:rsidRPr="00F877D5" w:rsidRDefault="00302B06" w:rsidP="007B6C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San Miguel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0D38D8" w14:textId="77777777" w:rsidR="007B6CFB" w:rsidRPr="00F877D5" w:rsidRDefault="00302B06" w:rsidP="004C4B01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S/ 8,428.89</w:t>
            </w:r>
          </w:p>
        </w:tc>
      </w:tr>
      <w:tr w:rsidR="007B6CFB" w:rsidRPr="00AD4D93" w14:paraId="2109CBDB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A31778" w14:textId="77777777" w:rsidR="007B6CFB" w:rsidRPr="00F877D5" w:rsidRDefault="00302B06" w:rsidP="007B6C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Depósito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81322" w14:textId="77777777" w:rsidR="007B6CFB" w:rsidRPr="00F877D5" w:rsidRDefault="00302B06" w:rsidP="007B6CF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San Miguel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92F691" w14:textId="77777777" w:rsidR="007B6CFB" w:rsidRPr="00F877D5" w:rsidRDefault="00302B06" w:rsidP="00E90C6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S/ 4,261.12</w:t>
            </w:r>
          </w:p>
        </w:tc>
      </w:tr>
      <w:tr w:rsidR="007B6CFB" w:rsidRPr="00AD4D93" w14:paraId="4F8CCC3E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DE465D" w14:textId="77777777" w:rsidR="007B6CFB" w:rsidRPr="00F877D5" w:rsidRDefault="00302B06" w:rsidP="00EB5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Departamento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3E066F" w14:textId="77777777" w:rsidR="007B6CFB" w:rsidRPr="00F877D5" w:rsidRDefault="00302B06" w:rsidP="007B6CF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Santa Rosa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89ABB3" w14:textId="77777777" w:rsidR="007B6CFB" w:rsidRPr="00F877D5" w:rsidRDefault="00302B06" w:rsidP="007068E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S/ 95,118.43</w:t>
            </w:r>
          </w:p>
        </w:tc>
      </w:tr>
      <w:tr w:rsidR="00EB54DE" w:rsidRPr="00AD4D93" w14:paraId="143145CA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8434AC" w14:textId="77777777" w:rsidR="00EB54DE" w:rsidRPr="00F877D5" w:rsidRDefault="00302B06" w:rsidP="00EB5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Tienda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595A1" w14:textId="77777777" w:rsidR="00EB54DE" w:rsidRPr="00F877D5" w:rsidRDefault="00302B06" w:rsidP="00EB54D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Pueblo Libre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AA37F3" w14:textId="77777777" w:rsidR="00EB54DE" w:rsidRPr="00F877D5" w:rsidRDefault="00302B06" w:rsidP="00E90C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S/ 13,495.64</w:t>
            </w:r>
          </w:p>
        </w:tc>
      </w:tr>
      <w:tr w:rsidR="004D1C34" w:rsidRPr="00AD4D93" w14:paraId="7D98C807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4F080F" w14:textId="77777777" w:rsidR="004D1C34" w:rsidRPr="00F877D5" w:rsidRDefault="00302B06" w:rsidP="004D1C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Inmueble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511B3" w14:textId="77777777" w:rsidR="004D1C34" w:rsidRPr="00F877D5" w:rsidRDefault="00302B06" w:rsidP="004D1C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Cañete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B4C93B" w14:textId="77777777" w:rsidR="004D1C34" w:rsidRPr="00F877D5" w:rsidRDefault="009B6054" w:rsidP="004D1C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S/ 714,562.58</w:t>
            </w:r>
          </w:p>
        </w:tc>
      </w:tr>
      <w:tr w:rsidR="004D1C34" w:rsidRPr="00AD4D93" w14:paraId="28451431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EAE73" w14:textId="77777777" w:rsidR="004D1C34" w:rsidRPr="00F877D5" w:rsidRDefault="00302B06" w:rsidP="004D1C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Inmueble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76000" w14:textId="77777777" w:rsidR="004D1C34" w:rsidRPr="00F877D5" w:rsidRDefault="00302B06" w:rsidP="004D1C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San Miguel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EA9AE5" w14:textId="77777777" w:rsidR="004D1C34" w:rsidRPr="00F877D5" w:rsidRDefault="009B6054" w:rsidP="004D1C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877D5">
              <w:rPr>
                <w:rFonts w:ascii="Arial" w:hAnsi="Arial" w:cs="Arial"/>
                <w:sz w:val="16"/>
                <w:szCs w:val="16"/>
              </w:rPr>
              <w:t>S/ 736,460.31</w:t>
            </w:r>
          </w:p>
        </w:tc>
      </w:tr>
      <w:tr w:rsidR="004D1C34" w:rsidRPr="00AD4D93" w14:paraId="39402837" w14:textId="77777777" w:rsidTr="001F2A73">
        <w:trPr>
          <w:trHeight w:val="290"/>
          <w:jc w:val="center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245CD6" w14:textId="77777777" w:rsidR="004D1C34" w:rsidRPr="00EB54DE" w:rsidRDefault="00302B06" w:rsidP="004D1C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Inmueble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A710E" w14:textId="77777777" w:rsidR="008179FB" w:rsidRDefault="007343E1" w:rsidP="004D1C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179FB">
              <w:rPr>
                <w:rFonts w:ascii="Arial" w:hAnsi="Arial" w:cs="Arial"/>
                <w:sz w:val="16"/>
                <w:szCs w:val="16"/>
              </w:rPr>
              <w:t xml:space="preserve">Asia </w:t>
            </w:r>
          </w:p>
          <w:p w14:paraId="66A014E7" w14:textId="77777777" w:rsidR="004D1C34" w:rsidRPr="008179FB" w:rsidRDefault="008179FB" w:rsidP="004D1C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Cañete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4ED4A3" w14:textId="77777777" w:rsidR="004D1C34" w:rsidRPr="004D1C34" w:rsidRDefault="009B6054" w:rsidP="004D1C3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6054">
              <w:rPr>
                <w:rFonts w:ascii="Arial" w:hAnsi="Arial" w:cs="Arial"/>
                <w:sz w:val="16"/>
                <w:szCs w:val="16"/>
              </w:rPr>
              <w:t>S/ 85,078.06</w:t>
            </w:r>
          </w:p>
        </w:tc>
      </w:tr>
      <w:tr w:rsidR="004D1C34" w:rsidRPr="00AD4D93" w14:paraId="6A9D048B" w14:textId="77777777" w:rsidTr="00900220">
        <w:trPr>
          <w:trHeight w:val="29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385E4" w14:textId="77777777" w:rsidR="004D1C34" w:rsidRPr="00F877D5" w:rsidRDefault="00302B06" w:rsidP="004D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Inmueble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479B5" w14:textId="77777777" w:rsidR="004D1C34" w:rsidRPr="00F877D5" w:rsidRDefault="008179FB" w:rsidP="004D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 xml:space="preserve">San Antonio </w:t>
            </w:r>
            <w:r w:rsidR="009B6054"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Cañete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F497" w14:textId="77777777" w:rsidR="004D1C34" w:rsidRPr="00F877D5" w:rsidRDefault="009B6054" w:rsidP="004D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S/ 496,510.89</w:t>
            </w:r>
          </w:p>
        </w:tc>
      </w:tr>
      <w:tr w:rsidR="004D1C34" w:rsidRPr="00AD4D93" w14:paraId="37EE603D" w14:textId="77777777" w:rsidTr="00900220">
        <w:trPr>
          <w:trHeight w:val="290"/>
          <w:jc w:val="center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43179" w14:textId="77777777" w:rsidR="004D1C34" w:rsidRPr="00F877D5" w:rsidRDefault="00302B06" w:rsidP="004D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Inmueble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AB4CB" w14:textId="77777777" w:rsidR="004D1C34" w:rsidRPr="00F877D5" w:rsidRDefault="009B6054" w:rsidP="004D1C3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PE"/>
              </w:rPr>
              <w:t>Lurín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68E4F" w14:textId="77777777" w:rsidR="004D1C34" w:rsidRPr="00F877D5" w:rsidRDefault="009B6054" w:rsidP="004D1C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s-PE"/>
              </w:rPr>
            </w:pPr>
            <w:r w:rsidRPr="00F877D5">
              <w:rPr>
                <w:rFonts w:ascii="Arial" w:eastAsia="Times New Roman" w:hAnsi="Arial" w:cs="Arial"/>
                <w:sz w:val="16"/>
                <w:szCs w:val="16"/>
                <w:lang w:eastAsia="es-PE"/>
              </w:rPr>
              <w:t>S/ 5,704,159.63</w:t>
            </w:r>
          </w:p>
        </w:tc>
      </w:tr>
    </w:tbl>
    <w:p w14:paraId="4EEEE172" w14:textId="77777777" w:rsidR="00AD4D93" w:rsidRDefault="00AD4D93" w:rsidP="00DB176D">
      <w:pPr>
        <w:spacing w:after="0"/>
        <w:ind w:right="142"/>
        <w:jc w:val="both"/>
        <w:rPr>
          <w:rFonts w:ascii="Arial" w:hAnsi="Arial" w:cs="Arial"/>
        </w:rPr>
      </w:pPr>
    </w:p>
    <w:p w14:paraId="3D4BB1B9" w14:textId="77777777" w:rsidR="00DB176D" w:rsidRPr="002F5BBF" w:rsidRDefault="00226D7D" w:rsidP="00DB176D">
      <w:pPr>
        <w:spacing w:after="0"/>
        <w:ind w:right="142"/>
        <w:jc w:val="both"/>
        <w:rPr>
          <w:rFonts w:ascii="Arial" w:hAnsi="Arial" w:cs="Arial"/>
        </w:rPr>
      </w:pPr>
      <w:r w:rsidRPr="002F5BBF">
        <w:rPr>
          <w:rFonts w:ascii="Arial" w:hAnsi="Arial" w:cs="Arial"/>
        </w:rPr>
        <w:t>Para participar en el remate solo debe presentar</w:t>
      </w:r>
      <w:r w:rsidR="00DB176D" w:rsidRPr="002F5BBF">
        <w:rPr>
          <w:rFonts w:ascii="Arial" w:hAnsi="Arial" w:cs="Arial"/>
        </w:rPr>
        <w:t xml:space="preserve"> </w:t>
      </w:r>
      <w:r w:rsidRPr="002F5BBF">
        <w:rPr>
          <w:rFonts w:ascii="Arial" w:hAnsi="Arial" w:cs="Arial"/>
        </w:rPr>
        <w:t>s</w:t>
      </w:r>
      <w:r w:rsidR="00DB176D" w:rsidRPr="002F5BBF">
        <w:rPr>
          <w:rFonts w:ascii="Arial" w:hAnsi="Arial" w:cs="Arial"/>
        </w:rPr>
        <w:t xml:space="preserve">u DNI. La subasta se realizará bajo la modalidad de “sobre cerrado”, </w:t>
      </w:r>
      <w:r w:rsidR="005C2402">
        <w:rPr>
          <w:rFonts w:ascii="Arial" w:hAnsi="Arial" w:cs="Arial"/>
        </w:rPr>
        <w:t>que permite a los</w:t>
      </w:r>
      <w:r w:rsidR="00DB176D" w:rsidRPr="002F5BBF">
        <w:rPr>
          <w:rFonts w:ascii="Arial" w:hAnsi="Arial" w:cs="Arial"/>
        </w:rPr>
        <w:t xml:space="preserve"> postores present</w:t>
      </w:r>
      <w:r w:rsidR="005C2402">
        <w:rPr>
          <w:rFonts w:ascii="Arial" w:hAnsi="Arial" w:cs="Arial"/>
        </w:rPr>
        <w:t>ar</w:t>
      </w:r>
      <w:r w:rsidR="00DB176D" w:rsidRPr="002F5BBF">
        <w:rPr>
          <w:rFonts w:ascii="Arial" w:hAnsi="Arial" w:cs="Arial"/>
        </w:rPr>
        <w:t xml:space="preserve"> sus </w:t>
      </w:r>
      <w:r w:rsidR="00DB176D" w:rsidRPr="002F5BBF">
        <w:rPr>
          <w:rFonts w:ascii="Arial" w:hAnsi="Arial" w:cs="Arial"/>
        </w:rPr>
        <w:lastRenderedPageBreak/>
        <w:t>propuestas</w:t>
      </w:r>
      <w:r w:rsidR="007068EF" w:rsidRPr="002F5BBF">
        <w:rPr>
          <w:rFonts w:ascii="Arial" w:hAnsi="Arial" w:cs="Arial"/>
        </w:rPr>
        <w:t xml:space="preserve"> </w:t>
      </w:r>
      <w:r w:rsidR="005C2402">
        <w:rPr>
          <w:rFonts w:ascii="Arial" w:hAnsi="Arial" w:cs="Arial"/>
        </w:rPr>
        <w:t>en un</w:t>
      </w:r>
      <w:r w:rsidR="002F5BBF" w:rsidRPr="002F5BBF">
        <w:rPr>
          <w:rFonts w:ascii="Arial" w:hAnsi="Arial" w:cs="Arial"/>
        </w:rPr>
        <w:t xml:space="preserve"> ánfora,</w:t>
      </w:r>
      <w:r w:rsidR="005C2402">
        <w:rPr>
          <w:rFonts w:ascii="Arial" w:hAnsi="Arial" w:cs="Arial"/>
        </w:rPr>
        <w:t xml:space="preserve"> resultando ganador</w:t>
      </w:r>
      <w:r w:rsidR="002F5BBF" w:rsidRPr="002F5BBF">
        <w:rPr>
          <w:rFonts w:ascii="Arial" w:hAnsi="Arial" w:cs="Arial"/>
        </w:rPr>
        <w:t xml:space="preserve"> </w:t>
      </w:r>
      <w:r w:rsidR="00DB176D" w:rsidRPr="002F5BBF">
        <w:rPr>
          <w:rFonts w:ascii="Arial" w:hAnsi="Arial" w:cs="Arial"/>
        </w:rPr>
        <w:t>quien haya realizado la mayor oferta económica, siempre y cuando cumpla con los requisitos establecidos.</w:t>
      </w:r>
    </w:p>
    <w:p w14:paraId="1BEDE1D9" w14:textId="77777777" w:rsidR="00DB176D" w:rsidRDefault="00DB176D" w:rsidP="00DB176D">
      <w:pPr>
        <w:spacing w:after="0"/>
        <w:ind w:right="142"/>
        <w:jc w:val="both"/>
        <w:rPr>
          <w:rFonts w:ascii="Arial" w:hAnsi="Arial" w:cs="Arial"/>
        </w:rPr>
      </w:pPr>
    </w:p>
    <w:p w14:paraId="0FFDFAEE" w14:textId="77777777" w:rsidR="00DB176D" w:rsidRPr="00DB176D" w:rsidRDefault="00DB176D" w:rsidP="00DB176D">
      <w:pPr>
        <w:pStyle w:val="Prrafodelista"/>
        <w:autoSpaceDE w:val="0"/>
        <w:autoSpaceDN w:val="0"/>
        <w:adjustRightInd w:val="0"/>
        <w:ind w:left="0" w:right="142"/>
        <w:jc w:val="both"/>
        <w:rPr>
          <w:rFonts w:ascii="Arial" w:hAnsi="Arial" w:cs="Arial"/>
        </w:rPr>
      </w:pPr>
      <w:r w:rsidRPr="00DB176D">
        <w:rPr>
          <w:rFonts w:ascii="Arial" w:hAnsi="Arial" w:cs="Arial"/>
          <w:color w:val="000000"/>
        </w:rPr>
        <w:t>Los interesados</w:t>
      </w:r>
      <w:r w:rsidRPr="00DB176D">
        <w:rPr>
          <w:rFonts w:ascii="Arial" w:hAnsi="Arial" w:cs="Arial"/>
        </w:rPr>
        <w:t xml:space="preserve"> deberán acercarse a la sede de la SUNAT, ubicada en Av. Arenales 335-357 en el Cercado de Lima (al costado del Fuero Militar Policial) cumpliendo </w:t>
      </w:r>
      <w:r w:rsidR="007019A4">
        <w:rPr>
          <w:rFonts w:ascii="Arial" w:hAnsi="Arial" w:cs="Arial"/>
        </w:rPr>
        <w:t>las condiciones establecidas</w:t>
      </w:r>
      <w:r w:rsidRPr="00DB176D">
        <w:rPr>
          <w:rFonts w:ascii="Arial" w:hAnsi="Arial" w:cs="Arial"/>
        </w:rPr>
        <w:t xml:space="preserve"> en </w:t>
      </w:r>
      <w:hyperlink r:id="rId7" w:history="1">
        <w:r w:rsidR="00EA439C" w:rsidRPr="000B1F36">
          <w:rPr>
            <w:rStyle w:val="Hipervnculo"/>
            <w:rFonts w:ascii="Arial" w:hAnsi="Arial" w:cs="Arial"/>
          </w:rPr>
          <w:t>https://rematestributarios.sunat.gob.pe/</w:t>
        </w:r>
      </w:hyperlink>
      <w:r w:rsidR="00EA439C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o llamar a</w:t>
      </w:r>
      <w:r w:rsidR="00E97246">
        <w:rPr>
          <w:rFonts w:ascii="Arial" w:hAnsi="Arial" w:cs="Arial"/>
        </w:rPr>
        <w:t xml:space="preserve"> </w:t>
      </w:r>
      <w:r w:rsidRPr="00DB176D">
        <w:rPr>
          <w:rFonts w:ascii="Arial" w:hAnsi="Arial" w:cs="Arial"/>
        </w:rPr>
        <w:t>l</w:t>
      </w:r>
      <w:r w:rsidR="00E97246">
        <w:rPr>
          <w:rFonts w:ascii="Arial" w:hAnsi="Arial" w:cs="Arial"/>
        </w:rPr>
        <w:t>os</w:t>
      </w:r>
      <w:r w:rsidR="006A590F" w:rsidRPr="002F5BBF">
        <w:rPr>
          <w:rFonts w:ascii="Arial" w:hAnsi="Arial" w:cs="Arial"/>
        </w:rPr>
        <w:t xml:space="preserve"> </w:t>
      </w:r>
      <w:r w:rsidR="00226D7D" w:rsidRPr="002F5BBF">
        <w:rPr>
          <w:rFonts w:ascii="Arial" w:hAnsi="Arial" w:cs="Arial"/>
        </w:rPr>
        <w:t>c</w:t>
      </w:r>
      <w:r w:rsidR="006A590F" w:rsidRPr="002F5BBF">
        <w:rPr>
          <w:rFonts w:ascii="Arial" w:hAnsi="Arial" w:cs="Arial"/>
        </w:rPr>
        <w:t>elular</w:t>
      </w:r>
      <w:r w:rsidR="00EC060E" w:rsidRPr="002F5BBF">
        <w:rPr>
          <w:rFonts w:ascii="Arial" w:hAnsi="Arial" w:cs="Arial"/>
        </w:rPr>
        <w:t>es 970-589308, 964-408217</w:t>
      </w:r>
      <w:r w:rsidRPr="002F5BBF">
        <w:rPr>
          <w:rFonts w:ascii="Arial" w:hAnsi="Arial" w:cs="Arial"/>
        </w:rPr>
        <w:t>.</w:t>
      </w:r>
      <w:r w:rsidRPr="00DB176D">
        <w:rPr>
          <w:rFonts w:ascii="Arial" w:hAnsi="Arial" w:cs="Arial"/>
        </w:rPr>
        <w:t xml:space="preserve"> La inscripción y participación en los remates es totalmente gratuita.</w:t>
      </w:r>
    </w:p>
    <w:p w14:paraId="1D903FAD" w14:textId="77777777" w:rsidR="00CD4986" w:rsidRDefault="00CD4986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41E780B3" w14:textId="77777777" w:rsidR="00A45B01" w:rsidRPr="00CD4986" w:rsidRDefault="00A45B01" w:rsidP="00DB176D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</w:p>
    <w:p w14:paraId="69413D59" w14:textId="77777777" w:rsidR="00CD4986" w:rsidRPr="00A45B01" w:rsidRDefault="00CD4986" w:rsidP="00DB176D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A45B01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06DB75DF" w14:textId="77777777" w:rsidR="00E6615C" w:rsidRPr="00CD4986" w:rsidRDefault="00CD4986" w:rsidP="00DB176D">
      <w:pPr>
        <w:spacing w:after="0"/>
        <w:jc w:val="both"/>
      </w:pPr>
      <w:r w:rsidRPr="00CD4986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B7667C">
        <w:rPr>
          <w:rFonts w:ascii="Arial" w:eastAsia="Times New Roman" w:hAnsi="Arial" w:cs="Arial"/>
          <w:color w:val="222222"/>
          <w:lang w:eastAsia="es-PE"/>
        </w:rPr>
        <w:t>jueves 18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9B6054">
        <w:rPr>
          <w:rFonts w:ascii="Arial" w:eastAsia="Times New Roman" w:hAnsi="Arial" w:cs="Arial"/>
          <w:color w:val="222222"/>
          <w:lang w:eastAsia="es-PE"/>
        </w:rPr>
        <w:t>enero</w:t>
      </w:r>
      <w:r w:rsidRPr="00CD4986">
        <w:rPr>
          <w:rFonts w:ascii="Arial" w:eastAsia="Times New Roman" w:hAnsi="Arial" w:cs="Arial"/>
          <w:color w:val="222222"/>
          <w:lang w:eastAsia="es-PE"/>
        </w:rPr>
        <w:t xml:space="preserve"> del 202</w:t>
      </w:r>
      <w:r w:rsidR="009B6054">
        <w:rPr>
          <w:rFonts w:ascii="Arial" w:eastAsia="Times New Roman" w:hAnsi="Arial" w:cs="Arial"/>
          <w:color w:val="222222"/>
          <w:lang w:eastAsia="es-PE"/>
        </w:rPr>
        <w:t>4</w:t>
      </w:r>
      <w:r w:rsidRPr="00CD4986">
        <w:rPr>
          <w:rFonts w:ascii="Arial" w:eastAsia="Times New Roman" w:hAnsi="Arial" w:cs="Arial"/>
          <w:color w:val="222222"/>
          <w:lang w:eastAsia="es-PE"/>
        </w:rPr>
        <w:t>.</w:t>
      </w:r>
    </w:p>
    <w:sectPr w:rsidR="00E6615C" w:rsidRPr="00CD4986" w:rsidSect="008179FB">
      <w:headerReference w:type="default" r:id="rId8"/>
      <w:footerReference w:type="default" r:id="rId9"/>
      <w:pgSz w:w="11906" w:h="16838"/>
      <w:pgMar w:top="1134" w:right="1701" w:bottom="993" w:left="1701" w:header="568" w:footer="7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FEBE7" w14:textId="77777777" w:rsidR="00872C5F" w:rsidRDefault="00872C5F" w:rsidP="00A62652">
      <w:pPr>
        <w:spacing w:after="0" w:line="240" w:lineRule="auto"/>
      </w:pPr>
      <w:r>
        <w:separator/>
      </w:r>
    </w:p>
  </w:endnote>
  <w:endnote w:type="continuationSeparator" w:id="0">
    <w:p w14:paraId="08E6C791" w14:textId="77777777" w:rsidR="00872C5F" w:rsidRDefault="00872C5F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EA33A" w14:textId="77777777" w:rsidR="008E137C" w:rsidRDefault="008E137C">
    <w:pPr>
      <w:pStyle w:val="Piedepgina"/>
    </w:pPr>
    <w:r>
      <w:rPr>
        <w:noProof/>
      </w:rPr>
    </w:r>
    <w:r>
      <w:pict w14:anchorId="03D0B1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width:22.5pt;height:22.5pt;mso-position-horizontal-relative:char;mso-position-vertical-relative:line">
          <v:imagedata r:id="rId1" o:title=""/>
          <w10:wrap type="none"/>
          <w10:anchorlock/>
        </v:shape>
      </w:pict>
    </w:r>
    <w:r w:rsidRPr="008E137C">
      <w:t>@SUNATOficial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5AD20" w14:textId="77777777" w:rsidR="00872C5F" w:rsidRDefault="00872C5F" w:rsidP="00A62652">
      <w:pPr>
        <w:spacing w:after="0" w:line="240" w:lineRule="auto"/>
      </w:pPr>
      <w:r>
        <w:separator/>
      </w:r>
    </w:p>
  </w:footnote>
  <w:footnote w:type="continuationSeparator" w:id="0">
    <w:p w14:paraId="5490571E" w14:textId="77777777" w:rsidR="00872C5F" w:rsidRDefault="00872C5F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5E93D" w14:textId="77777777" w:rsidR="00A62652" w:rsidRDefault="00A62652" w:rsidP="00A62652">
    <w:pPr>
      <w:pStyle w:val="Encabezado"/>
      <w:ind w:left="-284"/>
    </w:pPr>
    <w:r w:rsidRPr="000F63EA">
      <w:rPr>
        <w:noProof/>
        <w:lang w:eastAsia="es-PE"/>
      </w:rPr>
      <w:pict w14:anchorId="45199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i1026" type="#_x0000_t75" alt="Descripción: logooficial" style="width:174.25pt;height:55.7pt;visibility:visible">
          <v:imagedata r:id="rId1" o:title=" logoofici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D305C5"/>
    <w:multiLevelType w:val="hybridMultilevel"/>
    <w:tmpl w:val="113CAFB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203BA"/>
    <w:multiLevelType w:val="hybridMultilevel"/>
    <w:tmpl w:val="2626EC90"/>
    <w:lvl w:ilvl="0" w:tplc="28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515411853">
    <w:abstractNumId w:val="4"/>
  </w:num>
  <w:num w:numId="2" w16cid:durableId="1023896642">
    <w:abstractNumId w:val="2"/>
  </w:num>
  <w:num w:numId="3" w16cid:durableId="1791242163">
    <w:abstractNumId w:val="0"/>
  </w:num>
  <w:num w:numId="4" w16cid:durableId="281809450">
    <w:abstractNumId w:val="3"/>
  </w:num>
  <w:num w:numId="5" w16cid:durableId="22754225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9936359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76794"/>
    <w:rsid w:val="00017073"/>
    <w:rsid w:val="0006418A"/>
    <w:rsid w:val="000701DD"/>
    <w:rsid w:val="00076794"/>
    <w:rsid w:val="000841D4"/>
    <w:rsid w:val="000947D8"/>
    <w:rsid w:val="000C4E3C"/>
    <w:rsid w:val="000D704C"/>
    <w:rsid w:val="000E63B9"/>
    <w:rsid w:val="000F0D26"/>
    <w:rsid w:val="00113A01"/>
    <w:rsid w:val="00131153"/>
    <w:rsid w:val="00144FC2"/>
    <w:rsid w:val="00146188"/>
    <w:rsid w:val="00165E1C"/>
    <w:rsid w:val="001C1725"/>
    <w:rsid w:val="001E121D"/>
    <w:rsid w:val="001E7616"/>
    <w:rsid w:val="001F2A73"/>
    <w:rsid w:val="002047BD"/>
    <w:rsid w:val="00217248"/>
    <w:rsid w:val="00226D7D"/>
    <w:rsid w:val="00264AB3"/>
    <w:rsid w:val="00266072"/>
    <w:rsid w:val="002E0C4C"/>
    <w:rsid w:val="002F537C"/>
    <w:rsid w:val="002F5BBF"/>
    <w:rsid w:val="00302B06"/>
    <w:rsid w:val="003131A0"/>
    <w:rsid w:val="00330F5E"/>
    <w:rsid w:val="003708F7"/>
    <w:rsid w:val="0039034A"/>
    <w:rsid w:val="003979E5"/>
    <w:rsid w:val="003B100A"/>
    <w:rsid w:val="003B7E1C"/>
    <w:rsid w:val="003C070F"/>
    <w:rsid w:val="0040174D"/>
    <w:rsid w:val="00401AD3"/>
    <w:rsid w:val="0043182A"/>
    <w:rsid w:val="004550DC"/>
    <w:rsid w:val="00473323"/>
    <w:rsid w:val="004823B8"/>
    <w:rsid w:val="00484E45"/>
    <w:rsid w:val="004906FB"/>
    <w:rsid w:val="004A29DF"/>
    <w:rsid w:val="004C4B01"/>
    <w:rsid w:val="004D1C34"/>
    <w:rsid w:val="004F1A43"/>
    <w:rsid w:val="00544063"/>
    <w:rsid w:val="00546B39"/>
    <w:rsid w:val="00563EDD"/>
    <w:rsid w:val="00566C27"/>
    <w:rsid w:val="00596775"/>
    <w:rsid w:val="005A5B52"/>
    <w:rsid w:val="005C2402"/>
    <w:rsid w:val="005F05DE"/>
    <w:rsid w:val="00620BAD"/>
    <w:rsid w:val="006558BC"/>
    <w:rsid w:val="006758A9"/>
    <w:rsid w:val="006A590F"/>
    <w:rsid w:val="006B2534"/>
    <w:rsid w:val="006C2E14"/>
    <w:rsid w:val="006D1C4E"/>
    <w:rsid w:val="006D6D3E"/>
    <w:rsid w:val="006E19EA"/>
    <w:rsid w:val="006E2AAB"/>
    <w:rsid w:val="006F532C"/>
    <w:rsid w:val="007019A4"/>
    <w:rsid w:val="007068EF"/>
    <w:rsid w:val="00712CF1"/>
    <w:rsid w:val="007232D6"/>
    <w:rsid w:val="007343E1"/>
    <w:rsid w:val="00740AAC"/>
    <w:rsid w:val="00746CE1"/>
    <w:rsid w:val="0079598A"/>
    <w:rsid w:val="007A6A14"/>
    <w:rsid w:val="007B6397"/>
    <w:rsid w:val="007B6CFB"/>
    <w:rsid w:val="007E11F0"/>
    <w:rsid w:val="008179FB"/>
    <w:rsid w:val="008237ED"/>
    <w:rsid w:val="00827F45"/>
    <w:rsid w:val="008442EC"/>
    <w:rsid w:val="0085312D"/>
    <w:rsid w:val="00872C5F"/>
    <w:rsid w:val="008744EB"/>
    <w:rsid w:val="00893B70"/>
    <w:rsid w:val="008A68BE"/>
    <w:rsid w:val="008E137C"/>
    <w:rsid w:val="008E500F"/>
    <w:rsid w:val="008E6277"/>
    <w:rsid w:val="00900220"/>
    <w:rsid w:val="00916E76"/>
    <w:rsid w:val="00931752"/>
    <w:rsid w:val="0097110D"/>
    <w:rsid w:val="0097481E"/>
    <w:rsid w:val="00976B83"/>
    <w:rsid w:val="00985DE1"/>
    <w:rsid w:val="00986C28"/>
    <w:rsid w:val="009B6054"/>
    <w:rsid w:val="009C4126"/>
    <w:rsid w:val="009F2041"/>
    <w:rsid w:val="00A45B01"/>
    <w:rsid w:val="00A47E2F"/>
    <w:rsid w:val="00A62652"/>
    <w:rsid w:val="00AB1300"/>
    <w:rsid w:val="00AC286F"/>
    <w:rsid w:val="00AD4D93"/>
    <w:rsid w:val="00B278B3"/>
    <w:rsid w:val="00B36C54"/>
    <w:rsid w:val="00B533C5"/>
    <w:rsid w:val="00B765E9"/>
    <w:rsid w:val="00B7667C"/>
    <w:rsid w:val="00BA081F"/>
    <w:rsid w:val="00BB3BA7"/>
    <w:rsid w:val="00BB78C5"/>
    <w:rsid w:val="00BC56FA"/>
    <w:rsid w:val="00BE6A41"/>
    <w:rsid w:val="00C13900"/>
    <w:rsid w:val="00C37468"/>
    <w:rsid w:val="00C40DE7"/>
    <w:rsid w:val="00C43F8A"/>
    <w:rsid w:val="00C54076"/>
    <w:rsid w:val="00C913A8"/>
    <w:rsid w:val="00CB0452"/>
    <w:rsid w:val="00CB6582"/>
    <w:rsid w:val="00CC123C"/>
    <w:rsid w:val="00CD4986"/>
    <w:rsid w:val="00CE4DD7"/>
    <w:rsid w:val="00CF434F"/>
    <w:rsid w:val="00D11A9D"/>
    <w:rsid w:val="00D20225"/>
    <w:rsid w:val="00D25117"/>
    <w:rsid w:val="00D92273"/>
    <w:rsid w:val="00D93C21"/>
    <w:rsid w:val="00D95D3F"/>
    <w:rsid w:val="00DB176D"/>
    <w:rsid w:val="00DB7B04"/>
    <w:rsid w:val="00DD5D4C"/>
    <w:rsid w:val="00DE5D0B"/>
    <w:rsid w:val="00DF292A"/>
    <w:rsid w:val="00E5441A"/>
    <w:rsid w:val="00E6615C"/>
    <w:rsid w:val="00E90C68"/>
    <w:rsid w:val="00E971EB"/>
    <w:rsid w:val="00E97246"/>
    <w:rsid w:val="00EA293A"/>
    <w:rsid w:val="00EA439C"/>
    <w:rsid w:val="00EB54DE"/>
    <w:rsid w:val="00EB742B"/>
    <w:rsid w:val="00EC060E"/>
    <w:rsid w:val="00EC78B9"/>
    <w:rsid w:val="00ED1D8C"/>
    <w:rsid w:val="00F42767"/>
    <w:rsid w:val="00F877D5"/>
    <w:rsid w:val="00FA227F"/>
    <w:rsid w:val="00FC210B"/>
    <w:rsid w:val="00FC33E6"/>
    <w:rsid w:val="00FD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  <w14:docId w14:val="6AFECB3F"/>
  <w15:docId w15:val="{DF181CB4-5ECD-4267-8527-71E017699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customStyle="1" w:styleId="PrrafodelistaCar">
    <w:name w:val="Párrafo de lista Car"/>
    <w:link w:val="Prrafodelista"/>
    <w:uiPriority w:val="34"/>
    <w:locked/>
    <w:rsid w:val="00DB176D"/>
    <w:rPr>
      <w:rFonts w:cs="Calibri"/>
      <w:sz w:val="22"/>
      <w:szCs w:val="22"/>
    </w:rPr>
  </w:style>
  <w:style w:type="paragraph" w:styleId="Prrafodelista">
    <w:name w:val="List Paragraph"/>
    <w:basedOn w:val="Normal"/>
    <w:link w:val="PrrafodelistaCar"/>
    <w:uiPriority w:val="34"/>
    <w:qFormat/>
    <w:rsid w:val="00DB176D"/>
    <w:pPr>
      <w:spacing w:after="0" w:line="240" w:lineRule="auto"/>
      <w:ind w:left="720"/>
    </w:pPr>
    <w:rPr>
      <w:rFonts w:cs="Calibri"/>
      <w:lang w:eastAsia="es-PE"/>
    </w:rPr>
  </w:style>
  <w:style w:type="character" w:styleId="Hipervnculovisitado">
    <w:name w:val="FollowedHyperlink"/>
    <w:uiPriority w:val="99"/>
    <w:semiHidden/>
    <w:unhideWhenUsed/>
    <w:rsid w:val="00620BAD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8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5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ematestributarios.sunat.gob.p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</CharactersWithSpaces>
  <SharedDoc>false</SharedDoc>
  <HLinks>
    <vt:vector size="6" baseType="variant">
      <vt:variant>
        <vt:i4>5242897</vt:i4>
      </vt:variant>
      <vt:variant>
        <vt:i4>0</vt:i4>
      </vt:variant>
      <vt:variant>
        <vt:i4>0</vt:i4>
      </vt:variant>
      <vt:variant>
        <vt:i4>5</vt:i4>
      </vt:variant>
      <vt:variant>
        <vt:lpwstr>https://rematestributarios.sunat.gob.pe/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Mantilla Mujica Ana Maria</cp:lastModifiedBy>
  <cp:revision>2</cp:revision>
  <cp:lastPrinted>2023-12-13T14:08:00Z</cp:lastPrinted>
  <dcterms:created xsi:type="dcterms:W3CDTF">2024-01-22T21:05:00Z</dcterms:created>
  <dcterms:modified xsi:type="dcterms:W3CDTF">2024-01-22T21:05:00Z</dcterms:modified>
</cp:coreProperties>
</file>